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SCHEME OF EXAMINATION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and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SYLLABUS</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for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Bachelor of Technology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Electrical and Electronics Engineering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Offered by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University School of Engineering and Technology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1</w:t>
      </w:r>
      <w:r w:rsidRPr="00636597">
        <w:rPr>
          <w:rFonts w:ascii="Times New Roman" w:eastAsia="Times New Roman" w:hAnsi="Times New Roman" w:cs="Times New Roman"/>
          <w:b/>
          <w:bCs/>
          <w:sz w:val="28"/>
          <w:szCs w:val="20"/>
          <w:vertAlign w:val="superscript"/>
          <w:lang w:bidi="hi-IN"/>
        </w:rPr>
        <w:t>st</w:t>
      </w:r>
      <w:r w:rsidRPr="00636597">
        <w:rPr>
          <w:rFonts w:ascii="Times New Roman" w:eastAsia="Times New Roman" w:hAnsi="Times New Roman" w:cs="Times New Roman"/>
          <w:b/>
          <w:bCs/>
          <w:sz w:val="28"/>
          <w:szCs w:val="20"/>
          <w:lang w:bidi="hi-IN"/>
        </w:rPr>
        <w:t xml:space="preserve"> SEMESTER TO 8</w:t>
      </w:r>
      <w:r w:rsidRPr="00636597">
        <w:rPr>
          <w:rFonts w:ascii="Times New Roman" w:eastAsia="Times New Roman" w:hAnsi="Times New Roman" w:cs="Times New Roman"/>
          <w:b/>
          <w:bCs/>
          <w:sz w:val="28"/>
          <w:szCs w:val="20"/>
          <w:vertAlign w:val="superscript"/>
          <w:lang w:bidi="hi-IN"/>
        </w:rPr>
        <w:t>th</w:t>
      </w:r>
      <w:r w:rsidRPr="00636597">
        <w:rPr>
          <w:rFonts w:ascii="Times New Roman" w:eastAsia="Times New Roman" w:hAnsi="Times New Roman" w:cs="Times New Roman"/>
          <w:b/>
          <w:bCs/>
          <w:sz w:val="28"/>
          <w:szCs w:val="20"/>
          <w:lang w:bidi="hi-IN"/>
        </w:rPr>
        <w:t xml:space="preserve"> SEMESTER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Pr>
          <w:rFonts w:ascii="Times New Roman" w:eastAsia="Times New Roman" w:hAnsi="Times New Roman" w:cs="Times New Roman"/>
          <w:b/>
          <w:noProof/>
          <w:sz w:val="28"/>
          <w:szCs w:val="20"/>
          <w:lang w:val="en-IN" w:eastAsia="en-IN"/>
        </w:rPr>
        <w:drawing>
          <wp:inline distT="0" distB="0" distL="0" distR="0">
            <wp:extent cx="937895" cy="104521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Guru Gobind Singh Indraprastha University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Dwarka, Delhi – 110078 [INDIA] </w:t>
      </w:r>
    </w:p>
    <w:p w:rsidR="00636597" w:rsidRPr="00636597" w:rsidRDefault="002E42A2" w:rsidP="00636597">
      <w:pPr>
        <w:spacing w:after="0" w:line="240" w:lineRule="auto"/>
        <w:jc w:val="center"/>
        <w:rPr>
          <w:rFonts w:ascii="Times New Roman" w:eastAsia="Times New Roman" w:hAnsi="Times New Roman" w:cs="Times New Roman"/>
          <w:b/>
          <w:bCs/>
          <w:sz w:val="28"/>
          <w:szCs w:val="20"/>
          <w:lang w:bidi="hi-IN"/>
        </w:rPr>
      </w:pPr>
      <w:hyperlink r:id="rId8" w:history="1">
        <w:r w:rsidR="00636597" w:rsidRPr="00636597">
          <w:rPr>
            <w:rFonts w:ascii="Times New Roman" w:eastAsia="Times New Roman" w:hAnsi="Times New Roman" w:cs="Times New Roman"/>
            <w:b/>
            <w:bCs/>
            <w:i/>
            <w:color w:val="0000FF"/>
            <w:sz w:val="28"/>
            <w:szCs w:val="20"/>
            <w:u w:val="single"/>
            <w:lang w:bidi="hi-IN"/>
          </w:rPr>
          <w:t>www.ipu.ac.in</w:t>
        </w:r>
      </w:hyperlink>
      <w:r w:rsidR="00636597" w:rsidRPr="00636597">
        <w:rPr>
          <w:rFonts w:ascii="Times New Roman" w:eastAsia="Times New Roman" w:hAnsi="Times New Roman" w:cs="Times New Roman"/>
          <w:b/>
          <w:bCs/>
          <w:sz w:val="28"/>
          <w:szCs w:val="20"/>
          <w:lang w:bidi="hi-IN"/>
        </w:rPr>
        <w:tab/>
      </w: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Mangal"/>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Mangal"/>
          <w:b/>
          <w:sz w:val="20"/>
          <w:szCs w:val="20"/>
          <w:lang w:bidi="hi-IN"/>
        </w:rPr>
      </w:pPr>
      <w:r w:rsidRPr="00636597">
        <w:rPr>
          <w:rFonts w:ascii="Times New Roman" w:eastAsia="Times New Roman" w:hAnsi="Times New Roman" w:cs="Mangal"/>
          <w:b/>
          <w:sz w:val="20"/>
          <w:szCs w:val="20"/>
          <w:lang w:bidi="hi-IN"/>
        </w:rPr>
        <w:t>(COMMON TO ALL BRANCHES)</w:t>
      </w: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t>FIRST SEMESTER EXAMINATION</w:t>
      </w:r>
    </w:p>
    <w:tbl>
      <w:tblPr>
        <w:tblW w:w="91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4"/>
        <w:gridCol w:w="1177"/>
        <w:gridCol w:w="3677"/>
        <w:gridCol w:w="634"/>
        <w:gridCol w:w="725"/>
        <w:gridCol w:w="905"/>
        <w:gridCol w:w="815"/>
      </w:tblGrid>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Code No.</w:t>
            </w:r>
          </w:p>
        </w:tc>
        <w:tc>
          <w:tcPr>
            <w:tcW w:w="11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 ID</w:t>
            </w: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L</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T/P</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Credits</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Status</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ETMA-101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Mathematics-I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4</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ETPH-103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ETME-105</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Manufacturing Processes</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ETEE-107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Electrical Technology</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27"/>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ETHS-109</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Human Values and Professional Ethics-I#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16"/>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ETCS-111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Fundamentals of Computing</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24"/>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ETCH-113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Chemistry</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07"/>
        </w:trPr>
        <w:tc>
          <w:tcPr>
            <w:tcW w:w="9147" w:type="dxa"/>
            <w:gridSpan w:val="7"/>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PRACTICAL/VIVA VOCE</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ETPH-151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 Lab-I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ETEE-153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Electrical Technology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ETME-155</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Workshop Practice</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Graphics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r>
      <w:tr w:rsidR="00636597" w:rsidRPr="00636597" w:rsidTr="00315FCE">
        <w:trPr>
          <w:trHeight w:val="373"/>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ETCS-157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Fundamentals of Computing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ETCH-161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Chemistry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NCC/NSS*#</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39"/>
        </w:trPr>
        <w:tc>
          <w:tcPr>
            <w:tcW w:w="6068" w:type="dxa"/>
            <w:gridSpan w:val="3"/>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TOTAL</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16</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18</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27</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 xml:space="preserve">   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jc w:val="both"/>
        <w:rPr>
          <w:rFonts w:ascii="Times New Roman" w:eastAsia="Times New Roman" w:hAnsi="Times New Roman" w:cs="Mangal"/>
          <w:bCs/>
          <w:i/>
          <w:sz w:val="20"/>
          <w:szCs w:val="20"/>
          <w:lang w:bidi="hi-IN"/>
        </w:rPr>
      </w:pPr>
      <w:r w:rsidRPr="00636597">
        <w:rPr>
          <w:rFonts w:ascii="Times New Roman" w:eastAsia="Times New Roman" w:hAnsi="Times New Roman" w:cs="Mangal"/>
          <w:i/>
          <w:sz w:val="20"/>
          <w:szCs w:val="20"/>
          <w:lang w:bidi="hi-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636597">
        <w:rPr>
          <w:rFonts w:ascii="Times New Roman" w:eastAsia="Times New Roman" w:hAnsi="Times New Roman" w:cs="Mangal"/>
          <w:bCs/>
          <w:i/>
          <w:sz w:val="20"/>
          <w:szCs w:val="20"/>
          <w:lang w:bidi="hi-IN"/>
        </w:rPr>
        <w:t>The camps/classes will be held either during Weekends/Holidays or Winter/Summer Vacations.</w:t>
      </w:r>
    </w:p>
    <w:p w:rsidR="00636597" w:rsidRPr="00636597" w:rsidRDefault="00636597" w:rsidP="00636597">
      <w:pPr>
        <w:spacing w:after="0" w:line="240" w:lineRule="auto"/>
        <w:jc w:val="both"/>
        <w:rPr>
          <w:rFonts w:ascii="Times New Roman" w:eastAsia="Times New Roman" w:hAnsi="Times New Roman" w:cs="Mangal"/>
          <w:bCs/>
          <w:sz w:val="20"/>
          <w:szCs w:val="20"/>
          <w:lang w:bidi="hi-IN"/>
        </w:rPr>
      </w:pPr>
      <w:r w:rsidRPr="00636597">
        <w:rPr>
          <w:rFonts w:ascii="Times New Roman" w:eastAsia="Times New Roman" w:hAnsi="Times New Roman" w:cs="Mangal"/>
          <w:i/>
          <w:sz w:val="20"/>
          <w:szCs w:val="20"/>
          <w:lang w:bidi="hi-IN"/>
        </w:rPr>
        <w:t>#</w:t>
      </w:r>
      <w:r w:rsidRPr="00636597">
        <w:rPr>
          <w:rFonts w:ascii="Times New Roman" w:eastAsia="Times New Roman" w:hAnsi="Times New Roman" w:cs="Mangal"/>
          <w:bCs/>
          <w:sz w:val="20"/>
          <w:szCs w:val="20"/>
          <w:lang w:bidi="hi-IN"/>
        </w:rPr>
        <w:t>NUES (Non University Examination System)</w:t>
      </w: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br w:type="page"/>
      </w:r>
      <w:r w:rsidRPr="00636597">
        <w:rPr>
          <w:rFonts w:ascii="Times New Roman" w:eastAsia="Times New Roman" w:hAnsi="Times New Roman" w:cs="Mangal"/>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Mangal"/>
          <w:b/>
          <w:sz w:val="20"/>
          <w:szCs w:val="20"/>
          <w:lang w:bidi="hi-IN"/>
        </w:rPr>
      </w:pPr>
      <w:r w:rsidRPr="00636597">
        <w:rPr>
          <w:rFonts w:ascii="Times New Roman" w:eastAsia="Times New Roman" w:hAnsi="Times New Roman" w:cs="Mangal"/>
          <w:b/>
          <w:sz w:val="20"/>
          <w:szCs w:val="20"/>
          <w:lang w:bidi="hi-IN"/>
        </w:rPr>
        <w:t>(COMMON TO ALL BRANCHES)</w:t>
      </w: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t>SECOND SEMESTER EXAMINATION</w:t>
      </w:r>
    </w:p>
    <w:tbl>
      <w:tblPr>
        <w:tblW w:w="94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371"/>
        <w:gridCol w:w="3290"/>
        <w:gridCol w:w="732"/>
        <w:gridCol w:w="841"/>
        <w:gridCol w:w="940"/>
        <w:gridCol w:w="847"/>
      </w:tblGrid>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Code No.</w:t>
            </w:r>
          </w:p>
        </w:tc>
        <w:tc>
          <w:tcPr>
            <w:tcW w:w="137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 ID</w:t>
            </w: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L</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T/P</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Credits</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Status</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ETMA-102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Mathematics-II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4</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ETPH-104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ETEC-106</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Electronic Devices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ETCS-108</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 xml:space="preserve">Introduction to Programming </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ETME-110</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Mechanics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ETHS-112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Communication Skills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19"/>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ETEN-114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Environmental Studies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72"/>
        </w:trPr>
        <w:tc>
          <w:tcPr>
            <w:tcW w:w="9405" w:type="dxa"/>
            <w:gridSpan w:val="7"/>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PRACTICAL/VIVA VOCE</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ETPH-152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 Lab-II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ETCS-154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Programming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val="en-IN" w:eastAsia="en-IN"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ETEC-156</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Electronic Devices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ETME-158</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Mechanics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ETEN-160</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Environmental Studies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NCC/NSS*#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50"/>
        </w:trPr>
        <w:tc>
          <w:tcPr>
            <w:tcW w:w="6045" w:type="dxa"/>
            <w:gridSpan w:val="3"/>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TOTAL</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17</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15</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27</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jc w:val="both"/>
        <w:rPr>
          <w:rFonts w:ascii="Times New Roman" w:eastAsia="Times New Roman" w:hAnsi="Times New Roman" w:cs="Mangal"/>
          <w:bCs/>
          <w:i/>
          <w:sz w:val="20"/>
          <w:szCs w:val="20"/>
          <w:lang w:bidi="hi-IN"/>
        </w:rPr>
      </w:pPr>
      <w:r w:rsidRPr="00636597">
        <w:rPr>
          <w:rFonts w:ascii="Times New Roman" w:eastAsia="Times New Roman" w:hAnsi="Times New Roman" w:cs="Mangal"/>
          <w:i/>
          <w:sz w:val="20"/>
          <w:szCs w:val="20"/>
          <w:lang w:bidi="hi-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636597">
        <w:rPr>
          <w:rFonts w:ascii="Times New Roman" w:eastAsia="Times New Roman" w:hAnsi="Times New Roman" w:cs="Mangal"/>
          <w:bCs/>
          <w:i/>
          <w:sz w:val="20"/>
          <w:szCs w:val="20"/>
          <w:lang w:bidi="hi-IN"/>
        </w:rPr>
        <w:t>The camps/classes will be held either during Weekends/Holidays or Winter/Summer Vacations.</w:t>
      </w:r>
    </w:p>
    <w:p w:rsidR="00636597" w:rsidRPr="00636597" w:rsidRDefault="00636597" w:rsidP="00636597">
      <w:pPr>
        <w:spacing w:after="0" w:line="240" w:lineRule="auto"/>
        <w:jc w:val="both"/>
        <w:rPr>
          <w:rFonts w:ascii="Times New Roman" w:eastAsia="Times New Roman" w:hAnsi="Times New Roman" w:cs="Mangal"/>
          <w:bCs/>
          <w:sz w:val="20"/>
          <w:szCs w:val="20"/>
          <w:lang w:bidi="hi-IN"/>
        </w:rPr>
      </w:pPr>
      <w:r w:rsidRPr="00636597">
        <w:rPr>
          <w:rFonts w:ascii="Times New Roman" w:eastAsia="Times New Roman" w:hAnsi="Times New Roman" w:cs="Mangal"/>
          <w:i/>
          <w:sz w:val="20"/>
          <w:szCs w:val="20"/>
          <w:lang w:bidi="hi-IN"/>
        </w:rPr>
        <w:t>#</w:t>
      </w:r>
      <w:r w:rsidRPr="00636597">
        <w:rPr>
          <w:rFonts w:ascii="Times New Roman" w:eastAsia="Times New Roman" w:hAnsi="Times New Roman" w:cs="Mangal"/>
          <w:bCs/>
          <w:sz w:val="20"/>
          <w:szCs w:val="20"/>
          <w:lang w:bidi="hi-IN"/>
        </w:rPr>
        <w:t>NUES (Non University Examination System)</w:t>
      </w: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THIRD SEMESTER EXAMINATION</w:t>
      </w:r>
    </w:p>
    <w:tbl>
      <w:tblPr>
        <w:tblW w:w="9187" w:type="dxa"/>
        <w:tblInd w:w="5" w:type="dxa"/>
        <w:tblLayout w:type="fixed"/>
        <w:tblCellMar>
          <w:left w:w="0" w:type="dxa"/>
          <w:right w:w="0" w:type="dxa"/>
        </w:tblCellMar>
        <w:tblLook w:val="04A0"/>
      </w:tblPr>
      <w:tblGrid>
        <w:gridCol w:w="1080"/>
        <w:gridCol w:w="1170"/>
        <w:gridCol w:w="3240"/>
        <w:gridCol w:w="865"/>
        <w:gridCol w:w="901"/>
        <w:gridCol w:w="934"/>
        <w:gridCol w:w="997"/>
      </w:tblGrid>
      <w:tr w:rsidR="00636597" w:rsidRPr="00636597" w:rsidTr="00315FCE">
        <w:trPr>
          <w:trHeight w:val="269"/>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2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8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90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997"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253"/>
        </w:trPr>
        <w:tc>
          <w:tcPr>
            <w:tcW w:w="9187"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ETMA-201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Applied Mathematics – III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Analog Electronics-I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7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Materials in Electrical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3</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M</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tabs>
                <w:tab w:val="left" w:pos="935"/>
              </w:tabs>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b/>
            </w: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Circuits and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Data Structures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253"/>
        </w:trPr>
        <w:tc>
          <w:tcPr>
            <w:tcW w:w="9187"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37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ETEC-251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
                <w:sz w:val="20"/>
                <w:szCs w:val="20"/>
                <w:vertAlign w:val="superscript"/>
                <w:lang w:bidi="hi-IN"/>
              </w:rPr>
            </w:pPr>
            <w:r w:rsidRPr="00636597">
              <w:rPr>
                <w:rFonts w:ascii="Times New Roman" w:eastAsia="Times New Roman" w:hAnsi="Times New Roman" w:cs="Times New Roman"/>
                <w:sz w:val="20"/>
                <w:szCs w:val="20"/>
                <w:lang w:bidi="hi-IN"/>
              </w:rPr>
              <w:t>Analog Electronics – I Lab.</w:t>
            </w:r>
            <w:r w:rsidRPr="00636597">
              <w:rPr>
                <w:rFonts w:ascii="Times New Roman" w:eastAsia="Times New Roman" w:hAnsi="Times New Roman" w:cs="Times New Roman"/>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p>
        </w:tc>
      </w:tr>
      <w:tr w:rsidR="00636597" w:rsidRPr="00636597" w:rsidTr="00315FCE">
        <w:trPr>
          <w:trHeight w:val="40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ETEE-253 </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 Lab</w:t>
            </w:r>
            <w:r w:rsidRPr="00636597">
              <w:rPr>
                <w:rFonts w:ascii="Times New Roman" w:eastAsia="Times New Roman" w:hAnsi="Times New Roman" w:cs="Times New Roman"/>
                <w:sz w:val="20"/>
                <w:szCs w:val="20"/>
                <w:vertAlign w:val="superscript"/>
                <w:lang w:bidi="hi-IN"/>
              </w:rPr>
              <w:t>@</w:t>
            </w:r>
            <w:r w:rsidRPr="00636597">
              <w:rPr>
                <w:rFonts w:ascii="Times New Roman" w:eastAsia="Times New Roman" w:hAnsi="Times New Roman" w:cs="Times New Roman"/>
                <w:sz w:val="20"/>
                <w:szCs w:val="20"/>
                <w:lang w:bidi="hi-IN"/>
              </w:rPr>
              <w:t xml:space="preserve">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 Structures Lab.</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Circuits and Systems Lab.</w:t>
            </w:r>
            <w:r w:rsidRPr="00636597">
              <w:rPr>
                <w:rFonts w:ascii="Times New Roman" w:eastAsia="Times New Roman" w:hAnsi="Times New Roman" w:cs="Times New Roman"/>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ETEE-259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Scientific Computing Lab</w:t>
            </w:r>
            <w:r w:rsidRPr="00636597">
              <w:rPr>
                <w:rFonts w:ascii="Times New Roman" w:eastAsia="Times New Roman" w:hAnsi="Times New Roman" w:cs="Times New Roman"/>
                <w:bCs/>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NCC/NSS*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p>
        </w:tc>
      </w:tr>
      <w:tr w:rsidR="00636597" w:rsidRPr="00636597" w:rsidTr="00315FCE">
        <w:trPr>
          <w:trHeight w:val="350"/>
        </w:trPr>
        <w:tc>
          <w:tcPr>
            <w:tcW w:w="549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28</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i/>
          <w:sz w:val="20"/>
          <w:szCs w:val="20"/>
          <w:lang w:bidi="hi-IN"/>
        </w:rPr>
        <w:t>*NCC/NSS can be completed in any one semester from Semester 1 – Semester 4. It will be evaluated internally by the respective institute. The credit for this will be given after fourth Semester for the students enrolled from the session 2014-15 onwards.</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@A few lab experiments must be performed using any circuit simulation software e.g. PSPICE/MATLAB/Scilab/R/Octave.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FOURTH SEMESTER EXAMINATION</w:t>
      </w:r>
    </w:p>
    <w:tbl>
      <w:tblPr>
        <w:tblW w:w="9314" w:type="dxa"/>
        <w:tblInd w:w="5" w:type="dxa"/>
        <w:tblLayout w:type="fixed"/>
        <w:tblCellMar>
          <w:left w:w="0" w:type="dxa"/>
          <w:right w:w="0" w:type="dxa"/>
        </w:tblCellMar>
        <w:tblLook w:val="04A0"/>
      </w:tblPr>
      <w:tblGrid>
        <w:gridCol w:w="1109"/>
        <w:gridCol w:w="1109"/>
        <w:gridCol w:w="3512"/>
        <w:gridCol w:w="756"/>
        <w:gridCol w:w="815"/>
        <w:gridCol w:w="924"/>
        <w:gridCol w:w="1089"/>
      </w:tblGrid>
      <w:tr w:rsidR="00636597" w:rsidRPr="00636597" w:rsidTr="00315FCE">
        <w:trPr>
          <w:trHeight w:val="394"/>
        </w:trPr>
        <w:tc>
          <w:tcPr>
            <w:tcW w:w="1109"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51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2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1089"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394"/>
        </w:trPr>
        <w:tc>
          <w:tcPr>
            <w:tcW w:w="9314"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514"/>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4"/>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204</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Analog Electronics–II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26"/>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206</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22"/>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208</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and Electronics Measuring Instruments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87"/>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210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Electromagnetic Field Theory </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87"/>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212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Control Systems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80"/>
        </w:trPr>
        <w:tc>
          <w:tcPr>
            <w:tcW w:w="9314"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vertAlign w:val="superscript"/>
                <w:lang w:bidi="hi-IN"/>
              </w:rPr>
            </w:pPr>
            <w:r w:rsidRPr="00636597">
              <w:rPr>
                <w:rFonts w:ascii="Times New Roman" w:eastAsia="Times New Roman" w:hAnsi="Times New Roman" w:cs="Times New Roman"/>
                <w:sz w:val="20"/>
                <w:szCs w:val="20"/>
                <w:lang w:bidi="hi-IN"/>
              </w:rPr>
              <w:t>Electrical Machines-II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254</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Analog Electronics-II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256</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258</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and Electronics Measuring Instruments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38"/>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260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Control Systems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38"/>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ETSS 250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NCC/NSS*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2"/>
        </w:trPr>
        <w:tc>
          <w:tcPr>
            <w:tcW w:w="573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29</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*NCC/NSS can be completed in any one semester from Semester 1 – Semester 4. It will be evaluated internally by the respective institute. The credit for this will be given after fourth Semester for the students enrolled from the session 2014-15 onwards.</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 xml:space="preserve">NOTE: </w:t>
      </w:r>
      <w:r w:rsidRPr="00636597">
        <w:rPr>
          <w:rFonts w:ascii="Times New Roman" w:eastAsia="Times New Roman" w:hAnsi="Times New Roman" w:cs="Times New Roman"/>
          <w:sz w:val="20"/>
          <w:szCs w:val="20"/>
          <w:lang w:bidi="hi-IN"/>
        </w:rPr>
        <w:t>4 weeks Industrial / In-house Workshop will be held after fourth semester. However, Viva-Voce will be conducted in the fifth semester (ETEE 359).</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PSPICE/MATLAB/ETAP.</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FIFTH SEMESTER EXAMINATION</w:t>
      </w:r>
    </w:p>
    <w:tbl>
      <w:tblPr>
        <w:tblW w:w="8912" w:type="dxa"/>
        <w:tblInd w:w="5" w:type="dxa"/>
        <w:tblLayout w:type="fixed"/>
        <w:tblCellMar>
          <w:left w:w="0" w:type="dxa"/>
          <w:right w:w="0" w:type="dxa"/>
        </w:tblCellMar>
        <w:tblLook w:val="04A0"/>
      </w:tblPr>
      <w:tblGrid>
        <w:gridCol w:w="1080"/>
        <w:gridCol w:w="1170"/>
        <w:gridCol w:w="3330"/>
        <w:gridCol w:w="605"/>
        <w:gridCol w:w="655"/>
        <w:gridCol w:w="1036"/>
        <w:gridCol w:w="1036"/>
      </w:tblGrid>
      <w:tr w:rsidR="00636597" w:rsidRPr="00636597" w:rsidTr="00315FCE">
        <w:trPr>
          <w:trHeight w:val="262"/>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33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60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6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1036"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281"/>
        </w:trPr>
        <w:tc>
          <w:tcPr>
            <w:tcW w:w="8912"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4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301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Skills for Professionals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ETEE-303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Electronics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Sensors and Transducers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Switching Theory and Logic Design</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8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Systems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ETMS 311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Industrial Management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23"/>
        </w:trPr>
        <w:tc>
          <w:tcPr>
            <w:tcW w:w="8912"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32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Sensors and Transducers Lab</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9"/>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Power Electronics Lab. </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9"/>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Switching Theory and Logic Design</w:t>
            </w:r>
            <w:r w:rsidRPr="00636597">
              <w:rPr>
                <w:rFonts w:ascii="Times New Roman" w:eastAsia="Times New Roman" w:hAnsi="Times New Roman" w:cs="Times New Roman"/>
                <w:sz w:val="20"/>
                <w:szCs w:val="20"/>
                <w:lang w:bidi="hi-IN"/>
              </w:rPr>
              <w:t xml:space="preserve">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54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Communication Systems Lab. </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#*Electrical and Electronic Workshop </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28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351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Skills for Professionals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281"/>
        </w:trPr>
        <w:tc>
          <w:tcPr>
            <w:tcW w:w="558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17</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14</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26</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NUES</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*Viva-Voce for evaluation of Industrial Training / In-house Workshop will be conducted in this semester. </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PSPICE/Scilab/ETAP.</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SIXTH SEMESTER EXAMINATION</w:t>
      </w:r>
    </w:p>
    <w:tbl>
      <w:tblPr>
        <w:tblW w:w="9540" w:type="dxa"/>
        <w:tblInd w:w="5" w:type="dxa"/>
        <w:tblLayout w:type="fixed"/>
        <w:tblCellMar>
          <w:left w:w="0" w:type="dxa"/>
          <w:right w:w="0" w:type="dxa"/>
        </w:tblCellMar>
        <w:tblLook w:val="04A0"/>
      </w:tblPr>
      <w:tblGrid>
        <w:gridCol w:w="1080"/>
        <w:gridCol w:w="1170"/>
        <w:gridCol w:w="3817"/>
        <w:gridCol w:w="773"/>
        <w:gridCol w:w="810"/>
        <w:gridCol w:w="990"/>
        <w:gridCol w:w="900"/>
      </w:tblGrid>
      <w:tr w:rsidR="00636597" w:rsidRPr="00636597" w:rsidTr="00315FCE">
        <w:trPr>
          <w:trHeight w:val="428"/>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81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7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900"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1929B8" w:rsidRPr="00636597" w:rsidTr="00905F63">
        <w:trPr>
          <w:trHeight w:val="428"/>
        </w:trPr>
        <w:tc>
          <w:tcPr>
            <w:tcW w:w="9540" w:type="dxa"/>
            <w:gridSpan w:val="7"/>
            <w:tcBorders>
              <w:top w:val="nil"/>
              <w:left w:val="single" w:sz="4" w:space="0" w:color="auto"/>
              <w:bottom w:val="single" w:sz="4" w:space="0" w:color="auto"/>
              <w:right w:val="single" w:sz="4" w:space="0" w:color="auto"/>
            </w:tcBorders>
          </w:tcPr>
          <w:p w:rsidR="001929B8" w:rsidRPr="00636597" w:rsidRDefault="001929B8" w:rsidP="001929B8">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Power System – II </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Utilization of Electrical Energy and Electric Traction</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Signal Processing</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VLSI Design</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310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Microprocessor and Microcontroller</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Station Practice</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1929B8" w:rsidRPr="00636597" w:rsidTr="00383A36">
        <w:trPr>
          <w:trHeight w:val="391"/>
        </w:trPr>
        <w:tc>
          <w:tcPr>
            <w:tcW w:w="9540" w:type="dxa"/>
            <w:gridSpan w:val="7"/>
            <w:tcBorders>
              <w:top w:val="nil"/>
              <w:left w:val="single" w:sz="4" w:space="0" w:color="auto"/>
              <w:bottom w:val="single" w:sz="4" w:space="0" w:color="auto"/>
              <w:right w:val="single" w:sz="4" w:space="0" w:color="auto"/>
            </w:tcBorders>
          </w:tcPr>
          <w:p w:rsidR="001929B8" w:rsidRPr="00636597" w:rsidRDefault="001929B8" w:rsidP="001929B8">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 II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13"/>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Utilization of Electrical Energy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Signal Processing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Microprocessors and Microcontrollers Lab </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58"/>
        </w:trPr>
        <w:tc>
          <w:tcPr>
            <w:tcW w:w="6067"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28</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rPr>
          <w:rFonts w:ascii="Times New Roman" w:eastAsia="Times New Roman" w:hAnsi="Times New Roman" w:cs="Mangal"/>
          <w:sz w:val="20"/>
          <w:szCs w:val="20"/>
          <w:lang w:bidi="hi-IN"/>
        </w:rPr>
      </w:pPr>
      <w:r w:rsidRPr="00636597">
        <w:rPr>
          <w:rFonts w:ascii="Times New Roman" w:eastAsia="Times New Roman" w:hAnsi="Times New Roman" w:cs="Mangal"/>
          <w:sz w:val="20"/>
          <w:szCs w:val="20"/>
          <w:lang w:bidi="hi-IN"/>
        </w:rPr>
        <w:t>#NUES (Non University Examination System)</w:t>
      </w:r>
    </w:p>
    <w:p w:rsidR="00636597" w:rsidRPr="00636597" w:rsidRDefault="00636597" w:rsidP="00636597">
      <w:pPr>
        <w:spacing w:after="0" w:line="240" w:lineRule="auto"/>
        <w:jc w:val="both"/>
        <w:rPr>
          <w:rFonts w:ascii="Times New Roman" w:eastAsia="Times New Roman" w:hAnsi="Times New Roman" w:cs="Times New Roman"/>
          <w:sz w:val="20"/>
          <w:szCs w:val="20"/>
        </w:rPr>
      </w:pPr>
      <w:r w:rsidRPr="00636597">
        <w:rPr>
          <w:rFonts w:ascii="Times New Roman" w:eastAsia="Times New Roman" w:hAnsi="Times New Roman" w:cs="Times New Roman"/>
          <w:b/>
          <w:bCs/>
          <w:color w:val="000000"/>
          <w:sz w:val="20"/>
          <w:szCs w:val="20"/>
        </w:rPr>
        <w:t xml:space="preserve">Note: </w:t>
      </w:r>
      <w:r w:rsidRPr="00636597">
        <w:rPr>
          <w:rFonts w:ascii="Times New Roman" w:eastAsia="Times New Roman" w:hAnsi="Times New Roman" w:cs="Times New Roman"/>
          <w:bCs/>
          <w:color w:val="000000"/>
          <w:sz w:val="20"/>
          <w:szCs w:val="20"/>
        </w:rPr>
        <w:t>M</w:t>
      </w:r>
      <w:r w:rsidRPr="00636597">
        <w:rPr>
          <w:rFonts w:ascii="Times New Roman" w:eastAsia="Times New Roman" w:hAnsi="Times New Roman" w:cs="Times New Roman"/>
          <w:sz w:val="20"/>
          <w:szCs w:val="20"/>
        </w:rPr>
        <w:t>inimum of 4-6 weeks of industrial training related to EEE will be held after 6</w:t>
      </w:r>
      <w:r w:rsidRPr="00636597">
        <w:rPr>
          <w:rFonts w:ascii="Times New Roman" w:eastAsia="Times New Roman" w:hAnsi="Times New Roman" w:cs="Times New Roman"/>
          <w:sz w:val="20"/>
          <w:szCs w:val="20"/>
          <w:vertAlign w:val="superscript"/>
        </w:rPr>
        <w:t>th</w:t>
      </w:r>
      <w:r w:rsidRPr="00636597">
        <w:rPr>
          <w:rFonts w:ascii="Times New Roman" w:eastAsia="Times New Roman" w:hAnsi="Times New Roman" w:cs="Times New Roman"/>
          <w:sz w:val="20"/>
          <w:szCs w:val="20"/>
        </w:rPr>
        <w:t xml:space="preserve"> semester; however, viva-voce will be conducted in 7</w:t>
      </w:r>
      <w:r w:rsidRPr="00636597">
        <w:rPr>
          <w:rFonts w:ascii="Times New Roman" w:eastAsia="Times New Roman" w:hAnsi="Times New Roman" w:cs="Times New Roman"/>
          <w:sz w:val="20"/>
          <w:szCs w:val="20"/>
          <w:vertAlign w:val="superscript"/>
        </w:rPr>
        <w:t>th</w:t>
      </w:r>
      <w:r w:rsidRPr="00636597">
        <w:rPr>
          <w:rFonts w:ascii="Times New Roman" w:eastAsia="Times New Roman" w:hAnsi="Times New Roman" w:cs="Times New Roman"/>
          <w:sz w:val="20"/>
          <w:szCs w:val="20"/>
        </w:rPr>
        <w:t xml:space="preserve"> Semester (ETEE 4</w:t>
      </w:r>
      <w:r w:rsidR="00DE4D54">
        <w:rPr>
          <w:rFonts w:ascii="Times New Roman" w:eastAsia="Times New Roman" w:hAnsi="Times New Roman" w:cs="Times New Roman"/>
          <w:sz w:val="20"/>
          <w:szCs w:val="20"/>
        </w:rPr>
        <w:t>61</w:t>
      </w:r>
      <w:r w:rsidRPr="00636597">
        <w:rPr>
          <w:rFonts w:ascii="Times New Roman" w:eastAsia="Times New Roman" w:hAnsi="Times New Roman" w:cs="Times New Roman"/>
          <w:sz w:val="20"/>
          <w:szCs w:val="20"/>
        </w:rPr>
        <w:t>).</w:t>
      </w:r>
    </w:p>
    <w:p w:rsidR="00636597" w:rsidRPr="00636597" w:rsidRDefault="00636597" w:rsidP="00636597">
      <w:pPr>
        <w:autoSpaceDE w:val="0"/>
        <w:autoSpaceDN w:val="0"/>
        <w:adjustRightInd w:val="0"/>
        <w:spacing w:after="0" w:line="240" w:lineRule="auto"/>
        <w:jc w:val="both"/>
        <w:rPr>
          <w:rFonts w:ascii="Times New Roman" w:eastAsia="Calibri" w:hAnsi="Times New Roman" w:cs="Times New Roman"/>
          <w:sz w:val="20"/>
          <w:szCs w:val="20"/>
          <w:lang w:bidi="hi-IN"/>
        </w:rPr>
      </w:pPr>
      <w:r w:rsidRPr="00636597">
        <w:rPr>
          <w:rFonts w:ascii="Times New Roman" w:eastAsia="Times New Roman" w:hAnsi="Times New Roman" w:cs="Times New Roman"/>
          <w:b/>
          <w:sz w:val="20"/>
          <w:szCs w:val="20"/>
          <w:lang w:bidi="hi-IN"/>
        </w:rPr>
        <w:t>Imp:-</w:t>
      </w:r>
      <w:r w:rsidRPr="00636597">
        <w:rPr>
          <w:rFonts w:ascii="Times New Roman" w:eastAsia="Times New Roman" w:hAnsi="Times New Roman" w:cs="Times New Roman"/>
          <w:sz w:val="20"/>
          <w:szCs w:val="20"/>
          <w:lang w:bidi="hi-IN"/>
        </w:rPr>
        <w:t xml:space="preserve"> Elective Paper will be floated in 7</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Semester, if one-third of the total students opt for the same. It is advised that the decision about the elective subject for 7</w:t>
      </w:r>
      <w:r w:rsidRPr="00636597">
        <w:rPr>
          <w:rFonts w:ascii="Times New Roman" w:eastAsia="Times New Roman" w:hAnsi="Times New Roman" w:cs="Times New Roman"/>
          <w:sz w:val="20"/>
          <w:szCs w:val="20"/>
          <w:vertAlign w:val="superscript"/>
          <w:lang w:bidi="hi-IN"/>
        </w:rPr>
        <w:t>h</w:t>
      </w:r>
      <w:r w:rsidRPr="00636597">
        <w:rPr>
          <w:rFonts w:ascii="Times New Roman" w:eastAsia="Times New Roman" w:hAnsi="Times New Roman" w:cs="Times New Roman"/>
          <w:sz w:val="20"/>
          <w:szCs w:val="20"/>
          <w:lang w:bidi="hi-IN"/>
        </w:rPr>
        <w:t xml:space="preserve"> Semester is done before the 15</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April every year before end of 6</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semester.</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PSPICE/Scilab/ETAP.</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SEVENTH SEMESTER EXAMINATION</w:t>
      </w:r>
    </w:p>
    <w:tbl>
      <w:tblPr>
        <w:tblW w:w="9360" w:type="dxa"/>
        <w:tblInd w:w="5" w:type="dxa"/>
        <w:tblLayout w:type="fixed"/>
        <w:tblCellMar>
          <w:left w:w="0" w:type="dxa"/>
          <w:right w:w="0" w:type="dxa"/>
        </w:tblCellMar>
        <w:tblLook w:val="04A0"/>
      </w:tblPr>
      <w:tblGrid>
        <w:gridCol w:w="1350"/>
        <w:gridCol w:w="1260"/>
        <w:gridCol w:w="4050"/>
        <w:gridCol w:w="900"/>
        <w:gridCol w:w="810"/>
        <w:gridCol w:w="990"/>
      </w:tblGrid>
      <w:tr w:rsidR="00636597" w:rsidRPr="00636597" w:rsidTr="00315FCE">
        <w:trPr>
          <w:trHeight w:val="269"/>
        </w:trPr>
        <w:tc>
          <w:tcPr>
            <w:tcW w:w="135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r>
      <w:tr w:rsidR="00636597" w:rsidRPr="00636597" w:rsidTr="00315FCE">
        <w:trPr>
          <w:trHeight w:val="386"/>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16"/>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Drives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9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Advanced Control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9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EHV  AC and HVDC Transmissions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ELECTIVE- SELECT ANY TWO (ONE FROM EACH GROUP) $</w:t>
            </w:r>
          </w:p>
        </w:tc>
      </w:tr>
      <w:tr w:rsidR="00636597" w:rsidRPr="00636597" w:rsidTr="00315FCE">
        <w:trPr>
          <w:trHeight w:val="413"/>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GROUP-A</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Renewable Energy Resources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5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Distribution System</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Telemetry and Data Acquisition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PLC and SCADA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ETAT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Mechatronics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High Voltage Engineering</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Selected topics in EEE**</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44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GROUP-B</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Optoelectronics and Optical Communication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 425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Database Management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ETIC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Biomedical Instrumentation </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427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System Design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431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line Carrier Communication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ETEL 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 Design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Sociology and Elements of Indian History for Engineers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269"/>
        </w:trPr>
        <w:tc>
          <w:tcPr>
            <w:tcW w:w="135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ETEE-451</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Drives Lab</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Advanced Control Systems Lab</w:t>
            </w:r>
            <w:r w:rsidRPr="00636597">
              <w:rPr>
                <w:rFonts w:ascii="Times New Roman" w:eastAsia="Times New Roman" w:hAnsi="Times New Roman" w:cs="Times New Roman"/>
                <w:sz w:val="20"/>
                <w:szCs w:val="20"/>
                <w:vertAlign w:val="superscript"/>
                <w:lang w:bidi="hi-IN"/>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Practical Based on Electives  Group A or B</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#Seminar</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B07AED">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w:t>
            </w:r>
            <w:r w:rsidR="00B07AED">
              <w:rPr>
                <w:rFonts w:ascii="Times New Roman" w:eastAsia="Times New Roman" w:hAnsi="Times New Roman" w:cs="Times New Roman"/>
                <w:sz w:val="20"/>
                <w:szCs w:val="20"/>
                <w:lang w:bidi="hi-IN"/>
              </w:rPr>
              <w:t>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Minor Project</w:t>
            </w:r>
            <w:r w:rsidRPr="00636597">
              <w:rPr>
                <w:rFonts w:ascii="Times New Roman" w:eastAsia="Times New Roman" w:hAnsi="Times New Roman" w:cs="Times New Roman"/>
                <w:sz w:val="20"/>
                <w:szCs w:val="20"/>
                <w:vertAlign w:val="superscript"/>
                <w:lang w:bidi="hi-IN"/>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B07AED">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w:t>
            </w:r>
            <w:r w:rsidR="00B07AED">
              <w:rPr>
                <w:rFonts w:ascii="Times New Roman" w:eastAsia="Times New Roman" w:hAnsi="Times New Roman" w:cs="Times New Roman"/>
                <w:sz w:val="20"/>
                <w:szCs w:val="20"/>
                <w:lang w:bidi="hi-IN"/>
              </w:rPr>
              <w:t>61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^Industrial Training </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88"/>
        </w:trPr>
        <w:tc>
          <w:tcPr>
            <w:tcW w:w="666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25</w:t>
            </w:r>
          </w:p>
        </w:tc>
      </w:tr>
    </w:tbl>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NON UNIVERSITY EXAMINATION SYSTEM</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Scilab/LABVIEW.</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The student will submit a synopsis at the beginning of the semester for approval from the departmental committee in a specified format, thereafter he/she will have to present the progress of the work through seminars and progress reports.</w:t>
      </w:r>
    </w:p>
    <w:p w:rsidR="00636597" w:rsidRPr="00636597" w:rsidRDefault="00636597" w:rsidP="00636597">
      <w:pPr>
        <w:autoSpaceDE w:val="0"/>
        <w:autoSpaceDN w:val="0"/>
        <w:adjustRightInd w:val="0"/>
        <w:spacing w:after="0" w:line="240" w:lineRule="auto"/>
        <w:jc w:val="both"/>
        <w:rPr>
          <w:rFonts w:ascii="Times New Roman" w:eastAsia="Times New Roman" w:hAnsi="Times New Roman" w:cs="Times New Roman"/>
          <w:sz w:val="20"/>
          <w:szCs w:val="20"/>
        </w:rPr>
      </w:pPr>
      <w:r w:rsidRPr="00636597">
        <w:rPr>
          <w:rFonts w:ascii="Times New Roman" w:eastAsia="Times New Roman" w:hAnsi="Times New Roman" w:cs="Times New Roman"/>
          <w:sz w:val="20"/>
          <w:szCs w:val="20"/>
          <w:lang w:bidi="hi-IN"/>
        </w:rPr>
        <w:t>$ Elective Paper will be offered if one-third of the total students opt for the same. It is mandatory that the decision about the elective subject is made before the 15</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April every year before end of sixth semester.</w:t>
      </w:r>
      <w:r w:rsidRPr="00636597">
        <w:rPr>
          <w:rFonts w:ascii="Times New Roman" w:eastAsia="Times New Roman" w:hAnsi="Times New Roman" w:cs="Times New Roman"/>
          <w:sz w:val="20"/>
          <w:szCs w:val="20"/>
        </w:rPr>
        <w:t xml:space="preserve"> New Electives may be added as per requirement after getting it duly approved by BOS and AC respectively.</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^Industrial training was conducted after sixth semester. However, Viva-Voce for evaluation of Practical Training will be conducted in this semester.</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**Syllabus may be revised every 2 years.</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EIGHTH SEMESTER EXAMINATION</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80"/>
        <w:gridCol w:w="1170"/>
        <w:gridCol w:w="4050"/>
        <w:gridCol w:w="779"/>
        <w:gridCol w:w="841"/>
        <w:gridCol w:w="1170"/>
      </w:tblGrid>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 ID</w:t>
            </w: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79"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41"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r>
      <w:tr w:rsidR="00636597" w:rsidRPr="00636597" w:rsidTr="00315FCE">
        <w:trPr>
          <w:trHeight w:val="386"/>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377"/>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Neuro-Fuzzy Systems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43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Operation and Control</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43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ETHS-402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Human Values and Professional Ethics-II</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305"/>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ELECTIVE- SELECT ANY TWO (ONE FROM EACH GROUP) $</w:t>
            </w:r>
          </w:p>
        </w:tc>
      </w:tr>
      <w:tr w:rsidR="00636597" w:rsidRPr="00636597" w:rsidTr="00315FCE">
        <w:trPr>
          <w:trHeight w:val="278"/>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GROUP-A</w:t>
            </w:r>
          </w:p>
        </w:tc>
      </w:tr>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Application of Power Electronics to Power Systems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50"/>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ETIT418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Image Processing</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Reliability Engineering and Application to Power System</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4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 - III</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Energy Conservation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ETEL 402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Analysis and Stability</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System Design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179"/>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GROUP-B</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ETIC 410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Embedded Systems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Mangal"/>
                <w:sz w:val="20"/>
                <w:szCs w:val="20"/>
                <w:lang w:bidi="hi-IN"/>
              </w:rPr>
            </w:pPr>
            <w:r w:rsidRPr="00636597">
              <w:rPr>
                <w:rFonts w:ascii="Times New Roman" w:eastAsia="Times New Roman" w:hAnsi="Times New Roman" w:cs="Mangal"/>
                <w:sz w:val="20"/>
                <w:szCs w:val="20"/>
                <w:lang w:bidi="hi-IN"/>
              </w:rPr>
              <w:t>ETEC-420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Mangal"/>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 Communication and Networks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 430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Object Oriented Programming Using C++</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Plant Instrumentation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Intelligent and Smart Instrumentation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430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Communication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432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Power Quality</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Neuro and Fuzzy Systems Lab</w:t>
            </w:r>
            <w:r w:rsidRPr="00636597">
              <w:rPr>
                <w:rFonts w:ascii="Times New Roman" w:eastAsia="Times New Roman" w:hAnsi="Times New Roman" w:cs="Times New Roman"/>
                <w:sz w:val="20"/>
                <w:szCs w:val="20"/>
                <w:vertAlign w:val="superscript"/>
                <w:lang w:bidi="hi-IN"/>
              </w:rPr>
              <w:t>@</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316"/>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Practical Based on Elective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Major Project</w:t>
            </w:r>
            <w:r w:rsidRPr="00636597">
              <w:rPr>
                <w:rFonts w:ascii="Times New Roman" w:eastAsia="Times New Roman" w:hAnsi="Times New Roman" w:cs="Times New Roman"/>
                <w:sz w:val="20"/>
                <w:szCs w:val="20"/>
                <w:vertAlign w:val="superscript"/>
                <w:lang w:bidi="hi-IN"/>
              </w:rPr>
              <w:t>+</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8</w:t>
            </w:r>
          </w:p>
        </w:tc>
      </w:tr>
      <w:tr w:rsidR="00636597" w:rsidRPr="00636597" w:rsidTr="00315FCE">
        <w:trPr>
          <w:trHeight w:val="305"/>
        </w:trPr>
        <w:tc>
          <w:tcPr>
            <w:tcW w:w="6300" w:type="dxa"/>
            <w:gridSpan w:val="3"/>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24</w:t>
            </w:r>
          </w:p>
        </w:tc>
      </w:tr>
    </w:tbl>
    <w:p w:rsidR="00636597" w:rsidRPr="00636597" w:rsidRDefault="00636597" w:rsidP="00636597">
      <w:pPr>
        <w:spacing w:after="0" w:line="240" w:lineRule="auto"/>
        <w:jc w:val="both"/>
        <w:rPr>
          <w:rFonts w:ascii="Times New Roman" w:eastAsia="Times New Roman" w:hAnsi="Times New Roman" w:cs="Times New Roman"/>
          <w:b/>
          <w:bCs/>
          <w:sz w:val="18"/>
          <w:szCs w:val="20"/>
          <w:lang w:bidi="hi-IN"/>
        </w:rPr>
      </w:pPr>
      <w:r w:rsidRPr="00636597">
        <w:rPr>
          <w:rFonts w:ascii="Times New Roman" w:eastAsia="Times New Roman" w:hAnsi="Times New Roman" w:cs="Times New Roman"/>
          <w:b/>
          <w:bCs/>
          <w:sz w:val="18"/>
          <w:szCs w:val="20"/>
          <w:lang w:bidi="hi-IN"/>
        </w:rPr>
        <w:t>@ A few lab experiments must be performed using any circuit simulation software e.g. MATLAB/LABVIEW</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 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636597" w:rsidRPr="00636597" w:rsidRDefault="00636597" w:rsidP="00636597">
      <w:pPr>
        <w:autoSpaceDE w:val="0"/>
        <w:autoSpaceDN w:val="0"/>
        <w:adjustRightInd w:val="0"/>
        <w:spacing w:after="0" w:line="240" w:lineRule="auto"/>
        <w:jc w:val="both"/>
        <w:rPr>
          <w:rFonts w:ascii="Times New Roman" w:eastAsia="Times New Roman" w:hAnsi="Times New Roman" w:cs="Times New Roman"/>
          <w:sz w:val="18"/>
          <w:szCs w:val="20"/>
        </w:rPr>
      </w:pPr>
      <w:r w:rsidRPr="00636597">
        <w:rPr>
          <w:rFonts w:ascii="Times New Roman" w:eastAsia="Times New Roman" w:hAnsi="Times New Roman" w:cs="Times New Roman"/>
          <w:sz w:val="18"/>
          <w:szCs w:val="20"/>
          <w:lang w:bidi="hi-IN"/>
        </w:rPr>
        <w:t>$ Elective Paper will be float if one-third of the total students opt for the same. It is advice that the decision about the elective subject is done before the 15</w:t>
      </w:r>
      <w:r w:rsidRPr="00636597">
        <w:rPr>
          <w:rFonts w:ascii="Times New Roman" w:eastAsia="Times New Roman" w:hAnsi="Times New Roman" w:cs="Times New Roman"/>
          <w:sz w:val="18"/>
          <w:szCs w:val="20"/>
          <w:vertAlign w:val="superscript"/>
          <w:lang w:bidi="hi-IN"/>
        </w:rPr>
        <w:t>th</w:t>
      </w:r>
      <w:r w:rsidRPr="00636597">
        <w:rPr>
          <w:rFonts w:ascii="Times New Roman" w:eastAsia="Times New Roman" w:hAnsi="Times New Roman" w:cs="Times New Roman"/>
          <w:sz w:val="18"/>
          <w:szCs w:val="20"/>
          <w:lang w:bidi="hi-IN"/>
        </w:rPr>
        <w:t xml:space="preserve"> November every year before end of seventh semester.</w:t>
      </w:r>
      <w:r w:rsidRPr="00636597">
        <w:rPr>
          <w:rFonts w:ascii="Times New Roman" w:eastAsia="Times New Roman" w:hAnsi="Times New Roman" w:cs="Times New Roman"/>
          <w:sz w:val="18"/>
          <w:szCs w:val="20"/>
        </w:rPr>
        <w:t xml:space="preserve"> New Electives may be added as per requirement after getting it duly approved by BOS and AC respectively.</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b/>
          <w:bCs/>
          <w:sz w:val="18"/>
          <w:szCs w:val="20"/>
          <w:lang w:bidi="hi-IN"/>
        </w:rPr>
        <w:t>NOTE:</w:t>
      </w:r>
    </w:p>
    <w:p w:rsidR="00636597" w:rsidRPr="00636597" w:rsidRDefault="00636597" w:rsidP="002E3C60">
      <w:pPr>
        <w:numPr>
          <w:ilvl w:val="0"/>
          <w:numId w:val="26"/>
        </w:num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The total number of the credits of the B.Tech. (EEE) Programme = 214.</w:t>
      </w:r>
    </w:p>
    <w:p w:rsidR="00636597" w:rsidRPr="00636597" w:rsidRDefault="00636597" w:rsidP="002E3C60">
      <w:pPr>
        <w:numPr>
          <w:ilvl w:val="0"/>
          <w:numId w:val="26"/>
        </w:num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 xml:space="preserve">Each student shall be required to appear for examinations in all courses. However, for the award of the degree a student shall be required to earn a minimum of 200 credits, including mandatory papers (M). </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b/>
          <w:bCs/>
          <w:sz w:val="18"/>
          <w:szCs w:val="20"/>
          <w:lang w:bidi="hi-IN"/>
        </w:rPr>
        <w:t>FOR LATERAL ENTRY STUDENTS:</w:t>
      </w:r>
    </w:p>
    <w:p w:rsidR="00636597" w:rsidRPr="00636597" w:rsidRDefault="00636597" w:rsidP="002E3C60">
      <w:pPr>
        <w:numPr>
          <w:ilvl w:val="0"/>
          <w:numId w:val="50"/>
        </w:numPr>
        <w:spacing w:after="0" w:line="240" w:lineRule="auto"/>
        <w:ind w:left="720"/>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The total number of the credits of the B.Tech. (EEE) Programme = 160.</w:t>
      </w:r>
    </w:p>
    <w:p w:rsidR="00636597" w:rsidRPr="00636597" w:rsidRDefault="00636597" w:rsidP="002E3C60">
      <w:pPr>
        <w:numPr>
          <w:ilvl w:val="0"/>
          <w:numId w:val="50"/>
        </w:numPr>
        <w:spacing w:after="0" w:line="240" w:lineRule="auto"/>
        <w:ind w:left="720"/>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Each student shall be required to appear for examinations in all courses Third Semester onwards. However, for the award of the degree a student shall be required to earn a minimum of 150 credits, including mandatory papers (M).</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p>
    <w:p w:rsidR="00636597" w:rsidRDefault="00636597">
      <w:pPr>
        <w:rPr>
          <w:rFonts w:ascii="Times New Roman" w:hAnsi="Times New Roman" w:cs="Times New Roman"/>
          <w:b/>
          <w:bCs/>
          <w:u w:val="single"/>
        </w:rPr>
      </w:pPr>
      <w:r>
        <w:rPr>
          <w:rFonts w:ascii="Times New Roman" w:hAnsi="Times New Roman" w:cs="Times New Roman"/>
          <w:b/>
          <w:bCs/>
          <w:u w:val="single"/>
        </w:rPr>
        <w:br w:type="page"/>
      </w:r>
    </w:p>
    <w:p w:rsidR="002C6578" w:rsidRDefault="002C6578" w:rsidP="002C6578">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2C6578" w:rsidRDefault="002C6578" w:rsidP="002C6578">
      <w:pPr>
        <w:jc w:val="center"/>
        <w:rPr>
          <w:rFonts w:ascii="Times New Roman" w:hAnsi="Times New Roman" w:cs="Times New Roman"/>
          <w:b/>
          <w:bCs/>
          <w:u w:val="single"/>
        </w:rPr>
      </w:pPr>
      <w:r>
        <w:rPr>
          <w:rFonts w:ascii="Times New Roman" w:hAnsi="Times New Roman" w:cs="Times New Roman"/>
          <w:b/>
          <w:bCs/>
          <w:u w:val="single"/>
        </w:rPr>
        <w:t>B.TECH AND M.TECH</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ET </w:t>
      </w:r>
      <w:r>
        <w:rPr>
          <w:rFonts w:ascii="Times New Roman" w:hAnsi="Times New Roman" w:cs="Times New Roman"/>
          <w:szCs w:val="22"/>
        </w:rPr>
        <w:t>stands for Engineering and Technology.</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PE </w:t>
      </w:r>
      <w:r>
        <w:rPr>
          <w:rFonts w:ascii="Times New Roman" w:hAnsi="Times New Roman" w:cs="Times New Roman"/>
          <w:szCs w:val="22"/>
        </w:rPr>
        <w:t>stands for Power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ME </w:t>
      </w:r>
      <w:r>
        <w:rPr>
          <w:rFonts w:ascii="Times New Roman" w:hAnsi="Times New Roman" w:cs="Times New Roman"/>
          <w:szCs w:val="22"/>
        </w:rPr>
        <w:t>stands for Mechanical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MT </w:t>
      </w:r>
      <w:r>
        <w:rPr>
          <w:rFonts w:ascii="Times New Roman" w:hAnsi="Times New Roman" w:cs="Times New Roman"/>
          <w:szCs w:val="22"/>
        </w:rPr>
        <w:t>stands for Mechatronics.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AT </w:t>
      </w:r>
      <w:r>
        <w:rPr>
          <w:rFonts w:ascii="Times New Roman" w:hAnsi="Times New Roman" w:cs="Times New Roman"/>
          <w:szCs w:val="22"/>
        </w:rPr>
        <w:t xml:space="preserve">stands for Mechanical and Automation Engineering. </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EE </w:t>
      </w:r>
      <w:r>
        <w:rPr>
          <w:rFonts w:ascii="Times New Roman" w:hAnsi="Times New Roman" w:cs="Times New Roman"/>
          <w:szCs w:val="22"/>
        </w:rPr>
        <w:t>stands for Electrical and Electronics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EL </w:t>
      </w:r>
      <w:r>
        <w:rPr>
          <w:rFonts w:ascii="Times New Roman" w:hAnsi="Times New Roman" w:cs="Times New Roman"/>
          <w:szCs w:val="22"/>
        </w:rPr>
        <w:t>stands for Electrical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IT </w:t>
      </w:r>
      <w:r>
        <w:rPr>
          <w:rFonts w:ascii="Times New Roman" w:hAnsi="Times New Roman" w:cs="Times New Roman"/>
          <w:szCs w:val="22"/>
        </w:rPr>
        <w:t>stands for Information Technology</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CS </w:t>
      </w:r>
      <w:r>
        <w:rPr>
          <w:rFonts w:ascii="Times New Roman" w:hAnsi="Times New Roman" w:cs="Times New Roman"/>
          <w:szCs w:val="22"/>
        </w:rPr>
        <w:t>stands for Computer Science and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CE </w:t>
      </w:r>
      <w:r>
        <w:rPr>
          <w:rFonts w:ascii="Times New Roman" w:hAnsi="Times New Roman" w:cs="Times New Roman"/>
          <w:szCs w:val="22"/>
        </w:rPr>
        <w:t>stands for Civil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EC </w:t>
      </w:r>
      <w:r>
        <w:rPr>
          <w:rFonts w:ascii="Times New Roman" w:hAnsi="Times New Roman" w:cs="Times New Roman"/>
          <w:szCs w:val="22"/>
        </w:rPr>
        <w:t>stands for Electronics and Communications Engineering</w:t>
      </w:r>
      <w:r>
        <w:rPr>
          <w:rFonts w:ascii="Times New Roman" w:hAnsi="Times New Roman" w:cs="Times New Roman"/>
          <w:b/>
          <w:bCs/>
          <w:szCs w:val="22"/>
        </w:rPr>
        <w:t>.</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EN </w:t>
      </w:r>
      <w:r>
        <w:rPr>
          <w:rFonts w:ascii="Times New Roman" w:hAnsi="Times New Roman" w:cs="Times New Roman"/>
          <w:szCs w:val="22"/>
        </w:rPr>
        <w:t>stands for Environmental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TE </w:t>
      </w:r>
      <w:r>
        <w:rPr>
          <w:rFonts w:ascii="Times New Roman" w:hAnsi="Times New Roman" w:cs="Times New Roman"/>
          <w:szCs w:val="22"/>
        </w:rPr>
        <w:t>stands for Tool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MA </w:t>
      </w:r>
      <w:r>
        <w:rPr>
          <w:rFonts w:ascii="Times New Roman" w:hAnsi="Times New Roman" w:cs="Times New Roman"/>
          <w:szCs w:val="22"/>
        </w:rPr>
        <w:t>stands for Mathematics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HS </w:t>
      </w:r>
      <w:r>
        <w:rPr>
          <w:rFonts w:ascii="Times New Roman" w:hAnsi="Times New Roman" w:cs="Times New Roman"/>
          <w:szCs w:val="22"/>
        </w:rPr>
        <w:t>stands for Humanities and Social Sciences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SS </w:t>
      </w:r>
      <w:r>
        <w:rPr>
          <w:rFonts w:ascii="Times New Roman" w:hAnsi="Times New Roman" w:cs="Times New Roman"/>
          <w:szCs w:val="22"/>
        </w:rPr>
        <w:t>stands for Social Services</w:t>
      </w:r>
    </w:p>
    <w:p w:rsidR="002C6578" w:rsidRDefault="002C6578" w:rsidP="002C6578">
      <w:pPr>
        <w:pStyle w:val="ListParagraph"/>
        <w:rPr>
          <w:rFonts w:ascii="Times New Roman" w:hAnsi="Times New Roman" w:cs="Times New Roman"/>
          <w:b/>
          <w:bCs/>
          <w:sz w:val="28"/>
          <w:szCs w:val="28"/>
        </w:rPr>
      </w:pPr>
    </w:p>
    <w:p w:rsidR="002C6578" w:rsidRDefault="002C6578">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EE2300" w:rsidRDefault="00EE2300" w:rsidP="00EE2300">
      <w:pPr>
        <w:spacing w:after="0" w:line="240" w:lineRule="auto"/>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APPLIED MATHEMATICS-III</w:t>
      </w:r>
    </w:p>
    <w:p w:rsidR="00616A1A" w:rsidRPr="00EE2300" w:rsidRDefault="00616A1A" w:rsidP="00EE2300">
      <w:pPr>
        <w:spacing w:after="0" w:line="240" w:lineRule="auto"/>
        <w:jc w:val="center"/>
        <w:rPr>
          <w:rFonts w:ascii="Times New Roman" w:eastAsia="Times New Roman" w:hAnsi="Times New Roman" w:cs="Times New Roman"/>
          <w:b/>
          <w:bCs/>
          <w:sz w:val="20"/>
          <w:szCs w:val="20"/>
          <w:u w:val="single"/>
          <w:lang w:bidi="hi-IN"/>
        </w:rPr>
      </w:pPr>
    </w:p>
    <w:p w:rsidR="00EE2300" w:rsidRPr="00EE2300" w:rsidRDefault="00EE2300" w:rsidP="00EE2300">
      <w:pPr>
        <w:spacing w:after="0" w:line="240" w:lineRule="auto"/>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Code: ETMA-201</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CC70AE">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C</w:t>
      </w:r>
    </w:p>
    <w:p w:rsidR="00EE2300" w:rsidRPr="00EE2300" w:rsidRDefault="002E42A2" w:rsidP="00EE2300">
      <w:pPr>
        <w:spacing w:line="240" w:lineRule="auto"/>
        <w:jc w:val="both"/>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noProof/>
          <w:sz w:val="20"/>
          <w:szCs w:val="20"/>
          <w:lang w:eastAsia="en-IN" w:bidi="hi-IN"/>
        </w:rPr>
        <w:pict>
          <v:shapetype id="_x0000_t202" coordsize="21600,21600" o:spt="202" path="m,l,21600r21600,l21600,xe">
            <v:stroke joinstyle="miter"/>
            <v:path gradientshapeok="t" o:connecttype="rect"/>
          </v:shapetype>
          <v:shape id="_x0000_s1031" type="#_x0000_t202" style="position:absolute;left:0;text-align:left;margin-left:0;margin-top:16.25pt;width:451.25pt;height:75.75pt;z-index:251660288">
            <v:textbox>
              <w:txbxContent>
                <w:p w:rsidR="00C04AB6" w:rsidRPr="0064671E" w:rsidRDefault="00C04AB6" w:rsidP="00EE2300">
                  <w:pPr>
                    <w:autoSpaceDE w:val="0"/>
                    <w:autoSpaceDN w:val="0"/>
                    <w:adjustRightInd w:val="0"/>
                    <w:spacing w:after="0" w:line="240" w:lineRule="auto"/>
                    <w:rPr>
                      <w:rFonts w:ascii="Times New Roman" w:hAnsi="Times New Roman" w:cs="Times New Roman"/>
                      <w:b/>
                      <w:bCs/>
                      <w:sz w:val="20"/>
                    </w:rPr>
                  </w:pPr>
                  <w:r w:rsidRPr="0064671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64671E">
                    <w:rPr>
                      <w:rFonts w:ascii="Times New Roman" w:hAnsi="Times New Roman" w:cs="Times New Roman"/>
                      <w:b/>
                      <w:bCs/>
                      <w:sz w:val="20"/>
                    </w:rPr>
                    <w:t>Maximum Marks : 75</w:t>
                  </w:r>
                </w:p>
                <w:p w:rsidR="00C04AB6" w:rsidRDefault="00C04AB6" w:rsidP="00EE2300">
                  <w:pPr>
                    <w:autoSpaceDE w:val="0"/>
                    <w:autoSpaceDN w:val="0"/>
                    <w:adjustRightInd w:val="0"/>
                    <w:spacing w:after="0" w:line="240" w:lineRule="auto"/>
                    <w:jc w:val="both"/>
                    <w:rPr>
                      <w:rFonts w:ascii="Times New Roman" w:hAnsi="Times New Roman" w:cs="Times New Roman"/>
                      <w:bCs/>
                      <w:sz w:val="20"/>
                    </w:rPr>
                  </w:pPr>
                  <w:r w:rsidRPr="00677CA0">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677CA0" w:rsidRDefault="00C04AB6" w:rsidP="00EE2300">
                  <w:pPr>
                    <w:autoSpaceDE w:val="0"/>
                    <w:autoSpaceDN w:val="0"/>
                    <w:adjustRightInd w:val="0"/>
                    <w:spacing w:after="0" w:line="240" w:lineRule="auto"/>
                    <w:jc w:val="both"/>
                    <w:rPr>
                      <w:rFonts w:ascii="Times New Roman" w:hAnsi="Times New Roman" w:cs="Times New Roman"/>
                      <w:bCs/>
                      <w:sz w:val="20"/>
                    </w:rPr>
                  </w:pPr>
                  <w:r w:rsidRPr="00677CA0">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Each question should be </w:t>
                  </w:r>
                  <w:r>
                    <w:rPr>
                      <w:rFonts w:ascii="Times New Roman" w:hAnsi="Times New Roman" w:cs="Times New Roman"/>
                      <w:bCs/>
                      <w:sz w:val="20"/>
                    </w:rPr>
                    <w:t>12.5</w:t>
                  </w:r>
                  <w:r w:rsidRPr="00677CA0">
                    <w:rPr>
                      <w:rFonts w:ascii="Times New Roman" w:hAnsi="Times New Roman" w:cs="Times New Roman"/>
                      <w:bCs/>
                      <w:sz w:val="20"/>
                    </w:rPr>
                    <w:t xml:space="preserve"> marks</w:t>
                  </w:r>
                  <w:r>
                    <w:rPr>
                      <w:rFonts w:ascii="Times New Roman" w:hAnsi="Times New Roman" w:cs="Times New Roman"/>
                      <w:bCs/>
                      <w:sz w:val="20"/>
                    </w:rPr>
                    <w:t>.</w:t>
                  </w:r>
                </w:p>
              </w:txbxContent>
            </v:textbox>
          </v:shape>
        </w:pict>
      </w:r>
      <w:r w:rsidR="00EE2300" w:rsidRPr="00EE2300">
        <w:rPr>
          <w:rFonts w:ascii="Times New Roman" w:eastAsia="Times New Roman" w:hAnsi="Times New Roman" w:cs="Times New Roman"/>
          <w:b/>
          <w:bCs/>
          <w:sz w:val="20"/>
          <w:szCs w:val="20"/>
          <w:lang w:bidi="hi-IN"/>
        </w:rPr>
        <w:t>Paper: Applied Mathematics-III</w:t>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t>3</w:t>
      </w:r>
      <w:r w:rsidR="00EE2300" w:rsidRPr="00EE2300">
        <w:rPr>
          <w:rFonts w:ascii="Times New Roman" w:eastAsia="Times New Roman" w:hAnsi="Times New Roman" w:cs="Times New Roman"/>
          <w:b/>
          <w:bCs/>
          <w:sz w:val="20"/>
          <w:szCs w:val="20"/>
          <w:lang w:bidi="hi-IN"/>
        </w:rPr>
        <w:tab/>
        <w:t>1</w:t>
      </w:r>
      <w:r w:rsidR="00EE2300" w:rsidRPr="00EE2300">
        <w:rPr>
          <w:rFonts w:ascii="Times New Roman" w:eastAsia="Times New Roman" w:hAnsi="Times New Roman" w:cs="Times New Roman"/>
          <w:b/>
          <w:bCs/>
          <w:sz w:val="20"/>
          <w:szCs w:val="20"/>
          <w:lang w:bidi="hi-IN"/>
        </w:rPr>
        <w:tab/>
        <w:t>4</w:t>
      </w: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bCs/>
          <w:sz w:val="20"/>
          <w:szCs w:val="20"/>
          <w:lang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Cs/>
          <w:i/>
          <w:sz w:val="20"/>
          <w:szCs w:val="20"/>
          <w:lang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EE2300">
        <w:rPr>
          <w:rFonts w:ascii="Times New Roman" w:eastAsia="Times New Roman" w:hAnsi="Times New Roman" w:cs="Times New Roman"/>
          <w:bCs/>
          <w:i/>
          <w:sz w:val="20"/>
          <w:szCs w:val="20"/>
          <w:lang w:bidi="hi-IN"/>
        </w:rPr>
        <w:t>Objectives:</w:t>
      </w:r>
      <w:r w:rsidRPr="00EE2300">
        <w:rPr>
          <w:rFonts w:ascii="Times New Roman" w:eastAsia="Times New Roman" w:hAnsi="Times New Roman" w:cs="Times New Roman"/>
          <w:b/>
          <w:bCs/>
          <w:i/>
          <w:sz w:val="20"/>
          <w:szCs w:val="20"/>
          <w:lang w:bidi="hi-IN"/>
        </w:rPr>
        <w:t xml:space="preserve"> </w:t>
      </w:r>
      <w:r w:rsidRPr="00EE2300">
        <w:rPr>
          <w:rFonts w:ascii="Times New Roman" w:eastAsia="Times New Roman" w:hAnsi="Times New Roman" w:cs="Times New Roman"/>
          <w:bCs/>
          <w:i/>
          <w:sz w:val="20"/>
          <w:szCs w:val="20"/>
          <w:lang w:bidi="hi-IN"/>
        </w:rPr>
        <w:t xml:space="preserve">The objective of this course is to teach the students the applications of fourier series, fourier transform, difference equation and numerical methods to solve various engineering problems. </w:t>
      </w:r>
    </w:p>
    <w:p w:rsidR="00F875CC" w:rsidRPr="0091116A" w:rsidRDefault="00F875CC" w:rsidP="00F875CC">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F875CC" w:rsidRPr="0091116A" w:rsidRDefault="00F875CC" w:rsidP="00F875CC">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F875CC" w:rsidRPr="0091116A" w:rsidRDefault="00F875CC" w:rsidP="00F875CC">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F875CC" w:rsidRPr="0091116A" w:rsidRDefault="00F875CC" w:rsidP="00F875CC">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F875CC" w:rsidRPr="0091116A" w:rsidRDefault="00F875CC" w:rsidP="00F875CC">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F875CC" w:rsidRPr="0091116A" w:rsidRDefault="00F875CC" w:rsidP="00F875CC">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F875CC" w:rsidRPr="0091116A" w:rsidRDefault="00F875CC" w:rsidP="00F875CC">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F875CC" w:rsidRPr="0091116A" w:rsidRDefault="00F875CC" w:rsidP="00F875CC">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F875CC" w:rsidRPr="0091116A" w:rsidRDefault="00F875CC" w:rsidP="00F875CC">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p>
    <w:p w:rsidR="00F875CC" w:rsidRPr="0091116A" w:rsidRDefault="00F875CC" w:rsidP="00F875CC">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F0794A" w:rsidRPr="00F0794A" w:rsidRDefault="00F0794A" w:rsidP="00F0794A">
      <w:pPr>
        <w:spacing w:after="0" w:line="240" w:lineRule="auto"/>
        <w:jc w:val="center"/>
        <w:rPr>
          <w:rFonts w:ascii="Times New Roman" w:eastAsia="Calibri" w:hAnsi="Times New Roman" w:cs="Times New Roman"/>
          <w:b/>
          <w:bCs/>
          <w:sz w:val="20"/>
          <w:szCs w:val="20"/>
          <w:u w:val="single"/>
        </w:rPr>
      </w:pPr>
      <w:r w:rsidRPr="00F0794A">
        <w:rPr>
          <w:rFonts w:ascii="Times New Roman" w:eastAsia="Calibri" w:hAnsi="Times New Roman" w:cs="Times New Roman"/>
          <w:b/>
          <w:bCs/>
          <w:sz w:val="20"/>
          <w:szCs w:val="20"/>
          <w:u w:val="single"/>
        </w:rPr>
        <w:lastRenderedPageBreak/>
        <w:t>ANALOG ELECTRONICS-I</w: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Paper Code: ETEC-203</w:t>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t xml:space="preserve">L </w:t>
      </w:r>
      <w:r w:rsidRPr="00F0794A">
        <w:rPr>
          <w:rFonts w:ascii="Times New Roman" w:eastAsia="Calibri" w:hAnsi="Times New Roman" w:cs="Times New Roman"/>
          <w:b/>
          <w:bCs/>
          <w:sz w:val="20"/>
          <w:szCs w:val="20"/>
        </w:rPr>
        <w:tab/>
        <w:t>T</w:t>
      </w:r>
      <w:r w:rsidR="00CA5F74">
        <w:rPr>
          <w:rFonts w:ascii="Times New Roman" w:eastAsia="Calibri" w:hAnsi="Times New Roman" w:cs="Times New Roman"/>
          <w:b/>
          <w:bCs/>
          <w:sz w:val="20"/>
          <w:szCs w:val="20"/>
        </w:rPr>
        <w:t>/P</w:t>
      </w:r>
      <w:r w:rsidRPr="00F0794A">
        <w:rPr>
          <w:rFonts w:ascii="Times New Roman" w:eastAsia="Calibri" w:hAnsi="Times New Roman" w:cs="Times New Roman"/>
          <w:b/>
          <w:bCs/>
          <w:sz w:val="20"/>
          <w:szCs w:val="20"/>
        </w:rPr>
        <w:tab/>
        <w:t>C</w:t>
      </w:r>
    </w:p>
    <w:p w:rsidR="00F0794A" w:rsidRPr="00F0794A" w:rsidRDefault="00F0794A" w:rsidP="00F0794A">
      <w:pPr>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Paper: Analog Electronics-I</w:t>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t>3</w:t>
      </w:r>
      <w:r w:rsidRPr="00F0794A">
        <w:rPr>
          <w:rFonts w:ascii="Times New Roman" w:eastAsia="Calibri" w:hAnsi="Times New Roman" w:cs="Times New Roman"/>
          <w:b/>
          <w:bCs/>
          <w:sz w:val="20"/>
          <w:szCs w:val="20"/>
        </w:rPr>
        <w:tab/>
        <w:t>1</w:t>
      </w:r>
      <w:r w:rsidRPr="00F0794A">
        <w:rPr>
          <w:rFonts w:ascii="Times New Roman" w:eastAsia="Calibri" w:hAnsi="Times New Roman" w:cs="Times New Roman"/>
          <w:b/>
          <w:bCs/>
          <w:sz w:val="20"/>
          <w:szCs w:val="20"/>
        </w:rPr>
        <w:tab/>
        <w:t>4</w:t>
      </w:r>
    </w:p>
    <w:p w:rsidR="00F0794A" w:rsidRPr="00F0794A" w:rsidRDefault="002E42A2" w:rsidP="00F0794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noProof/>
          <w:sz w:val="20"/>
          <w:szCs w:val="20"/>
          <w:lang w:val="en-IN" w:eastAsia="en-IN" w:bidi="hi-IN"/>
        </w:rPr>
        <w:pict>
          <v:shape id="_x0000_s1040" type="#_x0000_t202" style="position:absolute;left:0;text-align:left;margin-left:0;margin-top:6.75pt;width:457.5pt;height:76.7pt;z-index:251668480">
            <v:textbox>
              <w:txbxContent>
                <w:p w:rsidR="00C04AB6" w:rsidRPr="00E71E4E" w:rsidRDefault="00C04AB6" w:rsidP="00F0794A">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C04AB6" w:rsidRPr="00E71E4E" w:rsidRDefault="00C04AB6" w:rsidP="00F0794A">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E71E4E" w:rsidRDefault="00C04AB6" w:rsidP="00F0794A">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autoSpaceDE w:val="0"/>
        <w:autoSpaceDN w:val="0"/>
        <w:adjustRightInd w:val="0"/>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 xml:space="preserve">                                              </w:t>
      </w:r>
    </w:p>
    <w:p w:rsidR="00F0794A" w:rsidRPr="00F0794A" w:rsidRDefault="00F0794A" w:rsidP="00F0794A">
      <w:pPr>
        <w:autoSpaceDE w:val="0"/>
        <w:autoSpaceDN w:val="0"/>
        <w:adjustRightInd w:val="0"/>
        <w:spacing w:after="0" w:line="240" w:lineRule="auto"/>
        <w:jc w:val="both"/>
        <w:rPr>
          <w:rFonts w:ascii="Times New Roman" w:eastAsia="Calibri" w:hAnsi="Times New Roman" w:cs="Times New Roman"/>
          <w:b/>
          <w:bCs/>
          <w:sz w:val="20"/>
          <w:szCs w:val="20"/>
        </w:rPr>
      </w:pPr>
    </w:p>
    <w:p w:rsidR="00F0794A" w:rsidRPr="00F0794A" w:rsidRDefault="00F0794A" w:rsidP="00F0794A">
      <w:pPr>
        <w:autoSpaceDE w:val="0"/>
        <w:autoSpaceDN w:val="0"/>
        <w:adjustRightInd w:val="0"/>
        <w:spacing w:after="0" w:line="240" w:lineRule="auto"/>
        <w:jc w:val="both"/>
        <w:rPr>
          <w:rFonts w:ascii="Times New Roman" w:eastAsia="Times New Roman" w:hAnsi="Times New Roman" w:cs="Times New Roman"/>
          <w:i/>
          <w:sz w:val="20"/>
          <w:szCs w:val="20"/>
        </w:rPr>
      </w:pPr>
      <w:r w:rsidRPr="00F0794A">
        <w:rPr>
          <w:rFonts w:ascii="Times New Roman" w:eastAsia="Calibri" w:hAnsi="Times New Roman" w:cs="Times New Roman"/>
          <w:bCs/>
          <w:i/>
          <w:sz w:val="20"/>
          <w:szCs w:val="20"/>
        </w:rPr>
        <w:t xml:space="preserve">Objective: </w:t>
      </w:r>
      <w:r w:rsidRPr="00F0794A">
        <w:rPr>
          <w:rFonts w:ascii="Times New Roman" w:eastAsia="Times New Roman" w:hAnsi="Times New Roman" w:cs="Times New Roman"/>
          <w:i/>
          <w:sz w:val="20"/>
          <w:szCs w:val="20"/>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of power amplifier &amp; tuned amplifiers is also dealt with.</w:t>
      </w:r>
    </w:p>
    <w:p w:rsidR="00F0794A" w:rsidRPr="00F0794A" w:rsidRDefault="00F0794A" w:rsidP="00F0794A">
      <w:pPr>
        <w:spacing w:after="0" w:line="240" w:lineRule="auto"/>
        <w:jc w:val="both"/>
        <w:rPr>
          <w:rFonts w:ascii="Times New Roman" w:eastAsia="Times New Roman"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Review of diode and BJT, Bias stabilization:</w:t>
      </w:r>
      <w:r w:rsidRPr="00F0794A">
        <w:rPr>
          <w:rFonts w:ascii="Times New Roman" w:eastAsia="Calibri" w:hAnsi="Times New Roman" w:cs="Times New Roman"/>
          <w:sz w:val="20"/>
          <w:szCs w:val="20"/>
        </w:rPr>
        <w:t xml:space="preserve"> Need for stabilization, fixed Bias, emitter bias, self-bias, bias stability with respect to variations in I</w:t>
      </w:r>
      <w:r w:rsidRPr="00F0794A">
        <w:rPr>
          <w:rFonts w:ascii="Times New Roman" w:eastAsia="Calibri" w:hAnsi="Times New Roman" w:cs="Times New Roman"/>
          <w:sz w:val="24"/>
          <w:szCs w:val="20"/>
          <w:vertAlign w:val="subscript"/>
        </w:rPr>
        <w:t>co</w:t>
      </w:r>
      <w:r w:rsidRPr="00F0794A">
        <w:rPr>
          <w:rFonts w:ascii="Times New Roman" w:eastAsia="Calibri" w:hAnsi="Times New Roman" w:cs="Times New Roman"/>
          <w:sz w:val="20"/>
          <w:szCs w:val="20"/>
        </w:rPr>
        <w:t>, V</w:t>
      </w:r>
      <w:r w:rsidRPr="00F0794A">
        <w:rPr>
          <w:rFonts w:ascii="Times New Roman" w:eastAsia="Calibri" w:hAnsi="Times New Roman" w:cs="Times New Roman"/>
          <w:sz w:val="20"/>
          <w:szCs w:val="20"/>
          <w:vertAlign w:val="subscript"/>
        </w:rPr>
        <w:t>BE</w:t>
      </w:r>
      <w:r w:rsidRPr="00F0794A">
        <w:rPr>
          <w:rFonts w:ascii="Times New Roman" w:eastAsia="Calibri" w:hAnsi="Times New Roman" w:cs="Times New Roman"/>
          <w:sz w:val="20"/>
          <w:szCs w:val="20"/>
        </w:rPr>
        <w:t xml:space="preserve"> &amp; β, Stabilization factors, thermal stability. Bias compensation techniques.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Small signal amplifiers:</w:t>
      </w:r>
      <w:r w:rsidRPr="00F0794A">
        <w:rPr>
          <w:rFonts w:ascii="Times New Roman" w:eastAsia="Calibri" w:hAnsi="Times New Roman" w:cs="Times New Roman"/>
          <w:sz w:val="20"/>
          <w:szCs w:val="20"/>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 Hybrid-model at high frequencies (π model).  </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Multistage Amplifiers:</w:t>
      </w:r>
      <w:r w:rsidRPr="00F0794A">
        <w:rPr>
          <w:rFonts w:ascii="Times New Roman" w:eastAsia="Calibri" w:hAnsi="Times New Roman" w:cs="Times New Roman"/>
          <w:sz w:val="20"/>
          <w:szCs w:val="20"/>
        </w:rPr>
        <w:t xml:space="preserve">  Cascade and cascode amplifiers, Calculations of gain, impedance and bandwidth. Design of multistage amplifiers.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Feedback Amplifiers:</w:t>
      </w:r>
      <w:r w:rsidRPr="00F0794A">
        <w:rPr>
          <w:rFonts w:ascii="Times New Roman" w:eastAsia="Calibri" w:hAnsi="Times New Roman" w:cs="Times New Roman"/>
          <w:sz w:val="20"/>
          <w:szCs w:val="20"/>
        </w:rPr>
        <w:t xml:space="preserve">  Feedback concept, Classification of Feedback amplifiers, Properties of negative Feedback amplifiers, Impedance considerations in different configurations. Analysis of feedback Amplifiers.</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III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Field Effect Transistor:</w:t>
      </w:r>
      <w:r w:rsidRPr="00F0794A">
        <w:rPr>
          <w:rFonts w:ascii="Times New Roman" w:eastAsia="Calibri" w:hAnsi="Times New Roman" w:cs="Times New Roman"/>
          <w:sz w:val="20"/>
          <w:szCs w:val="20"/>
        </w:rPr>
        <w:t xml:space="preserve"> Introduction, Classification, FET characteristics, Operating point, Biasing, FET small signal Model, </w:t>
      </w:r>
      <w:bookmarkStart w:id="0" w:name="_GoBack"/>
      <w:bookmarkEnd w:id="0"/>
      <w:r w:rsidRPr="00F0794A">
        <w:rPr>
          <w:rFonts w:ascii="Times New Roman" w:eastAsia="Calibri" w:hAnsi="Times New Roman" w:cs="Times New Roman"/>
          <w:sz w:val="20"/>
          <w:szCs w:val="20"/>
        </w:rPr>
        <w:t>enhancement &amp; Depletion type MOSFETS, MESFET, FET Amplifier configurations (CD,CG and CS).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Introduction to UJT, SCR, Triac and Diac (working, construction, characteristics and application),UJT relaxation oscillator.</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color w:val="000000"/>
          <w:sz w:val="20"/>
          <w:szCs w:val="20"/>
        </w:rPr>
      </w:pPr>
      <w:r w:rsidRPr="00F0794A">
        <w:rPr>
          <w:rFonts w:ascii="Times New Roman" w:eastAsia="Calibri" w:hAnsi="Times New Roman" w:cs="Times New Roman"/>
          <w:b/>
          <w:sz w:val="20"/>
          <w:szCs w:val="20"/>
        </w:rPr>
        <w:t>UNIT – IV</w:t>
      </w:r>
      <w:r w:rsidRPr="00F0794A">
        <w:rPr>
          <w:rFonts w:ascii="Times New Roman" w:eastAsia="Calibri" w:hAnsi="Times New Roman" w:cs="Times New Roman"/>
          <w:b/>
          <w:color w:val="000000"/>
          <w:sz w:val="20"/>
          <w:szCs w:val="20"/>
        </w:rPr>
        <w:t xml:space="preserve"> </w:t>
      </w:r>
    </w:p>
    <w:p w:rsidR="00F0794A" w:rsidRPr="00F0794A" w:rsidRDefault="00F0794A" w:rsidP="00F0794A">
      <w:pPr>
        <w:spacing w:after="0" w:line="240" w:lineRule="auto"/>
        <w:jc w:val="both"/>
        <w:rPr>
          <w:rFonts w:ascii="Times New Roman" w:eastAsia="Calibri" w:hAnsi="Times New Roman" w:cs="Times New Roman"/>
          <w:color w:val="000000"/>
          <w:sz w:val="20"/>
          <w:szCs w:val="20"/>
        </w:rPr>
      </w:pPr>
      <w:r w:rsidRPr="00F0794A">
        <w:rPr>
          <w:rFonts w:ascii="Times New Roman" w:eastAsia="Calibri" w:hAnsi="Times New Roman" w:cs="Times New Roman"/>
          <w:b/>
          <w:color w:val="000000"/>
          <w:sz w:val="20"/>
          <w:szCs w:val="20"/>
        </w:rPr>
        <w:t>Power Amplifiers:</w:t>
      </w:r>
      <w:r w:rsidRPr="00F0794A">
        <w:rPr>
          <w:rFonts w:ascii="Times New Roman" w:eastAsia="Calibri" w:hAnsi="Times New Roman" w:cs="Times New Roman"/>
          <w:color w:val="000000"/>
          <w:sz w:val="20"/>
          <w:szCs w:val="20"/>
        </w:rPr>
        <w:t>  Power dissipations in transistors, Amplifiers Classification, (Class-A, Class-B, Class-C, Class-AB) Efficiency analysis, Push-pull and complementary Push-pull amplifiers,cross over distortion and harmonic distortion in push pull amplifier. Tuned amplifiers(single,double &amp; stagger tuned amplifier).</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Text Books: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[T1]</w:t>
      </w:r>
      <w:r w:rsidRPr="00F0794A">
        <w:rPr>
          <w:rFonts w:ascii="Times New Roman" w:eastAsia="Calibri" w:hAnsi="Times New Roman" w:cs="Times New Roman"/>
          <w:sz w:val="20"/>
          <w:szCs w:val="20"/>
        </w:rPr>
        <w:tab/>
        <w:t>Boylestad &amp; Nashelsky, “Electronic Devices &amp; Circuit Theory” PEARSON PUBLICATION.</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[T2]       Salivahanan, Suresh Kumar, Vallavaraj, “Electronic devices and circuits” TMH, 1999.</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[T3]       J. Millman and Halkias, “Integrated Electronics, Analog &amp; Digital Circuits &amp; Systems” TMH – 2000.</w: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Reference Books: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[R1]</w:t>
      </w:r>
      <w:r w:rsidRPr="00F0794A">
        <w:rPr>
          <w:rFonts w:ascii="Times New Roman" w:eastAsia="Calibri" w:hAnsi="Times New Roman" w:cs="Times New Roman"/>
          <w:sz w:val="20"/>
          <w:szCs w:val="20"/>
        </w:rPr>
        <w:tab/>
        <w:t>Sedra &amp; Smith, “Micro Electronic Circuits” Oxford University Press, 2000</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[R2]</w:t>
      </w:r>
      <w:r w:rsidRPr="00F0794A">
        <w:rPr>
          <w:rFonts w:ascii="Times New Roman" w:eastAsia="Calibri" w:hAnsi="Times New Roman" w:cs="Times New Roman"/>
          <w:sz w:val="20"/>
          <w:szCs w:val="20"/>
        </w:rPr>
        <w:tab/>
        <w:t>B.Kumar &amp; Shail Bala Jain, “Electronic Devices And Circuits” PHI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[R3]</w:t>
      </w:r>
      <w:r w:rsidRPr="00F0794A">
        <w:rPr>
          <w:rFonts w:ascii="Times New Roman" w:eastAsia="Calibri" w:hAnsi="Times New Roman" w:cs="Times New Roman"/>
          <w:sz w:val="20"/>
          <w:szCs w:val="20"/>
        </w:rPr>
        <w:tab/>
        <w:t>David A Bell, “Electronic Devices and Circuits” , Oxford University Press, 2000.</w:t>
      </w:r>
    </w:p>
    <w:p w:rsidR="00F0794A" w:rsidRPr="00F0794A" w:rsidRDefault="00F0794A" w:rsidP="00F0794A">
      <w:pPr>
        <w:spacing w:after="0" w:line="240" w:lineRule="auto"/>
        <w:ind w:left="720" w:hanging="720"/>
        <w:jc w:val="both"/>
        <w:outlineLvl w:val="0"/>
        <w:rPr>
          <w:rFonts w:ascii="Times New Roman" w:eastAsia="Times New Roman" w:hAnsi="Times New Roman" w:cs="Times New Roman"/>
          <w:bCs/>
          <w:color w:val="333333"/>
          <w:kern w:val="36"/>
          <w:sz w:val="20"/>
          <w:szCs w:val="20"/>
        </w:rPr>
      </w:pPr>
      <w:r w:rsidRPr="00F0794A">
        <w:rPr>
          <w:rFonts w:ascii="Times New Roman" w:eastAsia="Times New Roman" w:hAnsi="Times New Roman" w:cs="Times New Roman"/>
          <w:bCs/>
          <w:kern w:val="36"/>
          <w:sz w:val="20"/>
          <w:szCs w:val="20"/>
        </w:rPr>
        <w:t>[R4]</w:t>
      </w:r>
      <w:r w:rsidRPr="00F0794A">
        <w:rPr>
          <w:rFonts w:ascii="Times New Roman" w:eastAsia="Times New Roman" w:hAnsi="Times New Roman" w:cs="Times New Roman"/>
          <w:bCs/>
          <w:kern w:val="36"/>
          <w:sz w:val="20"/>
          <w:szCs w:val="20"/>
        </w:rPr>
        <w:tab/>
      </w:r>
      <w:r w:rsidRPr="00F0794A">
        <w:rPr>
          <w:rFonts w:ascii="Times New Roman" w:eastAsia="Times New Roman" w:hAnsi="Times New Roman" w:cs="Times New Roman"/>
          <w:bCs/>
          <w:color w:val="333333"/>
          <w:kern w:val="36"/>
          <w:sz w:val="20"/>
          <w:szCs w:val="20"/>
        </w:rPr>
        <w:t>Albert Malvino, David J.Bates, “Problems and Solutions in Basic Electronics” ,TMH.</w:t>
      </w: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MATERIALS IN ELECTRICAL SYSTEMS</w:t>
      </w:r>
    </w:p>
    <w:p w:rsidR="00616A1A" w:rsidRPr="00EE2300" w:rsidRDefault="00616A1A" w:rsidP="00EE2300">
      <w:pPr>
        <w:spacing w:after="0" w:line="240" w:lineRule="auto"/>
        <w:contextualSpacing/>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ETEE-205</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008A2F67">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2E42A2" w:rsidP="00EE2300">
      <w:pPr>
        <w:spacing w:after="0" w:line="240" w:lineRule="auto"/>
        <w:contextualSpacing/>
        <w:rPr>
          <w:rFonts w:ascii="Times New Roman" w:eastAsia="Times New Roman" w:hAnsi="Times New Roman" w:cs="Times New Roman"/>
          <w:sz w:val="20"/>
          <w:szCs w:val="20"/>
          <w:lang w:bidi="hi-IN"/>
        </w:rPr>
      </w:pPr>
      <w:r w:rsidRPr="002E42A2">
        <w:rPr>
          <w:rFonts w:ascii="Times New Roman" w:eastAsia="Times New Roman" w:hAnsi="Times New Roman" w:cs="Times New Roman"/>
          <w:noProof/>
          <w:sz w:val="20"/>
          <w:szCs w:val="20"/>
          <w:lang w:bidi="hi-IN"/>
        </w:rPr>
        <w:pict>
          <v:shape id="_x0000_s1032" type="#_x0000_t202" style="position:absolute;margin-left:.65pt;margin-top:18.55pt;width:458.25pt;height:77.4pt;z-index:251661312" filled="f" strokecolor="black [3213]">
            <v:textbox style="mso-next-textbox:#_x0000_s1032">
              <w:txbxContent>
                <w:p w:rsidR="00C04AB6" w:rsidRPr="00546DC2" w:rsidRDefault="00C04AB6" w:rsidP="00EE2300">
                  <w:pPr>
                    <w:tabs>
                      <w:tab w:val="right" w:pos="7920"/>
                    </w:tabs>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sidRPr="00546DC2">
                    <w:rPr>
                      <w:rFonts w:ascii="Times New Roman" w:hAnsi="Times New Roman" w:cs="Times New Roman"/>
                      <w:b/>
                      <w:bCs/>
                      <w:sz w:val="20"/>
                    </w:rPr>
                    <w:t>MAXIMUM MARKS: 75</w:t>
                  </w:r>
                </w:p>
                <w:p w:rsidR="00C04AB6" w:rsidRPr="00546DC2" w:rsidRDefault="00C04AB6" w:rsidP="00EE2300">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546DC2" w:rsidRDefault="00C04AB6" w:rsidP="00EE2300">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C04AB6" w:rsidRDefault="00C04AB6" w:rsidP="00EE2300"/>
              </w:txbxContent>
            </v:textbox>
            <w10:wrap type="square"/>
          </v:shape>
        </w:pict>
      </w:r>
      <w:r w:rsidR="00EE2300" w:rsidRPr="00EE2300">
        <w:rPr>
          <w:rFonts w:ascii="Times New Roman" w:eastAsia="Times New Roman" w:hAnsi="Times New Roman" w:cs="Times New Roman"/>
          <w:b/>
          <w:sz w:val="20"/>
          <w:szCs w:val="20"/>
          <w:lang w:bidi="hi-IN"/>
        </w:rPr>
        <w:t>Paper: Materials in Electrical Systems</w:t>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t xml:space="preserve"> </w:t>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t>3</w:t>
      </w:r>
      <w:r w:rsidR="00EE2300" w:rsidRPr="00EE2300">
        <w:rPr>
          <w:rFonts w:ascii="Times New Roman" w:eastAsia="Times New Roman" w:hAnsi="Times New Roman" w:cs="Times New Roman"/>
          <w:b/>
          <w:sz w:val="20"/>
          <w:szCs w:val="20"/>
          <w:lang w:bidi="hi-IN"/>
        </w:rPr>
        <w:tab/>
        <w:t>0</w:t>
      </w:r>
      <w:r w:rsidR="00EE2300" w:rsidRPr="00EE2300">
        <w:rPr>
          <w:rFonts w:ascii="Times New Roman" w:eastAsia="Times New Roman" w:hAnsi="Times New Roman" w:cs="Times New Roman"/>
          <w:b/>
          <w:sz w:val="20"/>
          <w:szCs w:val="20"/>
          <w:lang w:bidi="hi-IN"/>
        </w:rPr>
        <w:tab/>
        <w:t>3</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i/>
          <w:sz w:val="20"/>
          <w:szCs w:val="20"/>
          <w:lang w:bidi="hi-IN"/>
        </w:rPr>
      </w:pPr>
      <w:r w:rsidRPr="00EE2300">
        <w:rPr>
          <w:rFonts w:ascii="Times New Roman" w:eastAsia="Times New Roman" w:hAnsi="Times New Roman" w:cs="Times New Roman"/>
          <w:i/>
          <w:sz w:val="20"/>
          <w:szCs w:val="20"/>
          <w:lang w:bidi="hi-IN"/>
        </w:rPr>
        <w:t>Objective</w:t>
      </w:r>
      <w:r w:rsidRPr="00EE2300">
        <w:rPr>
          <w:rFonts w:ascii="Times New Roman" w:eastAsia="Times New Roman" w:hAnsi="Times New Roman" w:cs="Times New Roman"/>
          <w:b/>
          <w:i/>
          <w:sz w:val="20"/>
          <w:szCs w:val="20"/>
          <w:lang w:bidi="hi-IN"/>
        </w:rPr>
        <w:t>:</w:t>
      </w:r>
      <w:r w:rsidRPr="00EE2300">
        <w:rPr>
          <w:rFonts w:ascii="Times New Roman" w:eastAsia="Times New Roman" w:hAnsi="Times New Roman" w:cs="Times New Roman"/>
          <w:i/>
          <w:sz w:val="20"/>
          <w:szCs w:val="20"/>
          <w:lang w:bidi="hi-IN"/>
        </w:rPr>
        <w:t xml:space="preserve"> Explain the basic concepts regarding the difference in behavior of different materials used in electrical and electronics industry, explaining the various properties of different materials and their application to devices, equipments and systems selection of proper materials for given application.</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Conducting Materials: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Energy band diagram of conductors, semiconductors and insulators. Conductivity and Resistivity, factors affecting the resistivity, classification of conducting materials, electrical, mechanical and thermal properties and applications of low resistance materials like copper, aluminium, steel, silver, gold, platinum, brass and bronze.</w:t>
      </w:r>
      <w:r w:rsidR="00394BA1">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Electrical, mechanical and thermal properties and applications of high resistance materials like manga</w:t>
      </w:r>
      <w:r w:rsidR="002D294C">
        <w:rPr>
          <w:rFonts w:ascii="Times New Roman" w:eastAsia="Times New Roman" w:hAnsi="Times New Roman" w:cs="Times New Roman"/>
          <w:sz w:val="20"/>
          <w:szCs w:val="20"/>
          <w:lang w:bidi="hi-IN"/>
        </w:rPr>
        <w:t>n</w:t>
      </w:r>
      <w:r w:rsidRPr="00EE2300">
        <w:rPr>
          <w:rFonts w:ascii="Times New Roman" w:eastAsia="Times New Roman" w:hAnsi="Times New Roman" w:cs="Times New Roman"/>
          <w:sz w:val="20"/>
          <w:szCs w:val="20"/>
          <w:lang w:bidi="hi-IN"/>
        </w:rPr>
        <w:t xml:space="preserve">in, constantan, nichrome, mercury, tungsten and carbon. Introduction of super conductors. </w:t>
      </w:r>
    </w:p>
    <w:p w:rsidR="00EE2300" w:rsidRPr="00EE2300" w:rsidRDefault="00EE2300" w:rsidP="00EE2300">
      <w:pPr>
        <w:spacing w:after="0" w:line="240" w:lineRule="auto"/>
        <w:ind w:left="5760" w:firstLine="720"/>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 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Insulating Materials :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Classification of insulating materials, electrical, physical, thermal, chemical, mechanical properties of insulating materials. Thermoplastic and natural insulating materials, Gaseous and liquid insulating materials, properties and applications of ceramics and synthetic insulating materials. </w:t>
      </w:r>
    </w:p>
    <w:p w:rsidR="00EE2300" w:rsidRPr="00EE2300" w:rsidRDefault="00EE2300" w:rsidP="00EE2300">
      <w:pPr>
        <w:spacing w:after="0" w:line="240" w:lineRule="auto"/>
        <w:ind w:left="6481"/>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Magnetic Materials :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Introduction and classification of magnetic materials, permeability, B-H curve, magnetic saturation, hysteresis loop, coercive force and residual magnetism, concept of eddy current and hysteresis loss, curie temperature, magnetostriction effect. Soft and hard magnetic materials, ferro and ferri magnetic materials, special purpose magnetic materials.</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Special Materials and components: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Properties and applications of different materials used in electrical systems like – thermocouples, bimetallic, fusing, and soldering. Introduction to different types of materials used in electromagnetic and electromechanical systems, resistors, capacitors, inductors, special semiconductors used in electrical engineering.</w:t>
      </w:r>
    </w:p>
    <w:p w:rsidR="00EE2300" w:rsidRPr="00EE2300" w:rsidRDefault="00EE2300" w:rsidP="00EE2300">
      <w:pPr>
        <w:spacing w:line="240" w:lineRule="auto"/>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10]</w:t>
      </w:r>
    </w:p>
    <w:p w:rsidR="00EE2300" w:rsidRPr="00EE2300" w:rsidRDefault="00EE2300" w:rsidP="00EE2300">
      <w:pPr>
        <w:spacing w:after="0" w:line="240" w:lineRule="auto"/>
        <w:ind w:left="-18"/>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Text Books:</w:t>
      </w:r>
    </w:p>
    <w:p w:rsidR="00EE2300" w:rsidRPr="00EE2300" w:rsidRDefault="00EE2300" w:rsidP="00EE2300">
      <w:pPr>
        <w:spacing w:after="0" w:line="240" w:lineRule="auto"/>
        <w:ind w:left="360" w:hanging="360"/>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
          <w:bCs/>
          <w:kern w:val="36"/>
          <w:sz w:val="20"/>
          <w:szCs w:val="20"/>
        </w:rPr>
        <w:t xml:space="preserve">[T1]   </w:t>
      </w:r>
      <w:r w:rsidRPr="00EE2300">
        <w:rPr>
          <w:rFonts w:ascii="Times New Roman" w:eastAsia="Times New Roman" w:hAnsi="Times New Roman" w:cs="Times New Roman"/>
          <w:bCs/>
          <w:kern w:val="36"/>
          <w:sz w:val="20"/>
          <w:szCs w:val="20"/>
        </w:rPr>
        <w:t xml:space="preserve"> Electrical properties of materials by L. Solymer, Oxford University Press, 2014</w:t>
      </w:r>
    </w:p>
    <w:p w:rsidR="00EE2300" w:rsidRPr="00EE2300" w:rsidRDefault="00EE2300" w:rsidP="00EE2300">
      <w:pPr>
        <w:spacing w:after="0" w:line="240" w:lineRule="auto"/>
        <w:ind w:left="567" w:hanging="567"/>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
          <w:bCs/>
          <w:kern w:val="36"/>
          <w:sz w:val="20"/>
          <w:szCs w:val="20"/>
        </w:rPr>
        <w:t>[T2]</w:t>
      </w:r>
      <w:r w:rsidRPr="00EE2300">
        <w:rPr>
          <w:rFonts w:ascii="Times New Roman" w:eastAsia="Times New Roman" w:hAnsi="Times New Roman" w:cs="Times New Roman"/>
          <w:b/>
          <w:bCs/>
          <w:kern w:val="36"/>
          <w:sz w:val="20"/>
          <w:szCs w:val="20"/>
        </w:rPr>
        <w:tab/>
      </w:r>
      <w:r w:rsidRPr="00EE2300">
        <w:rPr>
          <w:rFonts w:ascii="Times New Roman" w:eastAsia="Times New Roman" w:hAnsi="Times New Roman" w:cs="Times New Roman"/>
          <w:bCs/>
          <w:kern w:val="36"/>
          <w:sz w:val="20"/>
          <w:szCs w:val="20"/>
        </w:rPr>
        <w:t>An Introduction to Electrical Engineering Materials, C.S. Indulkar, S.Thiruvengadam, S. Chand Publishing, 4</w:t>
      </w:r>
      <w:r w:rsidRPr="00EE2300">
        <w:rPr>
          <w:rFonts w:ascii="Times New Roman" w:eastAsia="Times New Roman" w:hAnsi="Times New Roman" w:cs="Times New Roman"/>
          <w:bCs/>
          <w:kern w:val="36"/>
          <w:sz w:val="20"/>
          <w:szCs w:val="20"/>
          <w:vertAlign w:val="superscript"/>
        </w:rPr>
        <w:t>th</w:t>
      </w:r>
      <w:r w:rsidRPr="00EE2300">
        <w:rPr>
          <w:rFonts w:ascii="Times New Roman" w:eastAsia="Times New Roman" w:hAnsi="Times New Roman" w:cs="Times New Roman"/>
          <w:bCs/>
          <w:kern w:val="36"/>
          <w:sz w:val="20"/>
          <w:szCs w:val="20"/>
        </w:rPr>
        <w:t xml:space="preserve"> edition, 2004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Reference Books:</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kern w:val="36"/>
          <w:sz w:val="20"/>
          <w:szCs w:val="20"/>
        </w:rPr>
        <w:t>[R1]</w:t>
      </w:r>
      <w:r w:rsidRPr="00EE2300">
        <w:rPr>
          <w:rFonts w:ascii="Times New Roman" w:eastAsia="Times New Roman" w:hAnsi="Times New Roman" w:cs="Times New Roman"/>
          <w:b/>
          <w:bCs/>
          <w:kern w:val="36"/>
          <w:sz w:val="20"/>
          <w:szCs w:val="20"/>
        </w:rPr>
        <w:tab/>
      </w:r>
      <w:r w:rsidRPr="00EE2300">
        <w:rPr>
          <w:rFonts w:ascii="Times New Roman" w:eastAsia="Times New Roman" w:hAnsi="Times New Roman" w:cs="Times New Roman"/>
          <w:bCs/>
          <w:color w:val="000000" w:themeColor="text1"/>
          <w:kern w:val="36"/>
          <w:sz w:val="20"/>
          <w:szCs w:val="20"/>
        </w:rPr>
        <w:t>Electronic Engineering Materials and Devices,</w:t>
      </w:r>
      <w:hyperlink r:id="rId9" w:history="1">
        <w:r w:rsidRPr="00EE2300">
          <w:rPr>
            <w:rFonts w:ascii="Times New Roman" w:eastAsia="Times New Roman" w:hAnsi="Times New Roman" w:cs="Times New Roman"/>
            <w:bCs/>
            <w:color w:val="000000" w:themeColor="text1"/>
            <w:kern w:val="36"/>
            <w:sz w:val="20"/>
          </w:rPr>
          <w:t>J. Allison</w:t>
        </w:r>
      </w:hyperlink>
      <w:r w:rsidRPr="00EE2300">
        <w:rPr>
          <w:rFonts w:ascii="Times New Roman" w:eastAsia="Times New Roman" w:hAnsi="Times New Roman" w:cs="Times New Roman"/>
          <w:bCs/>
          <w:color w:val="000000" w:themeColor="text1"/>
          <w:kern w:val="36"/>
          <w:sz w:val="20"/>
          <w:szCs w:val="20"/>
        </w:rPr>
        <w:t>, Tata McGraw Hill   Education,1973</w:t>
      </w:r>
    </w:p>
    <w:p w:rsidR="00EE2300" w:rsidRPr="00EE2300" w:rsidRDefault="00EE2300" w:rsidP="00EE2300">
      <w:pPr>
        <w:spacing w:after="0" w:line="240" w:lineRule="auto"/>
        <w:ind w:left="540" w:hanging="540"/>
        <w:contextualSpacing/>
        <w:jc w:val="both"/>
        <w:rPr>
          <w:rFonts w:ascii="Times New Roman" w:eastAsia="Times New Roman" w:hAnsi="Times New Roman" w:cs="Times New Roman"/>
          <w:color w:val="000000" w:themeColor="text1"/>
          <w:sz w:val="20"/>
          <w:szCs w:val="20"/>
          <w:lang w:bidi="hi-IN"/>
        </w:rPr>
      </w:pPr>
      <w:r w:rsidRPr="00EE2300">
        <w:rPr>
          <w:rFonts w:ascii="Times New Roman" w:eastAsia="Times New Roman" w:hAnsi="Times New Roman" w:cs="Times New Roman"/>
          <w:b/>
          <w:color w:val="000000" w:themeColor="text1"/>
          <w:sz w:val="20"/>
          <w:szCs w:val="20"/>
          <w:lang w:bidi="hi-IN"/>
        </w:rPr>
        <w:t>[R2]</w:t>
      </w:r>
      <w:r w:rsidRPr="00EE2300">
        <w:rPr>
          <w:rFonts w:ascii="Times New Roman" w:eastAsia="Times New Roman" w:hAnsi="Times New Roman" w:cs="Times New Roman"/>
          <w:color w:val="000000" w:themeColor="text1"/>
          <w:sz w:val="20"/>
          <w:szCs w:val="20"/>
          <w:lang w:bidi="hi-IN"/>
        </w:rPr>
        <w:tab/>
        <w:t xml:space="preserve">Electrical Materials, </w:t>
      </w:r>
      <w:hyperlink r:id="rId10" w:history="1">
        <w:r w:rsidRPr="00EE2300">
          <w:rPr>
            <w:rFonts w:ascii="Times New Roman" w:eastAsia="Times New Roman" w:hAnsi="Times New Roman" w:cs="Times New Roman"/>
            <w:color w:val="000000" w:themeColor="text1"/>
            <w:sz w:val="20"/>
            <w:szCs w:val="20"/>
            <w:lang w:bidi="hi-IN"/>
          </w:rPr>
          <w:t>Rob Zachariason</w:t>
        </w:r>
      </w:hyperlink>
      <w:r w:rsidRPr="00EE2300">
        <w:rPr>
          <w:rFonts w:ascii="Times New Roman" w:eastAsia="Times New Roman" w:hAnsi="Times New Roman" w:cs="Times New Roman"/>
          <w:color w:val="000000" w:themeColor="text1"/>
          <w:sz w:val="20"/>
          <w:szCs w:val="20"/>
          <w:lang w:bidi="hi-IN"/>
        </w:rPr>
        <w:t>, Delmar Cengage Learning, 2</w:t>
      </w:r>
      <w:r w:rsidRPr="00EE2300">
        <w:rPr>
          <w:rFonts w:ascii="Times New Roman" w:eastAsia="Times New Roman" w:hAnsi="Times New Roman" w:cs="Times New Roman"/>
          <w:color w:val="000000" w:themeColor="text1"/>
          <w:sz w:val="20"/>
          <w:szCs w:val="20"/>
          <w:vertAlign w:val="superscript"/>
          <w:lang w:bidi="hi-IN"/>
        </w:rPr>
        <w:t>nd</w:t>
      </w:r>
      <w:r w:rsidRPr="00EE2300">
        <w:rPr>
          <w:rFonts w:ascii="Times New Roman" w:eastAsia="Times New Roman" w:hAnsi="Times New Roman" w:cs="Times New Roman"/>
          <w:color w:val="000000" w:themeColor="text1"/>
          <w:sz w:val="20"/>
          <w:szCs w:val="20"/>
          <w:lang w:bidi="hi-IN"/>
        </w:rPr>
        <w:t xml:space="preserve"> Revised edition 2011</w:t>
      </w:r>
    </w:p>
    <w:p w:rsidR="00EE2300" w:rsidRPr="00EE2300" w:rsidRDefault="00EE2300" w:rsidP="00EE2300">
      <w:pPr>
        <w:spacing w:after="0" w:line="240" w:lineRule="auto"/>
        <w:ind w:left="540" w:hanging="540"/>
        <w:contextualSpacing/>
        <w:jc w:val="both"/>
        <w:rPr>
          <w:rFonts w:ascii="Times New Roman" w:eastAsia="Times New Roman" w:hAnsi="Times New Roman" w:cs="Times New Roman"/>
          <w:color w:val="000000" w:themeColor="text1"/>
          <w:sz w:val="20"/>
          <w:szCs w:val="20"/>
          <w:lang w:bidi="hi-IN"/>
        </w:rPr>
      </w:pPr>
      <w:r w:rsidRPr="00EE2300">
        <w:rPr>
          <w:rFonts w:ascii="Times New Roman" w:eastAsia="Times New Roman" w:hAnsi="Times New Roman" w:cs="Times New Roman"/>
          <w:b/>
          <w:color w:val="000000" w:themeColor="text1"/>
          <w:sz w:val="20"/>
          <w:szCs w:val="20"/>
          <w:lang w:bidi="hi-IN"/>
        </w:rPr>
        <w:t>[R3]</w:t>
      </w:r>
      <w:r w:rsidRPr="00EE2300">
        <w:rPr>
          <w:rFonts w:ascii="Times New Roman" w:eastAsia="Times New Roman" w:hAnsi="Times New Roman" w:cs="Times New Roman"/>
          <w:color w:val="000000" w:themeColor="text1"/>
          <w:sz w:val="20"/>
          <w:szCs w:val="20"/>
          <w:lang w:bidi="hi-IN"/>
        </w:rPr>
        <w:tab/>
        <w:t xml:space="preserve">Electrical Engineering Materials, </w:t>
      </w:r>
      <w:hyperlink r:id="rId11" w:history="1">
        <w:r w:rsidRPr="00EE2300">
          <w:rPr>
            <w:rFonts w:ascii="Times New Roman" w:eastAsia="Times New Roman" w:hAnsi="Times New Roman" w:cs="Times New Roman"/>
            <w:color w:val="000000" w:themeColor="text1"/>
            <w:sz w:val="20"/>
            <w:szCs w:val="20"/>
            <w:lang w:bidi="hi-IN"/>
          </w:rPr>
          <w:t>Dekker Adrianu.</w:t>
        </w:r>
      </w:hyperlink>
      <w:r w:rsidRPr="00EE2300">
        <w:rPr>
          <w:rFonts w:ascii="Times New Roman" w:eastAsia="Times New Roman" w:hAnsi="Times New Roman" w:cs="Times New Roman"/>
          <w:color w:val="000000" w:themeColor="text1"/>
          <w:sz w:val="20"/>
          <w:szCs w:val="20"/>
          <w:lang w:bidi="hi-IN"/>
        </w:rPr>
        <w:t>, PHI,1</w:t>
      </w:r>
      <w:r w:rsidRPr="00EE2300">
        <w:rPr>
          <w:rFonts w:ascii="Times New Roman" w:eastAsia="Times New Roman" w:hAnsi="Times New Roman" w:cs="Times New Roman"/>
          <w:color w:val="000000" w:themeColor="text1"/>
          <w:sz w:val="20"/>
          <w:szCs w:val="20"/>
          <w:vertAlign w:val="superscript"/>
          <w:lang w:bidi="hi-IN"/>
        </w:rPr>
        <w:t>st</w:t>
      </w:r>
      <w:r w:rsidRPr="00EE2300">
        <w:rPr>
          <w:rFonts w:ascii="Times New Roman" w:eastAsia="Times New Roman" w:hAnsi="Times New Roman" w:cs="Times New Roman"/>
          <w:color w:val="000000" w:themeColor="text1"/>
          <w:sz w:val="20"/>
          <w:szCs w:val="20"/>
          <w:lang w:bidi="hi-IN"/>
        </w:rPr>
        <w:t xml:space="preserve"> edition, 2011</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color w:val="000000" w:themeColor="text1"/>
          <w:kern w:val="36"/>
          <w:sz w:val="20"/>
          <w:szCs w:val="20"/>
        </w:rPr>
        <w:t>[R4]</w:t>
      </w:r>
      <w:r w:rsidRPr="00EE2300">
        <w:rPr>
          <w:rFonts w:ascii="Times New Roman" w:eastAsia="Times New Roman" w:hAnsi="Times New Roman" w:cs="Times New Roman"/>
          <w:bCs/>
          <w:color w:val="000000" w:themeColor="text1"/>
          <w:kern w:val="36"/>
          <w:sz w:val="20"/>
          <w:szCs w:val="20"/>
        </w:rPr>
        <w:tab/>
        <w:t xml:space="preserve">A Course In Electrical Engineering Materials, </w:t>
      </w:r>
      <w:hyperlink r:id="rId12" w:history="1">
        <w:r w:rsidRPr="00EE2300">
          <w:rPr>
            <w:rFonts w:ascii="Times New Roman" w:eastAsia="Times New Roman" w:hAnsi="Times New Roman" w:cs="Times New Roman"/>
            <w:bCs/>
            <w:color w:val="000000" w:themeColor="text1"/>
            <w:kern w:val="36"/>
            <w:sz w:val="20"/>
          </w:rPr>
          <w:t>Seth S P</w:t>
        </w:r>
      </w:hyperlink>
      <w:r w:rsidRPr="00EE2300">
        <w:rPr>
          <w:rFonts w:ascii="Times New Roman" w:eastAsia="Times New Roman" w:hAnsi="Times New Roman" w:cs="Times New Roman"/>
          <w:bCs/>
          <w:color w:val="000000" w:themeColor="text1"/>
          <w:kern w:val="36"/>
          <w:sz w:val="20"/>
          <w:szCs w:val="20"/>
        </w:rPr>
        <w:t>, Dhanpat Rai, 3</w:t>
      </w:r>
      <w:r w:rsidRPr="00EE2300">
        <w:rPr>
          <w:rFonts w:ascii="Times New Roman" w:eastAsia="Times New Roman" w:hAnsi="Times New Roman" w:cs="Times New Roman"/>
          <w:bCs/>
          <w:color w:val="000000" w:themeColor="text1"/>
          <w:kern w:val="36"/>
          <w:sz w:val="20"/>
          <w:szCs w:val="20"/>
          <w:vertAlign w:val="superscript"/>
        </w:rPr>
        <w:t>rd</w:t>
      </w:r>
      <w:r w:rsidRPr="00EE2300">
        <w:rPr>
          <w:rFonts w:ascii="Times New Roman" w:eastAsia="Times New Roman" w:hAnsi="Times New Roman" w:cs="Times New Roman"/>
          <w:bCs/>
          <w:color w:val="000000" w:themeColor="text1"/>
          <w:kern w:val="36"/>
          <w:sz w:val="20"/>
          <w:szCs w:val="20"/>
        </w:rPr>
        <w:t xml:space="preserve"> edition, 2011</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color w:val="000000" w:themeColor="text1"/>
          <w:kern w:val="36"/>
          <w:sz w:val="20"/>
          <w:szCs w:val="20"/>
        </w:rPr>
        <w:t>[R5]</w:t>
      </w:r>
      <w:r w:rsidRPr="00EE2300">
        <w:rPr>
          <w:rFonts w:ascii="Times New Roman" w:eastAsia="Times New Roman" w:hAnsi="Times New Roman" w:cs="Times New Roman"/>
          <w:bCs/>
          <w:color w:val="000000" w:themeColor="text1"/>
          <w:kern w:val="36"/>
          <w:sz w:val="20"/>
          <w:szCs w:val="20"/>
        </w:rPr>
        <w:tab/>
        <w:t xml:space="preserve">Electrical and Electronic Engineering Materials by S.K. Bhattacharya, Khanna Publishers, New Delhi. </w:t>
      </w:r>
    </w:p>
    <w:p w:rsidR="00EE2300" w:rsidRPr="00EE2300"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Default="00EE2300" w:rsidP="00EE2300">
      <w:pPr>
        <w:spacing w:after="0" w:line="240" w:lineRule="auto"/>
        <w:contextualSpacing/>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CIRCUITS &amp; SYSTEMS</w:t>
      </w:r>
    </w:p>
    <w:p w:rsidR="00616A1A" w:rsidRPr="00EE2300" w:rsidRDefault="00616A1A" w:rsidP="00EE2300">
      <w:pPr>
        <w:spacing w:after="0" w:line="240" w:lineRule="auto"/>
        <w:contextualSpacing/>
        <w:jc w:val="center"/>
        <w:rPr>
          <w:rFonts w:ascii="Times New Roman" w:eastAsia="Times New Roman" w:hAnsi="Times New Roman" w:cs="Times New Roman"/>
          <w:b/>
          <w:bCs/>
          <w:sz w:val="20"/>
          <w:szCs w:val="20"/>
          <w:u w:val="single"/>
          <w:lang w:bidi="hi-IN"/>
        </w:rPr>
      </w:pPr>
    </w:p>
    <w:p w:rsidR="00EE2300" w:rsidRPr="00EE2300" w:rsidRDefault="00EE2300" w:rsidP="00EE2300">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 xml:space="preserve">Paper Code: ETEE-207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4C518B">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Circuits &amp; Systems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p>
    <w:p w:rsidR="00EE2300" w:rsidRPr="00EE2300" w:rsidRDefault="002E42A2" w:rsidP="00EE2300">
      <w:pPr>
        <w:spacing w:after="0" w:line="240" w:lineRule="auto"/>
        <w:ind w:hanging="360"/>
        <w:contextualSpacing/>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lang w:val="en-IN" w:eastAsia="en-IN" w:bidi="hi-IN"/>
        </w:rPr>
        <w:pict>
          <v:shape id="_x0000_s1033" type="#_x0000_t202" style="position:absolute;margin-left:0;margin-top:1pt;width:450.35pt;height:75.25pt;z-index:251662336">
            <v:textbox>
              <w:txbxContent>
                <w:p w:rsidR="00C04AB6" w:rsidRPr="00D302C8" w:rsidRDefault="00C04AB6" w:rsidP="00EE2300">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C04AB6" w:rsidRPr="00D302C8" w:rsidRDefault="00C04AB6" w:rsidP="00EE2300">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C04AB6" w:rsidRPr="00D302C8" w:rsidRDefault="00C04AB6" w:rsidP="00EE2300">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C04AB6" w:rsidRDefault="00C04AB6" w:rsidP="00EE2300"/>
              </w:txbxContent>
            </v:textbox>
          </v:shape>
        </w:pict>
      </w:r>
    </w:p>
    <w:p w:rsidR="00EE2300" w:rsidRPr="00EE2300" w:rsidRDefault="00EE2300" w:rsidP="00EE2300">
      <w:pPr>
        <w:spacing w:after="0" w:line="240" w:lineRule="auto"/>
        <w:ind w:hanging="360"/>
        <w:contextualSpacing/>
        <w:rPr>
          <w:rFonts w:ascii="Times New Roman" w:eastAsia="Times New Roman" w:hAnsi="Times New Roman" w:cs="Times New Roman"/>
          <w:b/>
          <w:bCs/>
          <w:sz w:val="20"/>
          <w:szCs w:val="20"/>
          <w:lang w:bidi="hi-IN"/>
        </w:rPr>
      </w:pPr>
    </w:p>
    <w:p w:rsidR="00EE2300" w:rsidRPr="00EE2300" w:rsidRDefault="00EE2300" w:rsidP="00EE2300">
      <w:pPr>
        <w:spacing w:after="0" w:line="240" w:lineRule="auto"/>
        <w:ind w:hanging="360"/>
        <w:contextualSpacing/>
        <w:rPr>
          <w:rFonts w:ascii="Times New Roman" w:eastAsia="Times New Roman" w:hAnsi="Times New Roman" w:cs="Times New Roman"/>
          <w:b/>
          <w:bCs/>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i/>
          <w:iCs/>
          <w:sz w:val="20"/>
          <w:szCs w:val="20"/>
        </w:rPr>
      </w:pPr>
      <w:r w:rsidRPr="00EE2300">
        <w:rPr>
          <w:rFonts w:ascii="Times New Roman" w:eastAsia="Times New Roman" w:hAnsi="Times New Roman" w:cs="Times New Roman"/>
          <w:b/>
          <w:bCs/>
          <w:sz w:val="20"/>
          <w:szCs w:val="20"/>
        </w:rPr>
        <w:t xml:space="preserve">Objective: </w:t>
      </w:r>
      <w:r w:rsidRPr="00EE2300">
        <w:rPr>
          <w:rFonts w:ascii="Times New Roman" w:eastAsia="Times New Roman" w:hAnsi="Times New Roman" w:cs="Times New Roman"/>
          <w:i/>
          <w:iCs/>
          <w:sz w:val="20"/>
          <w:szCs w:val="20"/>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EE2300" w:rsidRPr="00EE2300" w:rsidRDefault="00EE2300" w:rsidP="00EE2300">
      <w:pPr>
        <w:spacing w:after="0" w:line="240" w:lineRule="auto"/>
        <w:contextualSpacing/>
        <w:jc w:val="both"/>
        <w:rPr>
          <w:rFonts w:ascii="Times New Roman" w:eastAsia="Times New Roman" w:hAnsi="Times New Roman" w:cs="Times New Roman"/>
          <w:b/>
          <w:bCs/>
          <w:kern w:val="36"/>
          <w:sz w:val="20"/>
          <w:szCs w:val="20"/>
        </w:rPr>
      </w:pP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signals, their classification and </w:t>
      </w:r>
      <w:r w:rsidR="00225FDA">
        <w:rPr>
          <w:rFonts w:ascii="Times New Roman" w:eastAsia="Times New Roman" w:hAnsi="Times New Roman" w:cs="Times New Roman"/>
          <w:sz w:val="20"/>
          <w:szCs w:val="20"/>
          <w:lang w:val="en-GB"/>
        </w:rPr>
        <w:t>properties</w:t>
      </w:r>
      <w:r w:rsidRPr="00EE2300">
        <w:rPr>
          <w:rFonts w:ascii="Times New Roman" w:eastAsia="Times New Roman" w:hAnsi="Times New Roman" w:cs="Times New Roman"/>
          <w:sz w:val="20"/>
          <w:szCs w:val="20"/>
          <w:lang w:bidi="hi-IN"/>
        </w:rPr>
        <w:t>, different types of systems, LTI systems and their properties, periodic waveforms and signal synthesis, properties and applications of Laplace transform of complex waveform.</w:t>
      </w:r>
    </w:p>
    <w:p w:rsidR="00EE2300" w:rsidRPr="00EE2300" w:rsidRDefault="00EE2300" w:rsidP="00EE2300">
      <w:pPr>
        <w:spacing w:after="0" w:line="240" w:lineRule="auto"/>
        <w:ind w:firstLine="720"/>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System modeling in terms of differential equations and transient response of R, L, C, series and parallel circuits for impulse, step, ramp, sinusoidal and exponential signals by classical method and using Laplace transform. </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t xml:space="preserve">           </w:t>
      </w:r>
      <w:r w:rsidRPr="00EE2300">
        <w:rPr>
          <w:rFonts w:ascii="Times New Roman" w:eastAsia="Times New Roman" w:hAnsi="Times New Roman" w:cs="Times New Roman"/>
          <w:b/>
          <w:sz w:val="20"/>
          <w:szCs w:val="20"/>
          <w:lang w:bidi="hi-IN"/>
        </w:rPr>
        <w:t>[T1,T2]</w:t>
      </w:r>
      <w:r w:rsidRPr="00EE2300">
        <w:rPr>
          <w:rFonts w:ascii="Times New Roman" w:eastAsia="Times New Roman" w:hAnsi="Times New Roman" w:cs="Times New Roman"/>
          <w:b/>
          <w:bCs/>
          <w:sz w:val="20"/>
          <w:szCs w:val="20"/>
          <w:lang w:bidi="hi-IN"/>
        </w:rPr>
        <w:t>[No. of Hrs: 12]</w:t>
      </w: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Graph theory: concept of tree, tie set matrix, cut set matrix and application to solve electric networks.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Two port networks – Introduction of two port parameters and their interconversion, interconnection of two 2-port networks, open circuit and short circuit impedances and ABCD constants</w:t>
      </w:r>
      <w:r w:rsidR="00225FDA">
        <w:rPr>
          <w:rFonts w:ascii="Times New Roman" w:eastAsia="Times New Roman" w:hAnsi="Times New Roman" w:cs="Times New Roman"/>
          <w:sz w:val="20"/>
          <w:szCs w:val="20"/>
          <w:lang w:bidi="hi-IN"/>
        </w:rPr>
        <w:t>,</w:t>
      </w:r>
      <w:r w:rsidRPr="00EE2300">
        <w:rPr>
          <w:rFonts w:ascii="Times New Roman" w:eastAsia="Times New Roman" w:hAnsi="Times New Roman" w:cs="Times New Roman"/>
          <w:sz w:val="20"/>
          <w:szCs w:val="20"/>
          <w:lang w:bidi="hi-IN"/>
        </w:rPr>
        <w:t xml:space="preserve"> relation between image impedances and short circuit and open circuit impedances. </w:t>
      </w:r>
      <w:r w:rsidRPr="00EE2300">
        <w:rPr>
          <w:rFonts w:ascii="Times New Roman" w:eastAsia="Times New Roman" w:hAnsi="Times New Roman" w:cs="Times New Roman"/>
          <w:bCs/>
          <w:sz w:val="20"/>
          <w:szCs w:val="20"/>
          <w:lang w:bidi="hi-IN"/>
        </w:rPr>
        <w:t>Network functions,</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Cs/>
          <w:sz w:val="20"/>
          <w:szCs w:val="20"/>
          <w:lang w:bidi="hi-IN"/>
        </w:rPr>
        <w:t>their properties</w:t>
      </w:r>
      <w:r w:rsidRPr="00EE2300">
        <w:rPr>
          <w:rFonts w:ascii="Times New Roman" w:eastAsia="Times New Roman" w:hAnsi="Times New Roman" w:cs="Times New Roman"/>
          <w:sz w:val="20"/>
          <w:szCs w:val="20"/>
          <w:lang w:bidi="hi-IN"/>
        </w:rPr>
        <w:t> and concept of transform impedance, Hurwitz polynomial.</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TEXT BOOKS: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sz w:val="20"/>
          <w:szCs w:val="20"/>
          <w:lang w:bidi="hi-IN"/>
        </w:rPr>
        <w:t>T1]</w:t>
      </w:r>
      <w:r w:rsidRPr="00EE2300">
        <w:rPr>
          <w:rFonts w:ascii="Times New Roman" w:eastAsia="Times New Roman" w:hAnsi="Times New Roman" w:cs="Times New Roman"/>
          <w:sz w:val="20"/>
          <w:szCs w:val="20"/>
          <w:lang w:bidi="hi-IN"/>
        </w:rPr>
        <w:tab/>
        <w:t>W H Hayt “Engineering Circuit Analysis” TMH Eighth Edition</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[T2]</w:t>
      </w:r>
      <w:r w:rsidRPr="00EE2300">
        <w:rPr>
          <w:rFonts w:ascii="Times New Roman" w:eastAsia="Times New Roman" w:hAnsi="Times New Roman" w:cs="Times New Roman"/>
          <w:sz w:val="20"/>
          <w:szCs w:val="20"/>
          <w:lang w:bidi="hi-IN"/>
        </w:rPr>
        <w:tab/>
        <w:t>Kuo, “Network analysis and synthesis” John Weily and Sons, 2</w:t>
      </w:r>
      <w:r w:rsidRPr="00EE2300">
        <w:rPr>
          <w:rFonts w:ascii="Times New Roman" w:eastAsia="Times New Roman" w:hAnsi="Times New Roman" w:cs="Times New Roman"/>
          <w:sz w:val="20"/>
          <w:szCs w:val="20"/>
          <w:vertAlign w:val="superscript"/>
          <w:lang w:bidi="hi-IN"/>
        </w:rPr>
        <w:t>nd</w:t>
      </w:r>
      <w:r w:rsidRPr="00EE2300">
        <w:rPr>
          <w:rFonts w:ascii="Times New Roman" w:eastAsia="Times New Roman" w:hAnsi="Times New Roman" w:cs="Times New Roman"/>
          <w:sz w:val="20"/>
          <w:szCs w:val="20"/>
          <w:lang w:bidi="hi-IN"/>
        </w:rPr>
        <w:t xml:space="preserve"> Edition.</w:t>
      </w:r>
    </w:p>
    <w:p w:rsidR="00EE2300" w:rsidRPr="00EE2300" w:rsidRDefault="00EE2300" w:rsidP="00EE2300">
      <w:pPr>
        <w:spacing w:after="0" w:line="240" w:lineRule="auto"/>
        <w:contextualSpacing/>
        <w:jc w:val="both"/>
        <w:rPr>
          <w:rFonts w:ascii="Times New Roman" w:eastAsia="Times New Roman" w:hAnsi="Times New Roman" w:cs="Times New Roman"/>
          <w:bCs/>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REFERENCE BOOKS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[R1]</w:t>
      </w:r>
      <w:r w:rsidRPr="00EE2300">
        <w:rPr>
          <w:rFonts w:ascii="Times New Roman" w:eastAsia="Times New Roman" w:hAnsi="Times New Roman" w:cs="Times New Roman"/>
          <w:sz w:val="20"/>
          <w:szCs w:val="20"/>
          <w:lang w:bidi="hi-IN"/>
        </w:rPr>
        <w:tab/>
        <w:t>S  Salivahanan    “Circuit Theory ”   Vikas Publishing House  1</w:t>
      </w:r>
      <w:r w:rsidRPr="00EE2300">
        <w:rPr>
          <w:rFonts w:ascii="Times New Roman" w:eastAsia="Times New Roman" w:hAnsi="Times New Roman" w:cs="Times New Roman"/>
          <w:sz w:val="20"/>
          <w:szCs w:val="20"/>
          <w:vertAlign w:val="superscript"/>
          <w:lang w:bidi="hi-IN"/>
        </w:rPr>
        <w:t>st</w:t>
      </w:r>
      <w:r w:rsidRPr="00EE2300">
        <w:rPr>
          <w:rFonts w:ascii="Times New Roman" w:eastAsia="Times New Roman" w:hAnsi="Times New Roman" w:cs="Times New Roman"/>
          <w:sz w:val="20"/>
          <w:szCs w:val="20"/>
          <w:lang w:bidi="hi-IN"/>
        </w:rPr>
        <w:t xml:space="preserve"> Edition 2014</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[R2]</w:t>
      </w:r>
      <w:r w:rsidRPr="00EE2300">
        <w:rPr>
          <w:rFonts w:ascii="Times New Roman" w:eastAsia="Times New Roman" w:hAnsi="Times New Roman" w:cs="Times New Roman"/>
          <w:sz w:val="20"/>
          <w:szCs w:val="20"/>
          <w:lang w:bidi="hi-IN"/>
        </w:rPr>
        <w:tab/>
        <w:t>Van Valkenburg, “ Network analysis” PHI, 2000.</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[R3]</w:t>
      </w:r>
      <w:r w:rsidRPr="00EE2300">
        <w:rPr>
          <w:rFonts w:ascii="Times New Roman" w:eastAsia="Times New Roman" w:hAnsi="Times New Roman" w:cs="Times New Roman"/>
          <w:sz w:val="20"/>
          <w:szCs w:val="20"/>
          <w:lang w:bidi="hi-IN"/>
        </w:rPr>
        <w:tab/>
        <w:t xml:space="preserve">Bhise, Chadda, Kulshreshtha, “ Engineering network analysis and filter design” Umesh  publication, </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2000.</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[R4]</w:t>
      </w:r>
      <w:r w:rsidRPr="00EE2300">
        <w:rPr>
          <w:rFonts w:ascii="Times New Roman" w:eastAsia="Times New Roman" w:hAnsi="Times New Roman" w:cs="Times New Roman"/>
          <w:sz w:val="20"/>
          <w:szCs w:val="20"/>
          <w:lang w:bidi="hi-IN"/>
        </w:rPr>
        <w:tab/>
        <w:t>D. R. Choudhary, “Networks and Systems” New Age International, 1999</w:t>
      </w:r>
    </w:p>
    <w:p w:rsidR="00EE2300" w:rsidRPr="00EE2300" w:rsidRDefault="00EE2300" w:rsidP="00EE2300">
      <w:pPr>
        <w:spacing w:after="0" w:line="240" w:lineRule="auto"/>
        <w:ind w:left="720" w:hanging="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[R5]</w:t>
      </w:r>
      <w:r w:rsidRPr="00EE2300">
        <w:rPr>
          <w:rFonts w:ascii="Times New Roman" w:eastAsia="Times New Roman" w:hAnsi="Times New Roman" w:cs="Times New Roman"/>
          <w:sz w:val="20"/>
          <w:szCs w:val="20"/>
          <w:lang w:bidi="hi-IN"/>
        </w:rPr>
        <w:tab/>
        <w:t>Allan H  Robbins, W.C.Miller “Circuit Analysis theory and Practice”Cengage Learning Pub 5</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 2013</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[R6]</w:t>
      </w:r>
      <w:r w:rsidRPr="00EE2300">
        <w:rPr>
          <w:rFonts w:ascii="Times New Roman" w:eastAsia="Times New Roman" w:hAnsi="Times New Roman" w:cs="Times New Roman"/>
          <w:sz w:val="20"/>
          <w:szCs w:val="20"/>
          <w:lang w:bidi="hi-IN"/>
        </w:rPr>
        <w:tab/>
        <w:t>Bell “Electric Circuit” Oxford Publications  7</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w:t>
      </w:r>
    </w:p>
    <w:p w:rsidR="00EE2300" w:rsidRP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br w:type="page"/>
      </w:r>
    </w:p>
    <w:p w:rsidR="00436428" w:rsidRPr="00980108" w:rsidRDefault="00436428" w:rsidP="0043642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436428" w:rsidRPr="00980108" w:rsidRDefault="00436428" w:rsidP="00436428">
      <w:pPr>
        <w:spacing w:after="0" w:line="240" w:lineRule="auto"/>
        <w:jc w:val="center"/>
        <w:rPr>
          <w:rFonts w:ascii="Times New Roman" w:eastAsia="Times New Roman" w:hAnsi="Times New Roman" w:cs="Times New Roman"/>
          <w:b/>
          <w:bCs/>
          <w:sz w:val="20"/>
          <w:szCs w:val="20"/>
          <w:u w:val="single"/>
        </w:rPr>
      </w:pP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 xml:space="preserve">T         C </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1          4</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p>
    <w:p w:rsidR="00436428" w:rsidRPr="00980108" w:rsidRDefault="002E42A2" w:rsidP="0043642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pict>
          <v:shape id="Text Box 5" o:spid="_x0000_s1037" type="#_x0000_t202" style="position:absolute;left:0;text-align:left;margin-left:0;margin-top:3.45pt;width:456.3pt;height:8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C04AB6" w:rsidRPr="00CC5E53" w:rsidRDefault="00C04AB6" w:rsidP="00436428">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C04AB6" w:rsidRPr="00CC5E53" w:rsidRDefault="00C04AB6" w:rsidP="00436428">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C04AB6" w:rsidRPr="00CC5E53" w:rsidRDefault="00C04AB6" w:rsidP="00436428">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autoSpaceDE w:val="0"/>
        <w:autoSpaceDN w:val="0"/>
        <w:adjustRightInd w:val="0"/>
        <w:spacing w:after="0" w:line="240" w:lineRule="auto"/>
        <w:jc w:val="both"/>
        <w:rPr>
          <w:rFonts w:ascii="Times New Roman" w:eastAsia="Times New Roman" w:hAnsi="Times New Roman" w:cs="Times New Roman"/>
          <w:sz w:val="20"/>
          <w:szCs w:val="20"/>
        </w:rPr>
      </w:pPr>
    </w:p>
    <w:p w:rsidR="00436428" w:rsidRPr="00980108" w:rsidRDefault="00436428" w:rsidP="0043642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36428" w:rsidRPr="00980108" w:rsidRDefault="00436428" w:rsidP="0043642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Trees, Properties of Trees, Binary trees, Binary Tree traversal, Tree manipulation algorithms, Expreession trees and their usage, binary search trees, AVL Trees, Heaps and their implementation.</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436428" w:rsidRPr="00980108" w:rsidRDefault="00436428" w:rsidP="0043642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436428" w:rsidRPr="00980108" w:rsidRDefault="00436428" w:rsidP="00436428">
      <w:pPr>
        <w:keepNext/>
        <w:spacing w:after="0" w:line="240" w:lineRule="auto"/>
        <w:jc w:val="both"/>
        <w:outlineLvl w:val="2"/>
        <w:rPr>
          <w:rFonts w:ascii="Times New Roman" w:eastAsia="Times New Roman" w:hAnsi="Times New Roman" w:cs="Times New Roman"/>
          <w:b/>
          <w:bCs/>
          <w:sz w:val="20"/>
          <w:szCs w:val="20"/>
        </w:rPr>
      </w:pPr>
    </w:p>
    <w:p w:rsidR="00436428" w:rsidRPr="00980108" w:rsidRDefault="00436428" w:rsidP="00436428">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Pr>
          <w:rFonts w:ascii="Times New Roman" w:eastAsia="Times New Roman" w:hAnsi="Times New Roman" w:cs="Times New Roman"/>
          <w:sz w:val="20"/>
          <w:szCs w:val="20"/>
        </w:rPr>
        <w:t>A.K.Sharma, “Data Structures”, Pearson</w:t>
      </w:r>
    </w:p>
    <w:p w:rsidR="00436428" w:rsidRPr="00980108" w:rsidRDefault="00436428" w:rsidP="0043642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p>
    <w:p w:rsid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t>ELECTRICAL MACHINES-I</w:t>
      </w:r>
    </w:p>
    <w:p w:rsidR="00B968C0" w:rsidRPr="00EE2300" w:rsidRDefault="00B968C0" w:rsidP="00EE2300">
      <w:pPr>
        <w:spacing w:after="0" w:line="240" w:lineRule="auto"/>
        <w:contextualSpacing/>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ETEE-211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Electrical Machines-I</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3</w:t>
      </w:r>
      <w:r w:rsidRPr="00EE2300">
        <w:rPr>
          <w:rFonts w:ascii="Times New Roman" w:eastAsia="Times New Roman" w:hAnsi="Times New Roman" w:cs="Times New Roman"/>
          <w:b/>
          <w:sz w:val="20"/>
          <w:szCs w:val="20"/>
          <w:lang w:bidi="hi-IN"/>
        </w:rPr>
        <w:tab/>
        <w:t>1</w:t>
      </w:r>
      <w:r w:rsidRPr="00EE2300">
        <w:rPr>
          <w:rFonts w:ascii="Times New Roman" w:eastAsia="Times New Roman" w:hAnsi="Times New Roman" w:cs="Times New Roman"/>
          <w:b/>
          <w:sz w:val="20"/>
          <w:szCs w:val="20"/>
          <w:lang w:bidi="hi-IN"/>
        </w:rPr>
        <w:tab/>
        <w:t>4</w:t>
      </w:r>
    </w:p>
    <w:p w:rsidR="00EE2300" w:rsidRPr="00EE2300" w:rsidRDefault="002E42A2" w:rsidP="00EE2300">
      <w:pPr>
        <w:spacing w:line="240" w:lineRule="auto"/>
        <w:jc w:val="both"/>
        <w:rPr>
          <w:rFonts w:ascii="Times New Roman" w:eastAsia="Times New Roman" w:hAnsi="Times New Roman" w:cs="Times New Roman"/>
          <w:b/>
          <w:sz w:val="20"/>
          <w:szCs w:val="20"/>
          <w:lang w:bidi="hi-IN"/>
        </w:rPr>
      </w:pPr>
      <w:r w:rsidRPr="002E42A2">
        <w:rPr>
          <w:rFonts w:ascii="Times New Roman" w:eastAsia="Times New Roman" w:hAnsi="Times New Roman" w:cs="Times New Roman"/>
          <w:b/>
          <w:noProof/>
          <w:sz w:val="20"/>
          <w:szCs w:val="20"/>
          <w:lang w:bidi="hi-IN"/>
        </w:rPr>
        <w:pict>
          <v:shape id="_x0000_s1034" type="#_x0000_t202" style="position:absolute;left:0;text-align:left;margin-left:-.85pt;margin-top:4.1pt;width:462.9pt;height:75.4pt;z-index:251663360">
            <v:textbox style="mso-next-textbox:#_x0000_s1034">
              <w:txbxContent>
                <w:p w:rsidR="00C04AB6" w:rsidRPr="008A2CEC" w:rsidRDefault="00C04AB6" w:rsidP="00EE230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EE230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EE230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EE2300"/>
              </w:txbxContent>
            </v:textbox>
          </v:shape>
        </w:pict>
      </w: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i/>
          <w:sz w:val="20"/>
          <w:szCs w:val="20"/>
          <w:lang w:bidi="hi-IN"/>
        </w:rPr>
      </w:pPr>
      <w:r w:rsidRPr="00EE2300">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Principles of EMEC:</w:t>
      </w:r>
      <w:r w:rsidRPr="00EE2300">
        <w:rPr>
          <w:rFonts w:ascii="Times New Roman" w:eastAsia="Times New Roman" w:hAnsi="Times New Roman" w:cs="Times New Roman"/>
          <w:sz w:val="20"/>
          <w:szCs w:val="20"/>
          <w:lang w:bidi="hi-IN"/>
        </w:rPr>
        <w:t xml:space="preserve"> Energy in Electro-Magnetic Systems, Flow of Energy in Electro-Mechanical Devices, Energy and co-energy in Magnetic field, Singly and doubly excited systems, Electromagnetic and Reluctance Torque.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DC Generators: </w:t>
      </w:r>
      <w:r w:rsidRPr="00EE2300">
        <w:rPr>
          <w:rFonts w:ascii="Times New Roman" w:eastAsia="Times New Roman" w:hAnsi="Times New Roman" w:cs="Times New Roman"/>
          <w:sz w:val="20"/>
          <w:szCs w:val="20"/>
          <w:lang w:bidi="hi-IN"/>
        </w:rPr>
        <w:t xml:space="preserve"> Constructional features, Armature winding details, lap &amp; wave connections,   EMF equation, separately excited, shunt, series and compound connected </w:t>
      </w:r>
      <w:r w:rsidR="009B3BF0">
        <w:rPr>
          <w:rFonts w:ascii="Times New Roman" w:eastAsia="Times New Roman" w:hAnsi="Times New Roman" w:cs="Times New Roman"/>
          <w:sz w:val="20"/>
          <w:szCs w:val="20"/>
          <w:lang w:bidi="hi-IN"/>
        </w:rPr>
        <w:t>D.C.</w:t>
      </w:r>
      <w:r w:rsidRPr="00EE2300">
        <w:rPr>
          <w:rFonts w:ascii="Times New Roman" w:eastAsia="Times New Roman" w:hAnsi="Times New Roman" w:cs="Times New Roman"/>
          <w:sz w:val="20"/>
          <w:szCs w:val="20"/>
          <w:lang w:bidi="hi-IN"/>
        </w:rPr>
        <w:t xml:space="preserve"> generators process of voltage build up in shunt generators, Characteristics and applications of separately/self-excited generators. </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 T2][No. of Hrs. 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DC Generators (Contd.): </w:t>
      </w:r>
      <w:r w:rsidRPr="00EE2300">
        <w:rPr>
          <w:rFonts w:ascii="Times New Roman" w:eastAsia="Times New Roman" w:hAnsi="Times New Roman" w:cs="Times New Roman"/>
          <w:sz w:val="20"/>
          <w:szCs w:val="20"/>
          <w:lang w:bidi="hi-IN"/>
        </w:rPr>
        <w:t>Armature Reaction, Demagnetizing and Cross-magnetizing armature MMF, Interpoles and compensating windings, commutation process and its improvement.</w:t>
      </w:r>
    </w:p>
    <w:p w:rsidR="00EE2300" w:rsidRPr="00EE2300" w:rsidRDefault="009B3BF0" w:rsidP="00EE2300">
      <w:pPr>
        <w:spacing w:after="0"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D.C.</w:t>
      </w:r>
      <w:r w:rsidR="00EE2300" w:rsidRPr="00EE2300">
        <w:rPr>
          <w:rFonts w:ascii="Times New Roman" w:eastAsia="Times New Roman" w:hAnsi="Times New Roman" w:cs="Times New Roman"/>
          <w:b/>
          <w:sz w:val="20"/>
          <w:szCs w:val="20"/>
          <w:lang w:bidi="hi-IN"/>
        </w:rPr>
        <w:t xml:space="preserve"> Motors:</w:t>
      </w:r>
      <w:r w:rsidR="00EE2300" w:rsidRPr="00EE2300">
        <w:rPr>
          <w:rFonts w:ascii="Times New Roman" w:eastAsia="Times New Roman" w:hAnsi="Times New Roman" w:cs="Times New Roman"/>
          <w:sz w:val="20"/>
          <w:szCs w:val="20"/>
          <w:lang w:bidi="hi-IN"/>
        </w:rPr>
        <w:t xml:space="preserve"> Speed and Torque Equation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Characteristics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series, shunt and compound motors and their applications, Starting and speed control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Braking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Efficiency and testing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Machines, Introduction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servo motor and permanent magnet / brushless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w:t>
      </w:r>
    </w:p>
    <w:p w:rsidR="00EE2300" w:rsidRPr="00EE2300" w:rsidRDefault="00EE2300" w:rsidP="00EE2300">
      <w:pPr>
        <w:tabs>
          <w:tab w:val="right" w:pos="8280"/>
        </w:tabs>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Single phase Transformers:</w:t>
      </w:r>
      <w:r w:rsidRPr="00EE2300">
        <w:rPr>
          <w:rFonts w:ascii="Times New Roman" w:eastAsia="Times New Roman" w:hAnsi="Times New Roman" w:cs="Times New Roman"/>
          <w:sz w:val="20"/>
          <w:szCs w:val="20"/>
          <w:lang w:bidi="hi-IN"/>
        </w:rPr>
        <w:t xml:space="preserve"> Transformer construction and practical considerations. Equivalent circuit(Exact and approximate), per unit values, Phasor diagram, Transformer testing : open circuit test, Short Circuit test, Sumpner’s test, Efficiency and voltage regulation, All day efficiency.</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3 phase Transformers: </w:t>
      </w:r>
      <w:r w:rsidRPr="00EE2300">
        <w:rPr>
          <w:rFonts w:ascii="Times New Roman" w:eastAsia="Times New Roman" w:hAnsi="Times New Roman" w:cs="Times New Roman"/>
          <w:sz w:val="20"/>
          <w:szCs w:val="20"/>
          <w:lang w:bidi="hi-IN"/>
        </w:rPr>
        <w:t>Three-phase</w:t>
      </w: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sz w:val="20"/>
          <w:szCs w:val="20"/>
          <w:lang w:bidi="hi-IN"/>
        </w:rPr>
        <w:t>Bank of Single-phase Transformers, Parallel operations of 1-phase and 3-phase transformers, load division between transformers in parallel. Three winding transformers, Zigzag connections, vector grouping with clock convention, tertiary winding, tap changing, phase conversions-3phase to 2 phase and 3phase to 6 phase.</w:t>
      </w:r>
    </w:p>
    <w:p w:rsidR="00EE2300" w:rsidRPr="00EE2300" w:rsidRDefault="00EE2300" w:rsidP="00EE2300">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Special Purpose Transformers:</w:t>
      </w:r>
      <w:r w:rsidRPr="00EE2300">
        <w:rPr>
          <w:rFonts w:ascii="Times New Roman" w:eastAsia="Times New Roman" w:hAnsi="Times New Roman" w:cs="Times New Roman"/>
          <w:sz w:val="20"/>
          <w:szCs w:val="20"/>
          <w:lang w:bidi="hi-IN"/>
        </w:rPr>
        <w:t xml:space="preserve"> Auto-transformers. Welding, Traction, Instruments and pulse Transformers.  </w:t>
      </w:r>
    </w:p>
    <w:p w:rsidR="00EE2300" w:rsidRPr="00EE2300" w:rsidRDefault="00EE2300" w:rsidP="0031286A">
      <w:pPr>
        <w:spacing w:after="0" w:line="240" w:lineRule="auto"/>
        <w:ind w:left="5760" w:firstLine="720"/>
        <w:contextualSpacing/>
        <w:jc w:val="right"/>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b/>
          <w:sz w:val="20"/>
          <w:szCs w:val="20"/>
          <w:lang w:bidi="hi-IN"/>
        </w:rPr>
        <w:t>[T1, T2][No. of Hrs.11]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TEXT BOOKS:</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
          <w:bCs/>
          <w:kern w:val="36"/>
          <w:sz w:val="20"/>
          <w:szCs w:val="20"/>
        </w:rPr>
      </w:pP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[T1]    Electric Machinery, A Fitzgerald, Charles Kingsley, Stephen Umans, Tata McGraw Hill Education, 6</w:t>
      </w:r>
      <w:r w:rsidRPr="00EE2300">
        <w:rPr>
          <w:rFonts w:ascii="Times New Roman" w:eastAsia="Times New Roman" w:hAnsi="Times New Roman" w:cs="Times New Roman"/>
          <w:bCs/>
          <w:kern w:val="36"/>
          <w:sz w:val="20"/>
          <w:szCs w:val="20"/>
          <w:vertAlign w:val="superscript"/>
        </w:rPr>
        <w:t>th</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Edition, 2002.</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[T2]     Electrical Machines with MATLAB, Turan Gnen, CRC Press,Taylor&amp;Francis, 2</w:t>
      </w:r>
      <w:r w:rsidRPr="00EE2300">
        <w:rPr>
          <w:rFonts w:ascii="Times New Roman" w:eastAsia="Times New Roman" w:hAnsi="Times New Roman" w:cs="Times New Roman"/>
          <w:bCs/>
          <w:kern w:val="36"/>
          <w:sz w:val="20"/>
          <w:szCs w:val="20"/>
          <w:vertAlign w:val="superscript"/>
        </w:rPr>
        <w:t>nd</w:t>
      </w:r>
      <w:r w:rsidRPr="00EE2300">
        <w:rPr>
          <w:rFonts w:ascii="Times New Roman" w:eastAsia="Times New Roman" w:hAnsi="Times New Roman" w:cs="Times New Roman"/>
          <w:bCs/>
          <w:kern w:val="36"/>
          <w:sz w:val="20"/>
          <w:szCs w:val="20"/>
        </w:rPr>
        <w:t xml:space="preserve"> edition, 1998.</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REFERENCE BOOKS:</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[R1]</w:t>
      </w:r>
      <w:r w:rsidRPr="00EE2300">
        <w:rPr>
          <w:rFonts w:ascii="Times New Roman" w:eastAsia="Times New Roman" w:hAnsi="Times New Roman" w:cs="Times New Roman"/>
          <w:bCs/>
          <w:kern w:val="36"/>
          <w:sz w:val="20"/>
          <w:szCs w:val="20"/>
        </w:rPr>
        <w:tab/>
        <w:t>The Performance and Design of Alternating Current Machines, M.G. Say, CBS   Publishers, 2005</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[R2]</w:t>
      </w:r>
      <w:r w:rsidRPr="00EE2300">
        <w:rPr>
          <w:rFonts w:ascii="Times New Roman" w:eastAsia="Times New Roman" w:hAnsi="Times New Roman" w:cs="Times New Roman"/>
          <w:bCs/>
          <w:kern w:val="36"/>
          <w:sz w:val="20"/>
          <w:szCs w:val="20"/>
        </w:rPr>
        <w:tab/>
        <w:t>Electro-Mechanical Energy Conversion with Dynamics of Machines, Rakosh Das Begamudre, Wiley-</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w:t>
      </w:r>
      <w:r w:rsidRPr="00EE2300">
        <w:rPr>
          <w:rFonts w:ascii="Times New Roman" w:eastAsia="Times New Roman" w:hAnsi="Times New Roman" w:cs="Times New Roman"/>
          <w:bCs/>
          <w:kern w:val="36"/>
          <w:sz w:val="20"/>
          <w:szCs w:val="20"/>
        </w:rPr>
        <w:tab/>
        <w:t>Blackwell, 1988.</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[R3      </w:t>
      </w:r>
      <w:r w:rsidRPr="00EE2300">
        <w:rPr>
          <w:rFonts w:ascii="Times New Roman" w:eastAsia="Times New Roman" w:hAnsi="Times New Roman" w:cs="Times New Roman"/>
          <w:bCs/>
          <w:kern w:val="36"/>
          <w:sz w:val="20"/>
          <w:szCs w:val="20"/>
        </w:rPr>
        <w:tab/>
        <w:t>Performance and Design of Direct Current Machines: AE Clayton and NN Hancock, CBS</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Publishers, 2014</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[R4]       Oblems in Electrical Engineering: Power engineering and electronics with answers Partly Solved in </w:t>
      </w:r>
    </w:p>
    <w:p w:rsidR="00EE2300" w:rsidRPr="00EE2300" w:rsidRDefault="00EE2300" w:rsidP="00EE2300">
      <w:pPr>
        <w:spacing w:after="0" w:line="240" w:lineRule="auto"/>
        <w:jc w:val="both"/>
        <w:outlineLvl w:val="0"/>
        <w:rPr>
          <w:rFonts w:ascii="Times New Roman" w:eastAsia="Times New Roman" w:hAnsi="Times New Roman" w:cs="Times New Roman"/>
          <w:bCs/>
          <w:strike/>
          <w:kern w:val="36"/>
          <w:sz w:val="20"/>
          <w:szCs w:val="20"/>
        </w:rPr>
      </w:pPr>
      <w:r w:rsidRPr="00EE2300">
        <w:rPr>
          <w:rFonts w:ascii="Times New Roman" w:eastAsia="Times New Roman" w:hAnsi="Times New Roman" w:cs="Times New Roman"/>
          <w:bCs/>
          <w:kern w:val="36"/>
          <w:sz w:val="20"/>
          <w:szCs w:val="20"/>
        </w:rPr>
        <w:t xml:space="preserve">            </w:t>
      </w:r>
      <w:r w:rsidRPr="00EE2300">
        <w:rPr>
          <w:rFonts w:ascii="Times New Roman" w:eastAsia="Times New Roman" w:hAnsi="Times New Roman" w:cs="Times New Roman"/>
          <w:bCs/>
          <w:kern w:val="36"/>
          <w:sz w:val="20"/>
          <w:szCs w:val="20"/>
        </w:rPr>
        <w:tab/>
        <w:t>I. Units: Parker Smith , CBS Publishers, 9</w:t>
      </w:r>
      <w:r w:rsidRPr="00EE2300">
        <w:rPr>
          <w:rFonts w:ascii="Times New Roman" w:eastAsia="Times New Roman" w:hAnsi="Times New Roman" w:cs="Times New Roman"/>
          <w:bCs/>
          <w:kern w:val="36"/>
          <w:sz w:val="20"/>
          <w:szCs w:val="20"/>
          <w:vertAlign w:val="superscript"/>
        </w:rPr>
        <w:t>th</w:t>
      </w:r>
      <w:r w:rsidRPr="00EE2300">
        <w:rPr>
          <w:rFonts w:ascii="Times New Roman" w:eastAsia="Times New Roman" w:hAnsi="Times New Roman" w:cs="Times New Roman"/>
          <w:bCs/>
          <w:kern w:val="36"/>
          <w:sz w:val="20"/>
          <w:szCs w:val="20"/>
        </w:rPr>
        <w:t xml:space="preserve"> edition, 2003  </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[R5]     </w:t>
      </w:r>
      <w:r w:rsidRPr="00EE2300">
        <w:rPr>
          <w:rFonts w:ascii="Times New Roman" w:eastAsia="Times New Roman" w:hAnsi="Times New Roman" w:cs="Times New Roman"/>
          <w:bCs/>
          <w:kern w:val="36"/>
          <w:sz w:val="20"/>
          <w:szCs w:val="20"/>
        </w:rPr>
        <w:tab/>
        <w:t>Electric Machines, I J Nagrath D P Kothari, Mc Graw-Hill Education, 3</w:t>
      </w:r>
      <w:r w:rsidRPr="00EE2300">
        <w:rPr>
          <w:rFonts w:ascii="Times New Roman" w:eastAsia="Times New Roman" w:hAnsi="Times New Roman" w:cs="Times New Roman"/>
          <w:bCs/>
          <w:kern w:val="36"/>
          <w:sz w:val="20"/>
          <w:szCs w:val="20"/>
          <w:vertAlign w:val="superscript"/>
        </w:rPr>
        <w:t>rd</w:t>
      </w:r>
      <w:r w:rsidRPr="00EE2300">
        <w:rPr>
          <w:rFonts w:ascii="Times New Roman" w:eastAsia="Times New Roman" w:hAnsi="Times New Roman" w:cs="Times New Roman"/>
          <w:bCs/>
          <w:kern w:val="36"/>
          <w:sz w:val="20"/>
          <w:szCs w:val="20"/>
        </w:rPr>
        <w:t xml:space="preserve"> edition, 2011</w:t>
      </w:r>
    </w:p>
    <w:p w:rsidR="00394BA1" w:rsidRPr="00103114" w:rsidRDefault="00394BA1" w:rsidP="00394BA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ANALOG ELECTRONICS-1 LAB</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ETEC-251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L </w:t>
      </w:r>
      <w:r w:rsidRPr="00EE2300">
        <w:rPr>
          <w:rFonts w:ascii="Times New Roman" w:eastAsia="Times New Roman" w:hAnsi="Times New Roman" w:cs="Times New Roman"/>
          <w:b/>
          <w:sz w:val="20"/>
          <w:szCs w:val="20"/>
          <w:lang w:bidi="hi-IN"/>
        </w:rPr>
        <w:tab/>
        <w:t>T</w:t>
      </w:r>
      <w:r w:rsidR="00035BD0">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Analog Electronics-1 Lab</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0</w:t>
      </w:r>
      <w:r w:rsidRPr="00EE2300">
        <w:rPr>
          <w:rFonts w:ascii="Times New Roman" w:eastAsia="Times New Roman" w:hAnsi="Times New Roman" w:cs="Times New Roman"/>
          <w:b/>
          <w:sz w:val="20"/>
          <w:szCs w:val="20"/>
          <w:lang w:bidi="hi-IN"/>
        </w:rPr>
        <w:tab/>
        <w:t>2</w:t>
      </w:r>
      <w:r w:rsidRPr="00EE2300">
        <w:rPr>
          <w:rFonts w:ascii="Times New Roman" w:eastAsia="Times New Roman" w:hAnsi="Times New Roman" w:cs="Times New Roman"/>
          <w:b/>
          <w:sz w:val="20"/>
          <w:szCs w:val="20"/>
          <w:lang w:bidi="hi-IN"/>
        </w:rPr>
        <w:tab/>
        <w:t>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NOTE:- At least 8 Experiments out of the list must be done in the semester.</w:t>
      </w: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List of Experiments:</w:t>
      </w: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sz w:val="20"/>
          <w:szCs w:val="20"/>
          <w:lang w:bidi="hi-IN"/>
        </w:rPr>
      </w:pP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Plotting input and output characteristics and calculation of parameters of a transistor in common emitter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configuration.</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Transistor biasing circuit. Measurement of operating point (Ic and Vce) for a :- </w:t>
      </w:r>
    </w:p>
    <w:p w:rsidR="00EE2300" w:rsidRPr="00EE2300" w:rsidRDefault="00EE2300" w:rsidP="002E3C60">
      <w:pPr>
        <w:numPr>
          <w:ilvl w:val="1"/>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fixed bias circuit </w:t>
      </w:r>
    </w:p>
    <w:p w:rsidR="00EE2300" w:rsidRPr="00EE2300" w:rsidRDefault="00EE2300" w:rsidP="002E3C60">
      <w:pPr>
        <w:numPr>
          <w:ilvl w:val="1"/>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potential divider biasing circuit.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Plot the FET characteristics &amp; MOSFET characteristics.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4.Two Stage R.C. Coupled Amplifier.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measure the overall gain of two stages at 1 KHz and compare it with gain of Ist stage, Also to observe the loading effect of second stage on the first stage</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plot the frequency response curve of two stage amplifier.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study Emitter follower circuit &amp; measurement of voltage gain and plotting of frequency response </w:t>
      </w:r>
    </w:p>
    <w:p w:rsidR="00EE2300" w:rsidRPr="00EE2300" w:rsidRDefault="00EE2300" w:rsidP="00EE2300">
      <w:pPr>
        <w:spacing w:line="240" w:lineRule="auto"/>
        <w:ind w:left="720"/>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Curve. </w:t>
      </w:r>
    </w:p>
    <w:p w:rsidR="00EE2300" w:rsidRPr="00EE2300" w:rsidRDefault="00EE2300" w:rsidP="002E3C60">
      <w:pPr>
        <w:numPr>
          <w:ilvl w:val="0"/>
          <w:numId w:val="5"/>
        </w:numPr>
        <w:spacing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Feedback in Amplifier. Single stage amplifier with and without bypass capacitor, measurement </w:t>
      </w:r>
    </w:p>
    <w:p w:rsidR="00EE2300" w:rsidRPr="00EE2300" w:rsidRDefault="00EE2300" w:rsidP="00EE2300">
      <w:pPr>
        <w:spacing w:line="240" w:lineRule="auto"/>
        <w:ind w:left="720"/>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of voltage gain and plotting the frequency response in both cases.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determine and plot firing characteristics of SCR by varying anode to cathode voltage,and varying gate current.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note  the  wave shapes  and  voltages  at  various  points  of  a  UJT relaxation  oscillator  circuit.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Transistorized push pull amplifier &amp; Measurement  of  optimum  load,maximum undistorted  power  (by  giving  maximum  allowable  signal) Efficiency  and  percentage distortion factor.</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study the characteristics of single tuned &amp; double tuned amplifier.</w:t>
      </w:r>
    </w:p>
    <w:p w:rsidR="00EE2300" w:rsidRPr="00EE2300" w:rsidRDefault="00EE2300" w:rsidP="002E3C60">
      <w:pPr>
        <w:numPr>
          <w:ilvl w:val="0"/>
          <w:numId w:val="4"/>
        </w:numPr>
        <w:spacing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br w:type="page"/>
      </w: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ELECTRICAL MACHINES</w:t>
      </w:r>
      <w:r w:rsidRPr="00EE2300">
        <w:rPr>
          <w:rFonts w:ascii="Times New Roman" w:eastAsia="Times New Roman" w:hAnsi="Times New Roman" w:cs="Times New Roman"/>
          <w:b/>
          <w:sz w:val="20"/>
          <w:szCs w:val="20"/>
          <w:u w:val="single"/>
          <w:lang w:bidi="hi-IN"/>
        </w:rPr>
        <w:sym w:font="Symbol" w:char="F02D"/>
      </w:r>
      <w:r w:rsidRPr="00EE2300">
        <w:rPr>
          <w:rFonts w:ascii="Times New Roman" w:eastAsia="Times New Roman" w:hAnsi="Times New Roman" w:cs="Times New Roman"/>
          <w:b/>
          <w:sz w:val="20"/>
          <w:szCs w:val="20"/>
          <w:u w:val="single"/>
          <w:lang w:bidi="hi-IN"/>
        </w:rPr>
        <w:t>I LAB</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w:t>
      </w:r>
      <w:r w:rsidR="002E770B">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b/>
          <w:sz w:val="20"/>
          <w:szCs w:val="20"/>
          <w:lang w:bidi="hi-IN"/>
        </w:rPr>
        <w:t>253</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00035BD0">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Paper: Electrical Machines</w:t>
      </w:r>
      <w:r w:rsidRPr="00EE2300">
        <w:rPr>
          <w:rFonts w:ascii="Times New Roman" w:eastAsia="Times New Roman" w:hAnsi="Times New Roman" w:cs="Times New Roman"/>
          <w:b/>
          <w:sz w:val="20"/>
          <w:szCs w:val="20"/>
          <w:lang w:bidi="hi-IN"/>
        </w:rPr>
        <w:sym w:font="Symbol" w:char="F02D"/>
      </w:r>
      <w:r w:rsidRPr="00EE2300">
        <w:rPr>
          <w:rFonts w:ascii="Times New Roman" w:eastAsia="Times New Roman" w:hAnsi="Times New Roman" w:cs="Times New Roman"/>
          <w:b/>
          <w:sz w:val="20"/>
          <w:szCs w:val="20"/>
          <w:lang w:bidi="hi-IN"/>
        </w:rPr>
        <w:t>I Lab</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0</w:t>
      </w:r>
      <w:r w:rsidRPr="00EE2300">
        <w:rPr>
          <w:rFonts w:ascii="Times New Roman" w:eastAsia="Times New Roman" w:hAnsi="Times New Roman" w:cs="Times New Roman"/>
          <w:b/>
          <w:sz w:val="20"/>
          <w:szCs w:val="20"/>
          <w:lang w:bidi="hi-IN"/>
        </w:rPr>
        <w:tab/>
        <w:t>2</w:t>
      </w:r>
      <w:r w:rsidRPr="00EE2300">
        <w:rPr>
          <w:rFonts w:ascii="Times New Roman" w:eastAsia="Times New Roman" w:hAnsi="Times New Roman" w:cs="Times New Roman"/>
          <w:b/>
          <w:sz w:val="20"/>
          <w:szCs w:val="20"/>
          <w:lang w:bidi="hi-IN"/>
        </w:rPr>
        <w:tab/>
        <w:t>1</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   </w:t>
      </w:r>
      <w:r w:rsidRPr="00103114">
        <w:rPr>
          <w:rFonts w:ascii="Times New Roman" w:eastAsia="Times New Roman" w:hAnsi="Times New Roman" w:cs="Times New Roman"/>
          <w:bCs/>
          <w:sz w:val="20"/>
          <w:szCs w:val="20"/>
          <w:lang w:bidi="hi-IN"/>
        </w:rPr>
        <w:tab/>
        <w:t xml:space="preserve">To study the construction and operation of various types of starters available in the laboratory for starting DC motors.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EXP:2</w:t>
      </w:r>
      <w:r w:rsidRPr="00103114">
        <w:rPr>
          <w:rFonts w:ascii="Times New Roman" w:eastAsia="Times New Roman" w:hAnsi="Times New Roman" w:cs="Times New Roman"/>
          <w:bCs/>
          <w:sz w:val="20"/>
          <w:szCs w:val="20"/>
          <w:lang w:bidi="hi-IN"/>
        </w:rPr>
        <w:tab/>
        <w:t xml:space="preserve">To study the magnetization characteristics of a separately excited D.C generator at different speeds and to find the critical field resistance at those speeds.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w:t>
      </w:r>
      <w:r w:rsidRPr="00103114">
        <w:rPr>
          <w:rFonts w:ascii="Times New Roman" w:eastAsia="Times New Roman" w:hAnsi="Times New Roman" w:cs="Times New Roman"/>
          <w:bCs/>
          <w:caps/>
          <w:sz w:val="20"/>
          <w:szCs w:val="20"/>
          <w:lang w:bidi="hi-IN"/>
        </w:rPr>
        <w:t xml:space="preserve">xp:3     </w:t>
      </w:r>
      <w:r w:rsidRPr="00103114">
        <w:rPr>
          <w:rFonts w:ascii="Times New Roman" w:eastAsia="Times New Roman" w:hAnsi="Times New Roman" w:cs="Times New Roman"/>
          <w:bCs/>
          <w:caps/>
          <w:sz w:val="20"/>
          <w:szCs w:val="20"/>
          <w:lang w:bidi="hi-IN"/>
        </w:rPr>
        <w:tab/>
      </w:r>
      <w:r w:rsidRPr="00103114">
        <w:rPr>
          <w:rFonts w:ascii="Times New Roman" w:eastAsia="Times New Roman" w:hAnsi="Times New Roman" w:cs="Times New Roman"/>
          <w:bCs/>
          <w:sz w:val="20"/>
          <w:szCs w:val="20"/>
          <w:lang w:bidi="hi-IN"/>
        </w:rPr>
        <w:t xml:space="preserve">To perform the load test on D.C. shunt motor and to draw the performance characteristics.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EXP:4</w:t>
      </w:r>
      <w:r w:rsidRPr="00103114">
        <w:rPr>
          <w:rFonts w:ascii="Times New Roman" w:eastAsia="Times New Roman" w:hAnsi="Times New Roman" w:cs="Times New Roman"/>
          <w:bCs/>
          <w:sz w:val="20"/>
          <w:szCs w:val="20"/>
          <w:lang w:bidi="hi-IN"/>
        </w:rPr>
        <w:tab/>
        <w:t xml:space="preserve">To control the speed of a DC shunt motor by using </w:t>
      </w:r>
    </w:p>
    <w:p w:rsidR="009E0E74" w:rsidRPr="00103114" w:rsidRDefault="009E0E74" w:rsidP="002E3C60">
      <w:pPr>
        <w:numPr>
          <w:ilvl w:val="0"/>
          <w:numId w:val="46"/>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Field control</w:t>
      </w:r>
    </w:p>
    <w:p w:rsidR="009E0E74" w:rsidRPr="00103114" w:rsidRDefault="009E0E74" w:rsidP="002E3C60">
      <w:pPr>
        <w:numPr>
          <w:ilvl w:val="0"/>
          <w:numId w:val="46"/>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Armature/Rheostatic control </w:t>
      </w:r>
    </w:p>
    <w:p w:rsidR="009E0E74" w:rsidRPr="00103114" w:rsidRDefault="009E0E74" w:rsidP="002E3C60">
      <w:pPr>
        <w:numPr>
          <w:ilvl w:val="0"/>
          <w:numId w:val="46"/>
        </w:numPr>
        <w:tabs>
          <w:tab w:val="left" w:pos="1530"/>
          <w:tab w:val="num" w:pos="156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Supply voltage control</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5      To perform the Swinburne’s test on a D.C. shunt Machine and to pre determine its efficiency when running as a motor as well as generator and also draw the characteristic curves.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6      To conduct load test on DC shunt generator and obtain its internal and external characteristics.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7</w:t>
      </w:r>
      <w:r w:rsidRPr="00103114">
        <w:rPr>
          <w:rFonts w:ascii="Times New Roman" w:eastAsia="Times New Roman" w:hAnsi="Times New Roman" w:cs="Times New Roman"/>
          <w:bCs/>
          <w:sz w:val="20"/>
          <w:szCs w:val="20"/>
          <w:lang w:bidi="hi-IN"/>
        </w:rPr>
        <w:tab/>
        <w:t>To perform O.C./S.C. tests on a single phase transformer and determine equivalent circuit parameters.</w:t>
      </w:r>
    </w:p>
    <w:p w:rsidR="009E0E74" w:rsidRPr="00103114" w:rsidRDefault="009E0E74" w:rsidP="009E0E74">
      <w:pPr>
        <w:tabs>
          <w:tab w:val="left" w:pos="1116"/>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8</w:t>
      </w:r>
      <w:r w:rsidRPr="00103114">
        <w:rPr>
          <w:rFonts w:ascii="Times New Roman" w:eastAsia="Times New Roman" w:hAnsi="Times New Roman" w:cs="Times New Roman"/>
          <w:bCs/>
          <w:sz w:val="20"/>
          <w:szCs w:val="20"/>
          <w:lang w:bidi="hi-IN"/>
        </w:rPr>
        <w:tab/>
        <w:t xml:space="preserve">To perform Sumpner’s (back to back) test on two identical single phase transformers and draw the load efficiency graphs.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9      To perform load test on a single-phase transformer and determine the following: </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ratio of transformer.</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Efficiency at different loads.</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Voltage regulation of the transformer.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10      To perform Polarity test on two single-phase transformers, connect them in parallel and study the load sharing between them.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11   To convert a three-phase supply into two phase supply using Scott-connection between two single phase transformers with suitable tapping. Verify the following: </w:t>
      </w:r>
    </w:p>
    <w:p w:rsidR="009E0E74" w:rsidRPr="00103114" w:rsidRDefault="009E0E74" w:rsidP="002E3C60">
      <w:pPr>
        <w:numPr>
          <w:ilvl w:val="0"/>
          <w:numId w:val="48"/>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Turn ratio between windings of main and teaser transformers.</w:t>
      </w:r>
    </w:p>
    <w:p w:rsidR="009E0E74" w:rsidRPr="00103114" w:rsidRDefault="009E0E74" w:rsidP="002E3C60">
      <w:pPr>
        <w:numPr>
          <w:ilvl w:val="0"/>
          <w:numId w:val="48"/>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of both phases of two phase supply is equal.</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(c)</w:t>
      </w:r>
      <w:r w:rsidRPr="00103114">
        <w:rPr>
          <w:rFonts w:ascii="Times New Roman" w:eastAsia="Times New Roman" w:hAnsi="Times New Roman" w:cs="Times New Roman"/>
          <w:bCs/>
          <w:sz w:val="20"/>
          <w:szCs w:val="20"/>
          <w:lang w:bidi="hi-IN"/>
        </w:rPr>
        <w:tab/>
        <w:t>Whether the phase angle between them is 90</w:t>
      </w:r>
      <w:r w:rsidRPr="00103114">
        <w:rPr>
          <w:rFonts w:ascii="Times New Roman" w:eastAsia="Times New Roman" w:hAnsi="Times New Roman" w:cs="Times New Roman"/>
          <w:bCs/>
          <w:sz w:val="20"/>
          <w:szCs w:val="20"/>
          <w:vertAlign w:val="superscript"/>
          <w:lang w:bidi="hi-IN"/>
        </w:rPr>
        <w:t>0</w:t>
      </w:r>
      <w:r w:rsidRPr="00103114">
        <w:rPr>
          <w:rFonts w:ascii="Times New Roman" w:eastAsia="Times New Roman" w:hAnsi="Times New Roman" w:cs="Times New Roman"/>
          <w:bCs/>
          <w:sz w:val="20"/>
          <w:szCs w:val="20"/>
          <w:lang w:bidi="hi-IN"/>
        </w:rPr>
        <w:t>.</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12       To connect three-phase transformers in Y- Y / Y - ∆ , ∆-∆/∆- Y connections and  study line /phase voltage relationships.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Books:</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  Laboratory Operations for Rotating Electric Machinery and Transformer Technology, Donald V.</w:t>
      </w:r>
    </w:p>
    <w:p w:rsidR="009E0E74" w:rsidRPr="00103114" w:rsidRDefault="009E0E74" w:rsidP="009E0E74">
      <w:pPr>
        <w:spacing w:after="0" w:line="240" w:lineRule="auto"/>
        <w:jc w:val="both"/>
        <w:rPr>
          <w:rFonts w:ascii="Times New Roman" w:eastAsia="Times New Roman" w:hAnsi="Times New Roman" w:cs="Times New Roman"/>
          <w:b/>
          <w:bCs/>
          <w:kern w:val="36"/>
          <w:sz w:val="20"/>
          <w:szCs w:val="20"/>
        </w:rPr>
      </w:pPr>
      <w:r w:rsidRPr="00103114">
        <w:rPr>
          <w:rFonts w:ascii="Times New Roman" w:eastAsia="Times New Roman" w:hAnsi="Times New Roman" w:cs="Times New Roman"/>
          <w:bCs/>
          <w:kern w:val="36"/>
          <w:sz w:val="20"/>
          <w:szCs w:val="20"/>
        </w:rPr>
        <w:t xml:space="preserve">          Richardson, Prentice Hall, 1980</w:t>
      </w:r>
      <w:r w:rsidRPr="00103114">
        <w:rPr>
          <w:rFonts w:ascii="Times New Roman" w:eastAsia="Times New Roman" w:hAnsi="Times New Roman" w:cs="Times New Roman"/>
          <w:b/>
          <w:bCs/>
          <w:kern w:val="36"/>
          <w:sz w:val="20"/>
          <w:szCs w:val="20"/>
        </w:rPr>
        <w:t xml:space="preserve"> </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[T2]  Electric Machinery Experiments: Laboratory Practices and Simulation Studies, </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lang w:val="en-IN" w:eastAsia="en-IN"/>
        </w:rPr>
      </w:pPr>
      <w:r w:rsidRPr="00103114">
        <w:rPr>
          <w:rFonts w:ascii="Times New Roman" w:eastAsia="Times New Roman" w:hAnsi="Times New Roman" w:cs="Times New Roman"/>
          <w:bCs/>
          <w:kern w:val="36"/>
          <w:sz w:val="20"/>
          <w:szCs w:val="20"/>
        </w:rPr>
        <w:t xml:space="preserve">          Sailendra Nath Bhadra, Alpha Science International Ltd, 2013</w:t>
      </w:r>
    </w:p>
    <w:p w:rsidR="009E0E74" w:rsidRPr="00103114" w:rsidRDefault="009E0E74" w:rsidP="009E0E74">
      <w:pPr>
        <w:spacing w:after="0" w:line="240" w:lineRule="auto"/>
        <w:jc w:val="both"/>
        <w:rPr>
          <w:rFonts w:ascii="Times New Roman" w:eastAsia="Times New Roman" w:hAnsi="Times New Roman" w:cs="Times New Roman"/>
          <w:sz w:val="20"/>
          <w:szCs w:val="20"/>
          <w:lang w:bidi="hi-IN"/>
        </w:rPr>
      </w:pPr>
    </w:p>
    <w:p w:rsidR="009E0E74" w:rsidRPr="00103114" w:rsidRDefault="009E0E74" w:rsidP="009E0E7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NOTE:- At least 8 Experiments out of the list must be done in the semester.</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line="240" w:lineRule="auto"/>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br w:type="page"/>
      </w:r>
    </w:p>
    <w:p w:rsidR="003E24AE" w:rsidRDefault="003E24AE" w:rsidP="003E24AE">
      <w:pPr>
        <w:spacing w:after="0" w:line="240" w:lineRule="auto"/>
        <w:jc w:val="cente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lastRenderedPageBreak/>
        <w:t>DATA STRUCTURES LAB</w:t>
      </w: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Code: ETCS-255</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L</w:t>
      </w:r>
      <w:r>
        <w:rPr>
          <w:rFonts w:ascii="Times New Roman" w:eastAsia="Times New Roman" w:hAnsi="Times New Roman" w:cs="Times New Roman"/>
          <w:b/>
          <w:color w:val="000000" w:themeColor="text1"/>
          <w:sz w:val="20"/>
          <w:szCs w:val="20"/>
          <w:lang w:bidi="hi-IN"/>
        </w:rPr>
        <w:tab/>
        <w:t>T/P</w:t>
      </w:r>
      <w:r>
        <w:rPr>
          <w:rFonts w:ascii="Times New Roman" w:eastAsia="Times New Roman" w:hAnsi="Times New Roman" w:cs="Times New Roman"/>
          <w:b/>
          <w:color w:val="000000" w:themeColor="text1"/>
          <w:sz w:val="20"/>
          <w:szCs w:val="20"/>
          <w:lang w:bidi="hi-IN"/>
        </w:rPr>
        <w:tab/>
        <w:t>C</w:t>
      </w:r>
    </w:p>
    <w:p w:rsidR="003E24AE" w:rsidRDefault="003E24AE" w:rsidP="003E24AE">
      <w:pPr>
        <w:spacing w:after="0" w:line="240" w:lineRule="auto"/>
        <w:jc w:val="both"/>
        <w:rPr>
          <w:rFonts w:ascii="Times New Roman" w:eastAsia="Times New Roman" w:hAnsi="Times New Roman" w:cs="Times New Roman"/>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Data Structures Lab</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0</w:t>
      </w:r>
      <w:r>
        <w:rPr>
          <w:rFonts w:ascii="Times New Roman" w:eastAsia="Times New Roman" w:hAnsi="Times New Roman" w:cs="Times New Roman"/>
          <w:b/>
          <w:color w:val="000000" w:themeColor="text1"/>
          <w:sz w:val="20"/>
          <w:szCs w:val="20"/>
          <w:lang w:bidi="hi-IN"/>
        </w:rPr>
        <w:tab/>
        <w:t>2</w:t>
      </w:r>
      <w:r>
        <w:rPr>
          <w:rFonts w:ascii="Times New Roman" w:eastAsia="Times New Roman" w:hAnsi="Times New Roman" w:cs="Times New Roman"/>
          <w:b/>
          <w:color w:val="000000" w:themeColor="text1"/>
          <w:sz w:val="20"/>
          <w:szCs w:val="20"/>
          <w:lang w:bidi="hi-IN"/>
        </w:rPr>
        <w:tab/>
        <w:t>1</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lang w:val="fr-FR" w:bidi="hi-IN"/>
        </w:rPr>
      </w:pP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3E24AE" w:rsidRDefault="003E24AE" w:rsidP="002E3C60">
      <w:pPr>
        <w:numPr>
          <w:ilvl w:val="0"/>
          <w:numId w:val="42"/>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3E24AE" w:rsidRDefault="003E24AE" w:rsidP="003E24AE">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3E24AE" w:rsidRDefault="003E24AE" w:rsidP="002E3C60">
      <w:pPr>
        <w:numPr>
          <w:ilvl w:val="0"/>
          <w:numId w:val="42"/>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3E24AE" w:rsidRDefault="003E24AE" w:rsidP="003E24AE">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3E24AE" w:rsidRDefault="003E24AE" w:rsidP="002E3C60">
      <w:pPr>
        <w:numPr>
          <w:ilvl w:val="0"/>
          <w:numId w:val="42"/>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3E24AE" w:rsidRDefault="003E24AE" w:rsidP="003E24AE">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3E24AE" w:rsidRDefault="003E24AE" w:rsidP="003E24AE">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lang w:val="fr-FR" w:bidi="hi-IN"/>
        </w:rPr>
      </w:pP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3E24AE" w:rsidRDefault="003E24AE" w:rsidP="003E24AE">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br w:type="page"/>
      </w:r>
    </w:p>
    <w:p w:rsidR="00DC67F0" w:rsidRDefault="00DC67F0" w:rsidP="00DC67F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431563">
        <w:rPr>
          <w:rFonts w:ascii="Times New Roman" w:eastAsia="Times New Roman" w:hAnsi="Times New Roman" w:cs="Times New Roman"/>
          <w:b/>
          <w:bCs/>
          <w:sz w:val="20"/>
          <w:szCs w:val="20"/>
          <w:u w:val="single"/>
          <w:lang w:bidi="hi-IN"/>
        </w:rPr>
        <w:lastRenderedPageBreak/>
        <w:t>CIRCUITS AND SYSTEMS LAB</w:t>
      </w:r>
    </w:p>
    <w:p w:rsidR="009C3D16" w:rsidRPr="00431563" w:rsidRDefault="009C3D16" w:rsidP="00DC67F0">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DC67F0" w:rsidRPr="00431563" w:rsidRDefault="00DC67F0" w:rsidP="00DC67F0">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431563">
        <w:rPr>
          <w:rFonts w:ascii="Times New Roman" w:eastAsia="Times New Roman" w:hAnsi="Times New Roman" w:cs="Times New Roman"/>
          <w:b/>
          <w:bCs/>
          <w:sz w:val="20"/>
          <w:szCs w:val="20"/>
          <w:lang w:val="fr-FR" w:bidi="hi-IN"/>
        </w:rPr>
        <w:t xml:space="preserve">Paper Code: </w:t>
      </w:r>
      <w:r w:rsidRPr="00431563">
        <w:rPr>
          <w:rFonts w:ascii="Times New Roman" w:eastAsia="Times New Roman" w:hAnsi="Times New Roman" w:cs="Times New Roman"/>
          <w:b/>
          <w:sz w:val="20"/>
          <w:szCs w:val="20"/>
          <w:lang w:bidi="hi-IN"/>
        </w:rPr>
        <w:t>ETEE</w:t>
      </w:r>
      <w:r w:rsidR="009A390C">
        <w:rPr>
          <w:rFonts w:ascii="Times New Roman" w:eastAsia="Times New Roman" w:hAnsi="Times New Roman" w:cs="Times New Roman"/>
          <w:b/>
          <w:sz w:val="20"/>
          <w:szCs w:val="20"/>
          <w:lang w:bidi="hi-IN"/>
        </w:rPr>
        <w:t>-</w:t>
      </w:r>
      <w:r w:rsidRPr="00431563">
        <w:rPr>
          <w:rFonts w:ascii="Times New Roman" w:eastAsia="Times New Roman" w:hAnsi="Times New Roman" w:cs="Times New Roman"/>
          <w:b/>
          <w:sz w:val="20"/>
          <w:szCs w:val="20"/>
          <w:lang w:bidi="hi-IN"/>
        </w:rPr>
        <w:t>257</w:t>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009C3D16">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 xml:space="preserve">L </w:t>
      </w:r>
      <w:r w:rsidRPr="00431563">
        <w:rPr>
          <w:rFonts w:ascii="Times New Roman" w:eastAsia="Times New Roman" w:hAnsi="Times New Roman" w:cs="Times New Roman"/>
          <w:b/>
          <w:bCs/>
          <w:sz w:val="20"/>
          <w:szCs w:val="20"/>
          <w:lang w:val="fr-FR" w:bidi="hi-IN"/>
        </w:rPr>
        <w:tab/>
        <w:t>T</w:t>
      </w:r>
      <w:r w:rsidR="009C3D16">
        <w:rPr>
          <w:rFonts w:ascii="Times New Roman" w:eastAsia="Times New Roman" w:hAnsi="Times New Roman" w:cs="Times New Roman"/>
          <w:b/>
          <w:bCs/>
          <w:sz w:val="20"/>
          <w:szCs w:val="20"/>
          <w:lang w:val="fr-FR" w:bidi="hi-IN"/>
        </w:rPr>
        <w:t>/P</w:t>
      </w:r>
      <w:r w:rsidRPr="00431563">
        <w:rPr>
          <w:rFonts w:ascii="Times New Roman" w:eastAsia="Times New Roman" w:hAnsi="Times New Roman" w:cs="Times New Roman"/>
          <w:b/>
          <w:bCs/>
          <w:sz w:val="20"/>
          <w:szCs w:val="20"/>
          <w:lang w:val="fr-FR" w:bidi="hi-IN"/>
        </w:rPr>
        <w:tab/>
        <w:t>C</w:t>
      </w:r>
    </w:p>
    <w:p w:rsidR="00DC67F0" w:rsidRPr="00431563" w:rsidRDefault="00DC67F0" w:rsidP="00DC67F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31563">
        <w:rPr>
          <w:rFonts w:ascii="Times New Roman" w:eastAsia="Times New Roman" w:hAnsi="Times New Roman" w:cs="Times New Roman"/>
          <w:b/>
          <w:bCs/>
          <w:sz w:val="20"/>
          <w:szCs w:val="20"/>
          <w:lang w:bidi="hi-IN"/>
        </w:rPr>
        <w:t>Paper: Circuits and Systems Lab</w:t>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009C3D16">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0</w:t>
      </w:r>
      <w:r w:rsidRPr="00431563">
        <w:rPr>
          <w:rFonts w:ascii="Times New Roman" w:eastAsia="Times New Roman" w:hAnsi="Times New Roman" w:cs="Times New Roman"/>
          <w:b/>
          <w:bCs/>
          <w:sz w:val="20"/>
          <w:szCs w:val="20"/>
          <w:lang w:bidi="hi-IN"/>
        </w:rPr>
        <w:tab/>
        <w:t>2</w:t>
      </w:r>
      <w:r w:rsidRPr="00431563">
        <w:rPr>
          <w:rFonts w:ascii="Times New Roman" w:eastAsia="Times New Roman" w:hAnsi="Times New Roman" w:cs="Times New Roman"/>
          <w:b/>
          <w:bCs/>
          <w:sz w:val="20"/>
          <w:szCs w:val="20"/>
          <w:lang w:bidi="hi-IN"/>
        </w:rPr>
        <w:tab/>
        <w:t>1</w:t>
      </w:r>
    </w:p>
    <w:p w:rsidR="00DC67F0" w:rsidRPr="00431563" w:rsidRDefault="00DC67F0" w:rsidP="00DC67F0">
      <w:pPr>
        <w:spacing w:after="0" w:line="240" w:lineRule="auto"/>
        <w:rPr>
          <w:rFonts w:ascii="Times New Roman" w:eastAsia="Times New Roman" w:hAnsi="Times New Roman" w:cs="Times New Roman"/>
          <w:b/>
          <w:sz w:val="20"/>
          <w:szCs w:val="20"/>
          <w:u w:val="single"/>
          <w:lang w:bidi="hi-IN"/>
        </w:rPr>
      </w:pPr>
    </w:p>
    <w:p w:rsidR="00DC67F0" w:rsidRPr="00431563" w:rsidRDefault="00DC67F0" w:rsidP="00DC67F0">
      <w:pPr>
        <w:tabs>
          <w:tab w:val="left" w:pos="5498"/>
        </w:tabs>
        <w:spacing w:after="0" w:line="240" w:lineRule="auto"/>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b/>
          <w:sz w:val="20"/>
          <w:szCs w:val="20"/>
          <w:u w:val="single"/>
          <w:lang w:bidi="hi-IN"/>
        </w:rPr>
        <w:t>List of Experiments</w:t>
      </w:r>
    </w:p>
    <w:p w:rsidR="00DC67F0" w:rsidRPr="00431563" w:rsidRDefault="00DC67F0" w:rsidP="00DC67F0">
      <w:pPr>
        <w:spacing w:after="0" w:line="240" w:lineRule="auto"/>
        <w:rPr>
          <w:rFonts w:ascii="Times New Roman" w:eastAsia="Times New Roman" w:hAnsi="Times New Roman" w:cs="Times New Roman"/>
          <w:b/>
          <w:sz w:val="20"/>
          <w:szCs w:val="20"/>
          <w:u w:val="single"/>
          <w:lang w:bidi="hi-IN"/>
        </w:rPr>
      </w:pP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Z and Y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ABCD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verify Reciprocity Theorem for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determine Hybrid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Cascade Connection and determine ABCD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Series-Series Connection and determine Z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Parallel-Parallel Connection and determine Y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design Series-Parallel Connection and determine  h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Study the frequency response of different filter circuits.</w:t>
      </w:r>
    </w:p>
    <w:p w:rsidR="00DC67F0" w:rsidRPr="00431563" w:rsidRDefault="00DC67F0" w:rsidP="00DC67F0">
      <w:pPr>
        <w:spacing w:after="0" w:line="240" w:lineRule="auto"/>
        <w:rPr>
          <w:rFonts w:ascii="Times New Roman" w:hAnsi="Times New Roman" w:cs="Times New Roman"/>
          <w:b/>
          <w:sz w:val="20"/>
          <w:szCs w:val="20"/>
        </w:rPr>
      </w:pPr>
    </w:p>
    <w:p w:rsidR="00DC67F0" w:rsidRPr="00431563" w:rsidRDefault="00DC67F0" w:rsidP="00DC67F0">
      <w:pPr>
        <w:spacing w:after="0" w:line="240" w:lineRule="auto"/>
        <w:rPr>
          <w:rFonts w:ascii="Times New Roman" w:hAnsi="Times New Roman" w:cs="Times New Roman"/>
          <w:b/>
          <w:sz w:val="20"/>
          <w:szCs w:val="20"/>
        </w:rPr>
      </w:pPr>
      <w:r w:rsidRPr="00431563">
        <w:rPr>
          <w:rFonts w:ascii="Times New Roman" w:hAnsi="Times New Roman" w:cs="Times New Roman"/>
          <w:b/>
          <w:sz w:val="20"/>
          <w:szCs w:val="20"/>
        </w:rPr>
        <w:t>NOTE:- At least 8 Experiments out of the list must be done in the semester.</w:t>
      </w:r>
    </w:p>
    <w:p w:rsidR="00DC67F0" w:rsidRPr="00EE2300" w:rsidRDefault="00DC67F0" w:rsidP="00DC67F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Default="00EE2300" w:rsidP="00EE2300">
      <w:pPr>
        <w:spacing w:after="0" w:line="240" w:lineRule="auto"/>
        <w:jc w:val="center"/>
        <w:rPr>
          <w:rFonts w:ascii="Times New Roman" w:eastAsia="Times New Roman" w:hAnsi="Times New Roman" w:cs="Times New Roman"/>
          <w:b/>
          <w:caps/>
          <w:sz w:val="20"/>
          <w:szCs w:val="20"/>
          <w:u w:val="single"/>
          <w:lang w:bidi="hi-IN"/>
        </w:rPr>
      </w:pPr>
      <w:r w:rsidRPr="00EE2300">
        <w:rPr>
          <w:rFonts w:ascii="Times New Roman" w:eastAsia="Times New Roman" w:hAnsi="Times New Roman" w:cs="Times New Roman"/>
          <w:b/>
          <w:bCs/>
          <w:sz w:val="20"/>
          <w:szCs w:val="20"/>
          <w:lang w:val="fr-FR" w:bidi="hi-IN"/>
        </w:rPr>
        <w:br w:type="page"/>
      </w:r>
      <w:r w:rsidRPr="00EE2300">
        <w:rPr>
          <w:rFonts w:ascii="Times New Roman" w:eastAsia="Times New Roman" w:hAnsi="Times New Roman" w:cs="Times New Roman"/>
          <w:b/>
          <w:caps/>
          <w:sz w:val="20"/>
          <w:szCs w:val="20"/>
          <w:u w:val="single"/>
          <w:lang w:bidi="hi-IN"/>
        </w:rPr>
        <w:lastRenderedPageBreak/>
        <w:t>Scientific computing lab</w:t>
      </w:r>
    </w:p>
    <w:p w:rsidR="00EE2300" w:rsidRPr="00EE2300" w:rsidRDefault="00EE2300" w:rsidP="00EE2300">
      <w:pPr>
        <w:spacing w:after="0" w:line="240" w:lineRule="auto"/>
        <w:jc w:val="center"/>
        <w:rPr>
          <w:rFonts w:ascii="Times New Roman" w:eastAsia="Times New Roman" w:hAnsi="Times New Roman" w:cs="Times New Roman"/>
          <w:b/>
          <w:bCs/>
          <w:sz w:val="20"/>
          <w:szCs w:val="20"/>
          <w:u w:val="single"/>
          <w:lang w:val="fr-FR" w:bidi="hi-IN"/>
        </w:rPr>
      </w:pPr>
    </w:p>
    <w:p w:rsidR="00EE2300" w:rsidRPr="00EE2300" w:rsidRDefault="00EE2300" w:rsidP="00EE2300">
      <w:pPr>
        <w:spacing w:after="0" w:line="240" w:lineRule="auto"/>
        <w:rPr>
          <w:rFonts w:ascii="Times New Roman" w:eastAsia="Times New Roman" w:hAnsi="Times New Roman" w:cs="Times New Roman"/>
          <w:b/>
          <w:bCs/>
          <w:sz w:val="20"/>
          <w:szCs w:val="20"/>
          <w:lang w:val="fr-FR" w:bidi="hi-IN"/>
        </w:rPr>
      </w:pPr>
      <w:r w:rsidRPr="00EE2300">
        <w:rPr>
          <w:rFonts w:ascii="Times New Roman" w:eastAsia="Times New Roman" w:hAnsi="Times New Roman" w:cs="Times New Roman"/>
          <w:b/>
          <w:bCs/>
          <w:sz w:val="20"/>
          <w:szCs w:val="20"/>
          <w:lang w:val="fr-FR" w:bidi="hi-IN"/>
        </w:rPr>
        <w:t xml:space="preserve">Paper Code: </w:t>
      </w:r>
      <w:r w:rsidRPr="00EE2300">
        <w:rPr>
          <w:rFonts w:ascii="Times New Roman" w:eastAsia="Times New Roman" w:hAnsi="Times New Roman" w:cs="Times New Roman"/>
          <w:b/>
          <w:sz w:val="20"/>
          <w:szCs w:val="20"/>
          <w:lang w:bidi="hi-IN"/>
        </w:rPr>
        <w:t>ETEE</w:t>
      </w:r>
      <w:r w:rsidR="00B93DD4">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b/>
          <w:sz w:val="20"/>
          <w:szCs w:val="20"/>
          <w:lang w:bidi="hi-IN"/>
        </w:rPr>
        <w:t>259</w:t>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t xml:space="preserve">L </w:t>
      </w:r>
      <w:r w:rsidRPr="00EE2300">
        <w:rPr>
          <w:rFonts w:ascii="Times New Roman" w:eastAsia="Times New Roman" w:hAnsi="Times New Roman" w:cs="Times New Roman"/>
          <w:b/>
          <w:bCs/>
          <w:sz w:val="20"/>
          <w:szCs w:val="20"/>
          <w:lang w:val="fr-FR" w:bidi="hi-IN"/>
        </w:rPr>
        <w:tab/>
        <w:t>T</w:t>
      </w:r>
      <w:r w:rsidRPr="00EE2300">
        <w:rPr>
          <w:rFonts w:ascii="Times New Roman" w:eastAsia="Times New Roman" w:hAnsi="Times New Roman" w:cs="Times New Roman"/>
          <w:b/>
          <w:bCs/>
          <w:sz w:val="20"/>
          <w:szCs w:val="20"/>
          <w:lang w:val="fr-FR" w:bidi="hi-IN"/>
        </w:rPr>
        <w:tab/>
        <w:t>C</w:t>
      </w: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sidRPr="00EE2300">
        <w:rPr>
          <w:rFonts w:ascii="Times New Roman" w:eastAsia="Times New Roman" w:hAnsi="Times New Roman" w:cs="Times New Roman"/>
          <w:b/>
          <w:sz w:val="20"/>
          <w:szCs w:val="20"/>
          <w:lang w:bidi="hi-IN"/>
        </w:rPr>
        <w:t xml:space="preserve">Scientific Computing Lab  </w:t>
      </w:r>
      <w:r w:rsidRPr="00EE2300">
        <w:rPr>
          <w:rFonts w:ascii="Times New Roman" w:eastAsia="Times New Roman" w:hAnsi="Times New Roman" w:cs="Times New Roman"/>
          <w:b/>
          <w:cap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0</w:t>
      </w:r>
      <w:r w:rsidRPr="00EE2300">
        <w:rPr>
          <w:rFonts w:ascii="Times New Roman" w:eastAsia="Times New Roman" w:hAnsi="Times New Roman" w:cs="Times New Roman"/>
          <w:b/>
          <w:bCs/>
          <w:sz w:val="20"/>
          <w:szCs w:val="20"/>
          <w:lang w:bidi="hi-IN"/>
        </w:rPr>
        <w:tab/>
        <w:t>2</w:t>
      </w:r>
      <w:r w:rsidRPr="00EE2300">
        <w:rPr>
          <w:rFonts w:ascii="Times New Roman" w:eastAsia="Times New Roman" w:hAnsi="Times New Roman" w:cs="Times New Roman"/>
          <w:b/>
          <w:bCs/>
          <w:sz w:val="20"/>
          <w:szCs w:val="20"/>
          <w:lang w:bidi="hi-IN"/>
        </w:rPr>
        <w:tab/>
        <w:t>1</w:t>
      </w:r>
    </w:p>
    <w:p w:rsidR="00EE2300" w:rsidRPr="00EE2300" w:rsidRDefault="00EE2300" w:rsidP="00EE2300">
      <w:pPr>
        <w:spacing w:line="240" w:lineRule="auto"/>
        <w:rPr>
          <w:rFonts w:ascii="Times New Roman" w:eastAsia="Times New Roman" w:hAnsi="Times New Roman" w:cs="Times New Roman"/>
          <w:sz w:val="20"/>
          <w:szCs w:val="20"/>
          <w:lang w:bidi="hi-IN"/>
        </w:rPr>
      </w:pPr>
    </w:p>
    <w:p w:rsidR="00EE2300" w:rsidRPr="00EE2300" w:rsidRDefault="00EE2300" w:rsidP="00EE2300">
      <w:pPr>
        <w:spacing w:line="240" w:lineRule="auto"/>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t>List of Experiments: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Introduction to MATLAB: Command Window, Figure Window, MATLAB Workspace and Workspace Browser and Related Applications like Plot of any functions, Evaluations of any function, Creation of New Directory, use of Edit Window.</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of MATLAB Basics:  Variable and Arrays, Sub-arrays, Displaying Data, Data Files, X-Y Plots, Debugging MATLAB Programmes and related applications like Formation of Matrices, Evaluation of expressions etc.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Basics of Programme Design: Logic Operators, Branches, Solution of quadratic equation and advance plotting features and related applications like time response of electrical networks etc.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MATLAB Loops and related applications: Calculations of RMS value, average value, Geometric mean, Harmonic mean.</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Data types and plot types: Representation of complex number in rectangular and polar coordinates, Mesh plot, Contour plot, Histogram, in 2-D and 3-D.</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Write the MATLAB program to calculate the sum of series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Create square matrices and perform various mathematical operations.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Write a program in M-file to determine the current in each resistor using the mesh current method. Any electric resistive network provided the values of voltage of resistances.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Write the program to find out whether a given no is ‘odd’ or ‘even’ using ‘if’ else structure.</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MATLAB SIMULINK environment and creating MAT Files. Draw simulink model to simulate any given function.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Obtain the step response for given transfer function and save the result in MATLAB workspace.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With the help of an example illustrate how the masked sub-systems are created. </w:t>
      </w: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Books:</w:t>
      </w:r>
    </w:p>
    <w:p w:rsidR="00EE2300" w:rsidRPr="00EE2300" w:rsidRDefault="00EE2300" w:rsidP="00EE2300">
      <w:pPr>
        <w:spacing w:after="0" w:line="240" w:lineRule="auto"/>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T1</w:t>
      </w:r>
      <w:r w:rsidRPr="00EE2300">
        <w:rPr>
          <w:rFonts w:ascii="Times New Roman" w:eastAsia="Times New Roman" w:hAnsi="Times New Roman" w:cs="Times New Roman"/>
          <w:bCs/>
          <w:kern w:val="36"/>
          <w:sz w:val="20"/>
          <w:szCs w:val="20"/>
        </w:rPr>
        <w:tab/>
      </w:r>
      <w:r w:rsidRPr="00EE2300">
        <w:rPr>
          <w:rFonts w:ascii="Times New Roman" w:eastAsia="Times New Roman" w:hAnsi="Times New Roman" w:cs="Times New Roman"/>
          <w:bCs/>
          <w:kern w:val="36"/>
          <w:sz w:val="20"/>
        </w:rPr>
        <w:t xml:space="preserve">Stephen J. </w:t>
      </w:r>
      <w:r w:rsidRPr="00EE2300">
        <w:rPr>
          <w:rFonts w:ascii="Times New Roman" w:eastAsia="Times New Roman" w:hAnsi="Times New Roman" w:cs="Times New Roman"/>
          <w:bCs/>
          <w:iCs/>
          <w:kern w:val="36"/>
          <w:sz w:val="20"/>
        </w:rPr>
        <w:t>Chapman,</w:t>
      </w:r>
      <w:r w:rsidRPr="00EE2300">
        <w:rPr>
          <w:rFonts w:ascii="Times New Roman" w:eastAsia="Times New Roman" w:hAnsi="Times New Roman" w:cs="Times New Roman"/>
          <w:bCs/>
          <w:i/>
          <w:iCs/>
          <w:kern w:val="36"/>
          <w:sz w:val="20"/>
        </w:rPr>
        <w:t xml:space="preserve"> “</w:t>
      </w:r>
      <w:r w:rsidRPr="00EE2300">
        <w:rPr>
          <w:rFonts w:ascii="Times New Roman" w:eastAsia="Times New Roman" w:hAnsi="Times New Roman" w:cs="Times New Roman"/>
          <w:bCs/>
          <w:kern w:val="36"/>
          <w:sz w:val="20"/>
          <w:szCs w:val="20"/>
        </w:rPr>
        <w:t xml:space="preserve"> MATLAB(r) Programming for Engineers” Cengage   Learning India 2013.</w:t>
      </w:r>
    </w:p>
    <w:p w:rsidR="00EE2300" w:rsidRPr="00EE2300" w:rsidRDefault="00EE2300" w:rsidP="00EE2300">
      <w:pPr>
        <w:spacing w:after="0" w:line="240" w:lineRule="auto"/>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T2</w:t>
      </w:r>
      <w:r w:rsidRPr="00EE2300">
        <w:rPr>
          <w:rFonts w:ascii="Times New Roman" w:eastAsia="Times New Roman" w:hAnsi="Times New Roman" w:cs="Times New Roman"/>
          <w:bCs/>
          <w:kern w:val="36"/>
          <w:sz w:val="20"/>
          <w:szCs w:val="20"/>
        </w:rPr>
        <w:tab/>
        <w:t xml:space="preserve"> Kandarpa Kumar Sharma “MATLAB Demystified” Vikas Publishing House 2009.</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8B48F3"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NOTE:- At least 8 Experiments out of the list must be done in the semester.</w:t>
      </w:r>
    </w:p>
    <w:p w:rsidR="008B48F3" w:rsidRDefault="008B48F3">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lastRenderedPageBreak/>
        <w:t>ELECTRICAL MACHINES</w:t>
      </w:r>
      <w:r w:rsidRPr="008B48F3">
        <w:rPr>
          <w:rFonts w:ascii="Times New Roman" w:eastAsia="Times New Roman" w:hAnsi="Times New Roman" w:cs="Times New Roman"/>
          <w:b/>
          <w:sz w:val="20"/>
          <w:szCs w:val="20"/>
          <w:u w:val="single"/>
          <w:lang w:bidi="hi-IN"/>
        </w:rPr>
        <w:sym w:font="Symbol" w:char="F02D"/>
      </w:r>
      <w:r w:rsidRPr="008B48F3">
        <w:rPr>
          <w:rFonts w:ascii="Times New Roman" w:eastAsia="Times New Roman" w:hAnsi="Times New Roman" w:cs="Times New Roman"/>
          <w:b/>
          <w:sz w:val="20"/>
          <w:szCs w:val="20"/>
          <w:u w:val="single"/>
          <w:lang w:bidi="hi-IN"/>
        </w:rPr>
        <w:t>II</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Code: ETEE- 202</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Electrical Machines</w:t>
      </w:r>
      <w:r w:rsidRPr="008B48F3">
        <w:rPr>
          <w:rFonts w:ascii="Times New Roman" w:eastAsia="Times New Roman" w:hAnsi="Times New Roman" w:cs="Times New Roman"/>
          <w:b/>
          <w:sz w:val="20"/>
          <w:szCs w:val="20"/>
          <w:lang w:bidi="hi-IN"/>
        </w:rPr>
        <w:sym w:font="Symbol" w:char="F02D"/>
      </w:r>
      <w:r w:rsidRPr="008B48F3">
        <w:rPr>
          <w:rFonts w:ascii="Times New Roman" w:eastAsia="Times New Roman" w:hAnsi="Times New Roman" w:cs="Times New Roman"/>
          <w:b/>
          <w:sz w:val="20"/>
          <w:szCs w:val="20"/>
          <w:lang w:bidi="hi-IN"/>
        </w:rPr>
        <w:t>II</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3</w:t>
      </w:r>
      <w:r w:rsidRPr="008B48F3">
        <w:rPr>
          <w:rFonts w:ascii="Times New Roman" w:eastAsia="Times New Roman" w:hAnsi="Times New Roman" w:cs="Times New Roman"/>
          <w:b/>
          <w:sz w:val="20"/>
          <w:szCs w:val="20"/>
          <w:lang w:bidi="hi-IN"/>
        </w:rPr>
        <w:tab/>
        <w:t>1</w:t>
      </w:r>
      <w:r w:rsidRPr="008B48F3">
        <w:rPr>
          <w:rFonts w:ascii="Times New Roman" w:eastAsia="Times New Roman" w:hAnsi="Times New Roman" w:cs="Times New Roman"/>
          <w:b/>
          <w:sz w:val="20"/>
          <w:szCs w:val="20"/>
          <w:lang w:bidi="hi-IN"/>
        </w:rPr>
        <w:tab/>
        <w:t>4</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2E42A2" w:rsidP="008B48F3">
      <w:pPr>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val="en-IN" w:eastAsia="en-IN"/>
        </w:rPr>
        <w:pict>
          <v:shape id="_x0000_s1050" type="#_x0000_t202" style="position:absolute;left:0;text-align:left;margin-left:-2.2pt;margin-top:.55pt;width:460.65pt;height:79.3pt;z-index:251672576">
            <v:textbox style="mso-next-textbox:#_x0000_s1050">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i/>
          <w:sz w:val="20"/>
          <w:szCs w:val="20"/>
          <w:lang w:bidi="hi-IN"/>
        </w:rPr>
      </w:pPr>
      <w:r w:rsidRPr="008B48F3">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 Poly phase Induction Machines </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Constructional features, production of rotating magnetic field, working of 3-phase Induction motor, phasor diagram, equivalent circuit, power and torque relations, torque and slip relations, no load and blocked rotor tests and efficiency. speed control by rotor resistance, injected e.m.f, frequency variation and pole changing, DOL, Y-∆ and autotransformer starters, deep bar and double </w:t>
      </w:r>
      <w:r w:rsidR="005E2F9D" w:rsidRPr="003D0FEF">
        <w:rPr>
          <w:rFonts w:ascii="Times New Roman" w:eastAsia="Times New Roman" w:hAnsi="Times New Roman" w:cs="Times New Roman"/>
          <w:sz w:val="20"/>
          <w:szCs w:val="20"/>
          <w:lang w:bidi="hi-IN"/>
        </w:rPr>
        <w:t>cage rotor</w:t>
      </w:r>
      <w:r w:rsidR="005E2F9D">
        <w:rPr>
          <w:rFonts w:ascii="Times New Roman" w:eastAsia="Times New Roman" w:hAnsi="Times New Roman" w:cs="Times New Roman"/>
          <w:sz w:val="20"/>
          <w:szCs w:val="20"/>
          <w:lang w:bidi="hi-IN"/>
        </w:rPr>
        <w:t xml:space="preserve"> motors</w:t>
      </w:r>
      <w:r w:rsidRPr="008B48F3">
        <w:rPr>
          <w:rFonts w:ascii="Times New Roman" w:eastAsia="Times New Roman" w:hAnsi="Times New Roman" w:cs="Times New Roman"/>
          <w:sz w:val="20"/>
          <w:szCs w:val="20"/>
          <w:lang w:bidi="hi-IN"/>
        </w:rPr>
        <w:t xml:space="preserve">, cogging and crawling, operation of  Induction machine as generator and phasor diagram.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11]</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II: Synchronous Alternators</w:t>
      </w:r>
    </w:p>
    <w:p w:rsidR="008B48F3" w:rsidRPr="008B48F3" w:rsidRDefault="008B48F3" w:rsidP="008B48F3">
      <w:pPr>
        <w:spacing w:after="0" w:line="240" w:lineRule="auto"/>
        <w:ind w:left="-17"/>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sz w:val="20"/>
          <w:szCs w:val="20"/>
          <w:lang w:bidi="hi-IN"/>
        </w:rPr>
        <w:t>Constructional features, armature windings, E.M.F. equation, winding coefficients, harmonics in the induced E.M.F., armature reaction, O.C. and S.C. tests, voltage regulation-Synchronous impedance method, MMF Method, Potier’s triangle method parallel operation, operation on infinite bus, cooling. Two reaction theory, power expressions for cylindrical and salient pole machines, performance characteristics.</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 [T1,T2][No. of Hrs. : 12]</w:t>
      </w:r>
    </w:p>
    <w:p w:rsidR="008B48F3" w:rsidRPr="008B48F3" w:rsidRDefault="008B48F3" w:rsidP="008B48F3">
      <w:pPr>
        <w:spacing w:after="0" w:line="240" w:lineRule="auto"/>
        <w:ind w:left="-18"/>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III :Synchronous Motors</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Synchronous Motor – Principle of operation, starting methods, phasor diagram torque-angle characteristics, </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V-curves hunting and damping, synchronous condenser, introduction to single phase synchronous motors: Reluctance and Hysteresis motors.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10]</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IV: Fractional Horse Power Motors</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Single Phase Induction Motor</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Double revolving field theory, equivalent circuit, no load and blocked rotor tests, starting methods, split phase Induction motor- capacitor start, two value capacitor motor.</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and applications of single phase AC series motor, universal motor, AC servo motor, stepper motor, permanent magnet AC motors.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10]</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Text Books:</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[T1]</w:t>
      </w:r>
      <w:r w:rsidRPr="008B48F3">
        <w:rPr>
          <w:rFonts w:ascii="Times New Roman" w:eastAsia="Times New Roman" w:hAnsi="Times New Roman" w:cs="Times New Roman"/>
          <w:bCs/>
          <w:kern w:val="36"/>
          <w:sz w:val="20"/>
          <w:szCs w:val="20"/>
        </w:rPr>
        <w:tab/>
        <w:t>A Fitzgeral, Charles Kingsley, Stephen Umans, “Electric Machinery”, Tata McGraw Hill Education, 6</w:t>
      </w:r>
      <w:r w:rsidRPr="008B48F3">
        <w:rPr>
          <w:rFonts w:ascii="Times New Roman" w:eastAsia="Times New Roman" w:hAnsi="Times New Roman" w:cs="Times New Roman"/>
          <w:bCs/>
          <w:kern w:val="36"/>
          <w:sz w:val="20"/>
          <w:szCs w:val="20"/>
          <w:vertAlign w:val="superscript"/>
        </w:rPr>
        <w:t>th</w:t>
      </w:r>
      <w:r w:rsidRPr="008B48F3">
        <w:rPr>
          <w:rFonts w:ascii="Times New Roman" w:eastAsia="Times New Roman" w:hAnsi="Times New Roman" w:cs="Times New Roman"/>
          <w:bCs/>
          <w:kern w:val="36"/>
          <w:sz w:val="20"/>
          <w:szCs w:val="20"/>
        </w:rPr>
        <w:t xml:space="preserve"> Edition, 2002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I J Nagrath D P Kothari, “Electric Machines”, McGraw-Hill Education</w:t>
      </w:r>
      <w:r w:rsidRPr="008B48F3">
        <w:rPr>
          <w:rFonts w:ascii="Times New Roman" w:eastAsia="Times New Roman" w:hAnsi="Times New Roman" w:cs="Times New Roman"/>
          <w:b/>
          <w:sz w:val="20"/>
          <w:szCs w:val="20"/>
          <w:lang w:bidi="hi-IN"/>
        </w:rPr>
        <w:t>,</w:t>
      </w:r>
      <w:r w:rsidRPr="008B48F3">
        <w:rPr>
          <w:rFonts w:ascii="Times New Roman" w:eastAsia="Times New Roman" w:hAnsi="Times New Roman" w:cs="Times New Roman"/>
          <w:sz w:val="20"/>
          <w:szCs w:val="20"/>
          <w:lang w:bidi="hi-IN"/>
        </w:rPr>
        <w:t xml:space="preserve"> 3</w:t>
      </w:r>
      <w:r w:rsidRPr="008B48F3">
        <w:rPr>
          <w:rFonts w:ascii="Times New Roman" w:eastAsia="Times New Roman" w:hAnsi="Times New Roman" w:cs="Times New Roman"/>
          <w:b/>
          <w:sz w:val="20"/>
          <w:szCs w:val="20"/>
          <w:vertAlign w:val="superscript"/>
          <w:lang w:bidi="hi-IN"/>
        </w:rPr>
        <w:t>rd</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edition</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2011.</w:t>
      </w:r>
    </w:p>
    <w:p w:rsidR="008B48F3" w:rsidRPr="008B48F3" w:rsidRDefault="008B48F3" w:rsidP="008B48F3">
      <w:pPr>
        <w:spacing w:after="0" w:line="240" w:lineRule="auto"/>
        <w:ind w:left="702" w:hanging="702"/>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ind w:left="702" w:hanging="702"/>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Reference Books:</w:t>
      </w:r>
    </w:p>
    <w:p w:rsidR="008B48F3" w:rsidRPr="008B48F3" w:rsidRDefault="008B48F3" w:rsidP="008B48F3">
      <w:pPr>
        <w:spacing w:after="0" w:line="240" w:lineRule="auto"/>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 xml:space="preserve">[R1] </w:t>
      </w:r>
      <w:r w:rsidRPr="008B48F3">
        <w:rPr>
          <w:rFonts w:ascii="Times New Roman" w:eastAsia="Times New Roman" w:hAnsi="Times New Roman" w:cs="Times New Roman"/>
          <w:bCs/>
          <w:kern w:val="36"/>
          <w:sz w:val="20"/>
          <w:szCs w:val="20"/>
        </w:rPr>
        <w:tab/>
        <w:t>The Performance and Design of Alternating Current Machines, M.G. Say, CBS Publishers, 2005</w:t>
      </w:r>
    </w:p>
    <w:p w:rsidR="008B48F3" w:rsidRPr="008B48F3" w:rsidRDefault="008B48F3" w:rsidP="008B48F3">
      <w:pPr>
        <w:spacing w:after="0" w:line="240" w:lineRule="auto"/>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 xml:space="preserve">[R2] </w:t>
      </w:r>
      <w:r w:rsidRPr="008B48F3">
        <w:rPr>
          <w:rFonts w:ascii="Times New Roman" w:eastAsia="Times New Roman" w:hAnsi="Times New Roman" w:cs="Times New Roman"/>
          <w:bCs/>
          <w:kern w:val="36"/>
          <w:sz w:val="20"/>
          <w:szCs w:val="20"/>
        </w:rPr>
        <w:tab/>
        <w:t>Direct and Alternating Current Machinery, Jack Rosenblatt, CBS Publishers,2</w:t>
      </w:r>
      <w:r w:rsidRPr="008B48F3">
        <w:rPr>
          <w:rFonts w:ascii="Times New Roman" w:eastAsia="Times New Roman" w:hAnsi="Times New Roman" w:cs="Times New Roman"/>
          <w:bCs/>
          <w:kern w:val="36"/>
          <w:sz w:val="20"/>
          <w:szCs w:val="20"/>
          <w:vertAlign w:val="superscript"/>
        </w:rPr>
        <w:t>nd</w:t>
      </w:r>
      <w:r w:rsidRPr="008B48F3">
        <w:rPr>
          <w:rFonts w:ascii="Times New Roman" w:eastAsia="Times New Roman" w:hAnsi="Times New Roman" w:cs="Times New Roman"/>
          <w:bCs/>
          <w:kern w:val="36"/>
          <w:sz w:val="20"/>
          <w:szCs w:val="20"/>
        </w:rPr>
        <w:t xml:space="preserve"> edition, 2001</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[R3]</w:t>
      </w:r>
      <w:r w:rsidRPr="008B48F3">
        <w:rPr>
          <w:rFonts w:ascii="Times New Roman" w:eastAsia="Times New Roman" w:hAnsi="Times New Roman" w:cs="Times New Roman"/>
          <w:bCs/>
          <w:kern w:val="36"/>
          <w:sz w:val="20"/>
          <w:szCs w:val="20"/>
        </w:rPr>
        <w:tab/>
        <w:t>Fractional and Sub fractional Horse-power Electric Motors, Cyril G. Veinott, Joseph E. Martin, McGraw Hill.</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strike/>
          <w:kern w:val="36"/>
          <w:sz w:val="20"/>
          <w:szCs w:val="20"/>
        </w:rPr>
      </w:pPr>
      <w:r w:rsidRPr="008B48F3">
        <w:rPr>
          <w:rFonts w:ascii="Times New Roman" w:eastAsia="Times New Roman" w:hAnsi="Times New Roman" w:cs="Times New Roman"/>
          <w:bCs/>
          <w:kern w:val="36"/>
          <w:sz w:val="20"/>
          <w:szCs w:val="20"/>
        </w:rPr>
        <w:t>[R4]</w:t>
      </w:r>
      <w:r w:rsidRPr="008B48F3">
        <w:rPr>
          <w:rFonts w:ascii="Times New Roman" w:eastAsia="Times New Roman" w:hAnsi="Times New Roman" w:cs="Times New Roman"/>
          <w:bCs/>
          <w:kern w:val="36"/>
          <w:sz w:val="20"/>
          <w:szCs w:val="20"/>
        </w:rPr>
        <w:tab/>
        <w:t>Problems in Electrical Engineering: Power engineering and electronics with answers Partly Solved in S.I. Units: Parker Smith, CBS Publishers, 9</w:t>
      </w:r>
      <w:r w:rsidRPr="008B48F3">
        <w:rPr>
          <w:rFonts w:ascii="Times New Roman" w:eastAsia="Times New Roman" w:hAnsi="Times New Roman" w:cs="Times New Roman"/>
          <w:bCs/>
          <w:kern w:val="36"/>
          <w:sz w:val="20"/>
          <w:szCs w:val="20"/>
          <w:vertAlign w:val="superscript"/>
        </w:rPr>
        <w:t>th</w:t>
      </w:r>
      <w:r w:rsidRPr="008B48F3">
        <w:rPr>
          <w:rFonts w:ascii="Times New Roman" w:eastAsia="Times New Roman" w:hAnsi="Times New Roman" w:cs="Times New Roman"/>
          <w:bCs/>
          <w:kern w:val="36"/>
          <w:sz w:val="20"/>
          <w:szCs w:val="20"/>
        </w:rPr>
        <w:t xml:space="preserve"> edition, 2003</w:t>
      </w:r>
    </w:p>
    <w:p w:rsidR="008B48F3" w:rsidRPr="008B48F3" w:rsidRDefault="008B48F3" w:rsidP="008B48F3">
      <w:pPr>
        <w:spacing w:after="0" w:line="240" w:lineRule="auto"/>
        <w:ind w:left="720" w:hanging="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Electrical Machines with MATLAB, Turan Gӧnen, CRC Press,Taylor&amp;Francis, 2</w:t>
      </w:r>
      <w:r w:rsidRPr="008B48F3">
        <w:rPr>
          <w:rFonts w:ascii="Times New Roman" w:eastAsia="Times New Roman" w:hAnsi="Times New Roman" w:cs="Times New Roman"/>
          <w:sz w:val="20"/>
          <w:szCs w:val="20"/>
          <w:vertAlign w:val="superscript"/>
          <w:lang w:bidi="hi-IN"/>
        </w:rPr>
        <w:t>nd</w:t>
      </w:r>
      <w:r w:rsidRPr="008B48F3">
        <w:rPr>
          <w:rFonts w:ascii="Times New Roman" w:eastAsia="Times New Roman" w:hAnsi="Times New Roman" w:cs="Times New Roman"/>
          <w:sz w:val="20"/>
          <w:szCs w:val="20"/>
          <w:lang w:bidi="hi-IN"/>
        </w:rPr>
        <w:t xml:space="preserve"> edition, 1998.</w:t>
      </w:r>
    </w:p>
    <w:p w:rsidR="008425B3" w:rsidRPr="00103114" w:rsidRDefault="008425B3" w:rsidP="008425B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ind w:left="-18"/>
        <w:jc w:val="both"/>
        <w:rPr>
          <w:rFonts w:ascii="Times New Roman" w:eastAsia="Times New Roman" w:hAnsi="Times New Roman" w:cs="Times New Roman"/>
          <w:sz w:val="20"/>
          <w:szCs w:val="20"/>
          <w:lang w:bidi="hi-IN"/>
        </w:rPr>
      </w:pPr>
    </w:p>
    <w:p w:rsidR="008B48F3" w:rsidRPr="008B48F3" w:rsidRDefault="008B48F3" w:rsidP="008B48F3">
      <w:pPr>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br w:type="page"/>
      </w:r>
    </w:p>
    <w:p w:rsidR="008B48F3" w:rsidRDefault="008B48F3" w:rsidP="008B48F3">
      <w:pPr>
        <w:spacing w:after="0" w:line="240" w:lineRule="auto"/>
        <w:jc w:val="center"/>
        <w:rPr>
          <w:rFonts w:ascii="Times New Roman" w:eastAsia="Calibri" w:hAnsi="Times New Roman" w:cs="Times New Roman"/>
          <w:b/>
          <w:color w:val="000000"/>
          <w:sz w:val="20"/>
          <w:szCs w:val="20"/>
          <w:u w:val="single"/>
        </w:rPr>
      </w:pPr>
      <w:r w:rsidRPr="008B48F3">
        <w:rPr>
          <w:rFonts w:ascii="Times New Roman" w:eastAsia="Calibri" w:hAnsi="Times New Roman" w:cs="Times New Roman"/>
          <w:b/>
          <w:color w:val="000000"/>
          <w:sz w:val="20"/>
          <w:szCs w:val="20"/>
          <w:u w:val="single"/>
        </w:rPr>
        <w:lastRenderedPageBreak/>
        <w:t xml:space="preserve">ANALOG ELECTRONICS – II </w:t>
      </w:r>
    </w:p>
    <w:p w:rsidR="00B371F5" w:rsidRPr="008B48F3" w:rsidRDefault="00B371F5" w:rsidP="008B48F3">
      <w:pPr>
        <w:spacing w:after="0" w:line="240" w:lineRule="auto"/>
        <w:jc w:val="center"/>
        <w:rPr>
          <w:rFonts w:ascii="Times New Roman" w:eastAsia="Calibri" w:hAnsi="Times New Roman" w:cs="Times New Roman"/>
          <w:b/>
          <w:color w:val="000000"/>
          <w:sz w:val="20"/>
          <w:szCs w:val="20"/>
          <w:u w:val="single"/>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 xml:space="preserve">Paper Code: ETEC-204                                                                  </w:t>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t>L</w:t>
      </w:r>
      <w:r w:rsidRPr="008B48F3">
        <w:rPr>
          <w:rFonts w:ascii="Times New Roman" w:eastAsia="Calibri" w:hAnsi="Times New Roman" w:cs="Times New Roman"/>
          <w:b/>
          <w:color w:val="000000"/>
          <w:sz w:val="20"/>
          <w:szCs w:val="20"/>
        </w:rPr>
        <w:tab/>
        <w:t>T/P</w:t>
      </w:r>
      <w:r w:rsidRPr="008B48F3">
        <w:rPr>
          <w:rFonts w:ascii="Times New Roman" w:eastAsia="Calibri" w:hAnsi="Times New Roman" w:cs="Times New Roman"/>
          <w:b/>
          <w:color w:val="000000"/>
          <w:sz w:val="20"/>
          <w:szCs w:val="20"/>
        </w:rPr>
        <w:tab/>
        <w:t>C</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 xml:space="preserve">Paper: Analog Electronics – II                                                        </w:t>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t>3</w:t>
      </w:r>
      <w:r w:rsidRPr="008B48F3">
        <w:rPr>
          <w:rFonts w:ascii="Times New Roman" w:eastAsia="Calibri" w:hAnsi="Times New Roman" w:cs="Times New Roman"/>
          <w:b/>
          <w:color w:val="000000"/>
          <w:sz w:val="20"/>
          <w:szCs w:val="20"/>
        </w:rPr>
        <w:tab/>
        <w:t>1</w:t>
      </w:r>
      <w:r w:rsidRPr="008B48F3">
        <w:rPr>
          <w:rFonts w:ascii="Times New Roman" w:eastAsia="Calibri" w:hAnsi="Times New Roman" w:cs="Times New Roman"/>
          <w:b/>
          <w:color w:val="000000"/>
          <w:sz w:val="20"/>
          <w:szCs w:val="20"/>
        </w:rPr>
        <w:tab/>
        <w:t>4</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p>
    <w:p w:rsidR="008B48F3" w:rsidRPr="008B48F3" w:rsidRDefault="002E42A2" w:rsidP="008B48F3">
      <w:pPr>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noProof/>
          <w:color w:val="000000"/>
          <w:sz w:val="20"/>
          <w:szCs w:val="20"/>
          <w:lang w:val="en-IN" w:eastAsia="en-IN"/>
        </w:rPr>
        <w:pict>
          <v:shape id="_x0000_s1053" type="#_x0000_t202" style="position:absolute;left:0;text-align:left;margin-left:-.5pt;margin-top:2.75pt;width:461.25pt;height:80.3pt;z-index:251675648">
            <v:textbox>
              <w:txbxContent>
                <w:p w:rsidR="00C04AB6" w:rsidRPr="00A863ED" w:rsidRDefault="00C04AB6" w:rsidP="00182AE0">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A863ED">
                    <w:rPr>
                      <w:rFonts w:ascii="Times New Roman" w:hAnsi="Times New Roman" w:cs="Times New Roman"/>
                      <w:b/>
                      <w:bCs/>
                      <w:sz w:val="20"/>
                    </w:rPr>
                    <w:t>Maximum Marks: 75</w:t>
                  </w:r>
                </w:p>
                <w:p w:rsidR="00C04AB6" w:rsidRPr="00DB073F" w:rsidRDefault="00C04AB6" w:rsidP="00182AE0">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DB073F" w:rsidRDefault="00C04AB6" w:rsidP="00182AE0">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Times New Roman" w:hAnsi="Times New Roman" w:cs="Times New Roman"/>
          <w:i/>
          <w:color w:val="000000"/>
          <w:sz w:val="20"/>
          <w:szCs w:val="20"/>
        </w:rPr>
      </w:pPr>
      <w:r w:rsidRPr="008B48F3">
        <w:rPr>
          <w:rFonts w:ascii="Times New Roman" w:eastAsia="Calibri" w:hAnsi="Times New Roman" w:cs="Times New Roman"/>
          <w:i/>
          <w:color w:val="000000"/>
          <w:sz w:val="20"/>
          <w:szCs w:val="20"/>
        </w:rPr>
        <w:t xml:space="preserve">Objective:- The objective of teaching this subject is to give students in depth knowledge of </w:t>
      </w:r>
      <w:r w:rsidRPr="008B48F3">
        <w:rPr>
          <w:rFonts w:ascii="Times New Roman" w:eastAsia="Times New Roman" w:hAnsi="Times New Roman" w:cs="Times New Roman"/>
          <w:i/>
          <w:color w:val="000000"/>
          <w:sz w:val="20"/>
          <w:szCs w:val="20"/>
        </w:rPr>
        <w:t xml:space="preserve"> design and analysis of analog IC (OP-AMP, OTA), The internal details of OP-AMP and measurement of its parameters is elaborated. The linear and nonlinear applications, useful for practical circuits, are detailed. Some important and widely used ICs such as 555 timer IC,PLL &amp; VCO, Voltage Regulator IC etc., are also included. </w:t>
      </w:r>
    </w:p>
    <w:p w:rsidR="008B48F3" w:rsidRPr="008B48F3" w:rsidRDefault="008B48F3" w:rsidP="008B48F3">
      <w:pPr>
        <w:spacing w:after="0" w:line="240" w:lineRule="auto"/>
        <w:jc w:val="both"/>
        <w:rPr>
          <w:rFonts w:ascii="Times New Roman" w:eastAsia="Calibri" w:hAnsi="Times New Roman" w:cs="Times New Roman"/>
          <w:i/>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Introduction to Op-Amp:</w:t>
      </w:r>
      <w:r w:rsidRPr="008B48F3">
        <w:rPr>
          <w:rFonts w:ascii="Times New Roman" w:eastAsia="Calibri" w:hAnsi="Times New Roman" w:cs="Times New Roman"/>
          <w:color w:val="000000"/>
          <w:sz w:val="20"/>
          <w:szCs w:val="20"/>
        </w:rPr>
        <w:t xml:space="preserve"> Differential amplifier using BJT, Block diagram of op-amp, pin diagram of 741 IC, characteristics of ideal Op-Amp, equivalent circuit of Op-Amp, ideal voltage transfer curve, Op-Amp ac and dc parameters.  Building blocks of Analog ICs:  Differential amplifier using single and two op-amp,  virtual ground, circuit for improving CMRR, Wilson &amp; Widlar Current mirrors, Active loads, Level shifters and output stages, instrumentation amplifier using Op-Aamp.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bCs/>
          <w:color w:val="000000"/>
          <w:sz w:val="20"/>
          <w:szCs w:val="20"/>
        </w:rPr>
        <w:t>Linear &amp; Non Linear Wave shaping:</w:t>
      </w:r>
      <w:r w:rsidRPr="008B48F3">
        <w:rPr>
          <w:rFonts w:ascii="Times New Roman" w:eastAsia="Calibri" w:hAnsi="Times New Roman" w:cs="Times New Roman"/>
          <w:color w:val="000000"/>
          <w:sz w:val="20"/>
          <w:szCs w:val="20"/>
        </w:rPr>
        <w:t xml:space="preserve"> , Inverting and non-inverting amplifiers, voltage follower, difference amp, adders, Voltage to current with floating &amp; grounded load, current to voltage converter, practical integrator &amp; differentiator,  Clipping &amp; Clamping circuits, Comparators, log/antilog circuits using Op-Amps, precision rectifiers(half &amp; full wave),peak detector, Inverting &amp; non inverting Schmitt trigger circuit.</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Waveform generations:</w:t>
      </w:r>
      <w:r w:rsidRPr="008B48F3">
        <w:rPr>
          <w:rFonts w:ascii="Times New Roman" w:eastAsia="Calibri" w:hAnsi="Times New Roman" w:cs="Times New Roman"/>
          <w:color w:val="000000"/>
          <w:sz w:val="20"/>
          <w:szCs w:val="20"/>
        </w:rPr>
        <w:t xml:space="preserve">  Sine wave generator (Phase shift, Wein bridge, Hartley &amp; Colpitts), Barkhausen criteria of oscillations, conditions for oscillation, cystal oscillator.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III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Waveform generators:</w:t>
      </w:r>
      <w:r w:rsidRPr="008B48F3">
        <w:rPr>
          <w:rFonts w:ascii="Times New Roman" w:eastAsia="Calibri" w:hAnsi="Times New Roman" w:cs="Times New Roman"/>
          <w:color w:val="000000"/>
          <w:sz w:val="20"/>
          <w:szCs w:val="20"/>
        </w:rPr>
        <w:t xml:space="preserve"> Square and triangular waveform generators (determine period and frequency), saw tooth wave generator, Astable multi-vibrator, Monostable and Bistable Multivibrator.</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Active RC Filters: </w:t>
      </w:r>
      <w:r w:rsidRPr="008B48F3">
        <w:rPr>
          <w:rFonts w:ascii="Times New Roman" w:eastAsia="Calibri" w:hAnsi="Times New Roman" w:cs="Times New Roman"/>
          <w:color w:val="000000"/>
          <w:sz w:val="20"/>
          <w:szCs w:val="20"/>
        </w:rPr>
        <w:t xml:space="preserve"> Idealistic &amp; Realistic response of filters (LPF, BPF, HPF, BRF), Butter worth &amp; Chebyshev approximation filter functions All pass, Notch Filter.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IV</w:t>
      </w:r>
    </w:p>
    <w:p w:rsidR="008B48F3" w:rsidRPr="008B48F3" w:rsidRDefault="008B48F3" w:rsidP="008B48F3">
      <w:pPr>
        <w:spacing w:after="0" w:line="240" w:lineRule="auto"/>
        <w:jc w:val="both"/>
        <w:rPr>
          <w:rFonts w:ascii="Times New Roman" w:eastAsia="Times New Roman" w:hAnsi="Times New Roman" w:cs="Times New Roman"/>
          <w:color w:val="000000"/>
          <w:sz w:val="20"/>
          <w:szCs w:val="20"/>
        </w:rPr>
      </w:pPr>
      <w:r w:rsidRPr="008B48F3">
        <w:rPr>
          <w:rFonts w:ascii="Times New Roman" w:eastAsia="Calibri" w:hAnsi="Times New Roman" w:cs="Times New Roman"/>
          <w:b/>
          <w:color w:val="000000"/>
          <w:sz w:val="20"/>
          <w:szCs w:val="20"/>
        </w:rPr>
        <w:t>Introduction to 555 Timer IC:</w:t>
      </w:r>
      <w:r w:rsidRPr="008B48F3">
        <w:rPr>
          <w:rFonts w:ascii="Times New Roman" w:eastAsia="Calibri" w:hAnsi="Times New Roman" w:cs="Times New Roman"/>
          <w:color w:val="000000"/>
          <w:sz w:val="20"/>
          <w:szCs w:val="20"/>
        </w:rPr>
        <w:t xml:space="preserve"> Functional and block diagram of 555 timer, Application of 555 timer as astable and monostable  multivibrator. Operational transconductance amplifier (OTA)-C filters.OTA integrator &amp; differentiator,</w:t>
      </w:r>
      <w:r w:rsidRPr="008B48F3">
        <w:rPr>
          <w:rFonts w:ascii="Times New Roman" w:eastAsia="Times New Roman" w:hAnsi="Times New Roman" w:cs="Times New Roman"/>
          <w:color w:val="000000"/>
          <w:sz w:val="20"/>
          <w:szCs w:val="20"/>
        </w:rPr>
        <w:t xml:space="preserve"> Introduction to current conveyer</w:t>
      </w:r>
      <w:r w:rsidRPr="008B48F3">
        <w:rPr>
          <w:rFonts w:ascii="Times New Roman" w:eastAsia="Calibri" w:hAnsi="Times New Roman" w:cs="Times New Roman"/>
          <w:color w:val="000000"/>
          <w:sz w:val="20"/>
          <w:szCs w:val="20"/>
        </w:rPr>
        <w:t>. A</w:t>
      </w:r>
      <w:r w:rsidRPr="008B48F3">
        <w:rPr>
          <w:rFonts w:ascii="Times New Roman" w:eastAsia="Times New Roman" w:hAnsi="Times New Roman" w:cs="Times New Roman"/>
          <w:bCs/>
          <w:color w:val="000000"/>
          <w:sz w:val="20"/>
          <w:szCs w:val="20"/>
        </w:rPr>
        <w:t>pplications of IC Analog Multiplier</w:t>
      </w:r>
      <w:r w:rsidRPr="008B48F3">
        <w:rPr>
          <w:rFonts w:ascii="Times New Roman" w:eastAsia="Times New Roman" w:hAnsi="Times New Roman" w:cs="Times New Roman"/>
          <w:color w:val="000000"/>
          <w:sz w:val="20"/>
          <w:szCs w:val="20"/>
        </w:rPr>
        <w:t>:  IC phase locked loops, IC voltage regulators, IC VCO.</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Text Books:</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[T1]</w:t>
      </w:r>
      <w:r w:rsidRPr="008B48F3">
        <w:rPr>
          <w:rFonts w:ascii="Times New Roman" w:eastAsia="Calibri" w:hAnsi="Times New Roman" w:cs="Times New Roman"/>
          <w:color w:val="000000"/>
          <w:sz w:val="20"/>
          <w:szCs w:val="20"/>
        </w:rPr>
        <w:tab/>
        <w:t>S Salivahanan, V S Kanchana Bhaaskaran, “Linear Integrated Circuits” TMH.</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[T2]</w:t>
      </w:r>
      <w:r w:rsidRPr="008B48F3">
        <w:rPr>
          <w:rFonts w:ascii="Times New Roman" w:eastAsia="Calibri" w:hAnsi="Times New Roman" w:cs="Times New Roman"/>
          <w:color w:val="000000"/>
          <w:sz w:val="20"/>
          <w:szCs w:val="20"/>
        </w:rPr>
        <w:tab/>
      </w:r>
      <w:hyperlink r:id="rId13" w:history="1">
        <w:r w:rsidRPr="008B48F3">
          <w:rPr>
            <w:rFonts w:ascii="Times New Roman" w:eastAsia="Calibri" w:hAnsi="Times New Roman" w:cs="Times New Roman"/>
            <w:color w:val="000000"/>
            <w:sz w:val="20"/>
            <w:szCs w:val="20"/>
          </w:rPr>
          <w:t>Op - Amps And </w:t>
        </w:r>
        <w:r w:rsidRPr="008B48F3">
          <w:rPr>
            <w:rFonts w:ascii="Times New Roman" w:eastAsia="Calibri" w:hAnsi="Times New Roman" w:cs="Times New Roman"/>
            <w:bCs/>
            <w:color w:val="000000"/>
            <w:sz w:val="20"/>
            <w:szCs w:val="20"/>
          </w:rPr>
          <w:t>Linear Integrated</w:t>
        </w:r>
        <w:r w:rsidRPr="008B48F3">
          <w:rPr>
            <w:rFonts w:ascii="Times New Roman" w:eastAsia="Calibri" w:hAnsi="Times New Roman" w:cs="Times New Roman"/>
            <w:color w:val="000000"/>
            <w:sz w:val="20"/>
            <w:szCs w:val="20"/>
          </w:rPr>
          <w:t> Circuits</w:t>
        </w:r>
      </w:hyperlink>
      <w:r w:rsidRPr="008B48F3">
        <w:rPr>
          <w:rFonts w:ascii="Times New Roman" w:eastAsia="Calibri" w:hAnsi="Times New Roman" w:cs="Times New Roman"/>
          <w:color w:val="000000"/>
          <w:sz w:val="20"/>
          <w:szCs w:val="20"/>
        </w:rPr>
        <w:t>, Ramakant A Gayakwad,PHI.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Reference Books:</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[R1]</w:t>
      </w:r>
      <w:r w:rsidRPr="008B48F3">
        <w:rPr>
          <w:rFonts w:ascii="Times New Roman" w:eastAsia="Calibri" w:hAnsi="Times New Roman" w:cs="Times New Roman"/>
          <w:color w:val="000000"/>
          <w:sz w:val="20"/>
          <w:szCs w:val="20"/>
        </w:rPr>
        <w:tab/>
        <w:t>D. Roy Choudhary, Shail B Jain, “Linear Integrated Circuits” New Age Publisher, 1999.</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[R2]</w:t>
      </w:r>
      <w:r w:rsidRPr="008B48F3">
        <w:rPr>
          <w:rFonts w:ascii="Times New Roman" w:eastAsia="Calibri" w:hAnsi="Times New Roman" w:cs="Times New Roman"/>
          <w:color w:val="000000"/>
          <w:sz w:val="20"/>
          <w:szCs w:val="20"/>
        </w:rPr>
        <w:tab/>
        <w:t>M.Rashid , “Microelectronic Circuit”, Cengage Learning Publication.</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[R3]</w:t>
      </w:r>
      <w:r w:rsidRPr="008B48F3">
        <w:rPr>
          <w:rFonts w:ascii="Times New Roman" w:eastAsia="Calibri" w:hAnsi="Times New Roman" w:cs="Times New Roman"/>
          <w:color w:val="000000"/>
          <w:sz w:val="20"/>
          <w:szCs w:val="20"/>
        </w:rPr>
        <w:tab/>
        <w:t>Sedra &amp; Smith, “Micro Electronic Circuits” Oxford University Press, 2000</w:t>
      </w:r>
    </w:p>
    <w:p w:rsidR="008B48F3" w:rsidRPr="008B48F3" w:rsidRDefault="008B48F3" w:rsidP="008B48F3">
      <w:pPr>
        <w:spacing w:after="0" w:line="240" w:lineRule="auto"/>
        <w:jc w:val="both"/>
        <w:outlineLvl w:val="0"/>
        <w:rPr>
          <w:rFonts w:ascii="Times New Roman" w:eastAsia="Times New Roman" w:hAnsi="Times New Roman" w:cs="Times New Roman"/>
          <w:bCs/>
          <w:color w:val="000000"/>
          <w:kern w:val="36"/>
          <w:sz w:val="20"/>
          <w:szCs w:val="20"/>
        </w:rPr>
      </w:pPr>
      <w:r w:rsidRPr="008B48F3">
        <w:rPr>
          <w:rFonts w:ascii="Times New Roman" w:eastAsia="Times New Roman" w:hAnsi="Times New Roman" w:cs="Times New Roman"/>
          <w:bCs/>
          <w:color w:val="000000"/>
          <w:kern w:val="36"/>
          <w:sz w:val="20"/>
          <w:szCs w:val="20"/>
        </w:rPr>
        <w:t>[R4]</w:t>
      </w:r>
      <w:r w:rsidRPr="008B48F3">
        <w:rPr>
          <w:rFonts w:ascii="Times New Roman" w:eastAsia="Times New Roman" w:hAnsi="Times New Roman" w:cs="Times New Roman"/>
          <w:bCs/>
          <w:color w:val="000000"/>
          <w:kern w:val="36"/>
          <w:sz w:val="20"/>
          <w:szCs w:val="20"/>
        </w:rPr>
        <w:tab/>
        <w:t>David A Bell, “Operational Amplifiers and Linear IC’s”, PHI.</w:t>
      </w:r>
    </w:p>
    <w:p w:rsidR="008B48F3" w:rsidRPr="008B48F3" w:rsidRDefault="008B48F3" w:rsidP="008B48F3">
      <w:pP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br w:type="page"/>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w:t>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ETEE-206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4</w:t>
      </w:r>
    </w:p>
    <w:p w:rsidR="008B48F3" w:rsidRPr="008B48F3" w:rsidRDefault="002E42A2" w:rsidP="008B48F3">
      <w:pPr>
        <w:autoSpaceDE w:val="0"/>
        <w:autoSpaceDN w:val="0"/>
        <w:adjustRightInd w:val="0"/>
        <w:spacing w:line="240" w:lineRule="auto"/>
        <w:ind w:left="-284"/>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lang w:val="en-IN" w:eastAsia="en-IN"/>
        </w:rPr>
        <w:pict>
          <v:shape id="_x0000_s1051" type="#_x0000_t202" style="position:absolute;left:0;text-align:left;margin-left:-.55pt;margin-top:6.9pt;width:455.95pt;height:79pt;z-index:251673600">
            <v:textbox style="mso-next-textbox:#_x0000_s1051">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i/>
          <w:iCs/>
          <w:sz w:val="20"/>
          <w:szCs w:val="20"/>
          <w:lang w:bidi="hi-IN"/>
        </w:rPr>
        <w:t>Objective: The objective of the paper is to enable the Electrical Engineering students to have knowledge of Power System-I, an important aspect of overall Electricity Supply System.</w:t>
      </w:r>
    </w:p>
    <w:p w:rsidR="008B48F3" w:rsidRPr="008B48F3" w:rsidRDefault="008B48F3" w:rsidP="008B48F3">
      <w:pPr>
        <w:spacing w:after="0" w:line="240" w:lineRule="auto"/>
        <w:jc w:val="both"/>
        <w:outlineLvl w:val="0"/>
        <w:rPr>
          <w:rFonts w:ascii="Times New Roman" w:eastAsia="Times New Roman" w:hAnsi="Times New Roman" w:cs="Times New Roman"/>
          <w:b/>
          <w:bCs/>
          <w:kern w:val="36"/>
          <w:sz w:val="20"/>
          <w:szCs w:val="20"/>
          <w:lang w:bidi="hi-IN"/>
        </w:rPr>
      </w:pPr>
    </w:p>
    <w:p w:rsidR="008B48F3" w:rsidRPr="008B48F3" w:rsidRDefault="008B48F3" w:rsidP="008B48F3">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Power System Components:  </w:t>
      </w:r>
      <w:r w:rsidRPr="008B48F3">
        <w:rPr>
          <w:rFonts w:ascii="Times New Roman" w:eastAsia="Times New Roman" w:hAnsi="Times New Roman" w:cs="Times New Roman"/>
          <w:bCs/>
          <w:sz w:val="20"/>
          <w:szCs w:val="20"/>
          <w:lang w:bidi="hi-IN"/>
        </w:rPr>
        <w:t xml:space="preserve">Block diagram of electric power system, </w:t>
      </w:r>
      <w:r w:rsidRPr="008B48F3">
        <w:rPr>
          <w:rFonts w:ascii="Times New Roman" w:eastAsia="Times New Roman" w:hAnsi="Times New Roman" w:cs="Times New Roman"/>
          <w:sz w:val="20"/>
          <w:szCs w:val="20"/>
          <w:lang w:bidi="hi-IN"/>
        </w:rPr>
        <w:t xml:space="preserve">Single line diagram of power system, brief description of power system elements such as, synchronous machine, transformer, transmission line, </w:t>
      </w:r>
      <w:r w:rsidR="00786DBE">
        <w:rPr>
          <w:rFonts w:ascii="Times New Roman" w:eastAsia="Times New Roman" w:hAnsi="Times New Roman" w:cs="Times New Roman"/>
          <w:sz w:val="20"/>
          <w:szCs w:val="20"/>
          <w:lang w:bidi="hi-IN"/>
        </w:rPr>
        <w:t>bus bar and circuit breaker.</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Transmission line: </w:t>
      </w:r>
      <w:r w:rsidRPr="008B48F3">
        <w:rPr>
          <w:rFonts w:ascii="Times New Roman" w:eastAsia="Times New Roman" w:hAnsi="Times New Roman" w:cs="Times New Roman"/>
          <w:sz w:val="20"/>
          <w:szCs w:val="20"/>
          <w:lang w:bidi="hi-IN"/>
        </w:rPr>
        <w:t>Configurations, type of conductors,</w:t>
      </w:r>
      <w:r w:rsidRPr="008B48F3">
        <w:rPr>
          <w:rFonts w:ascii="Times New Roman" w:eastAsia="Times New Roman" w:hAnsi="Times New Roman" w:cs="Times New Roman"/>
          <w:b/>
          <w:bCs/>
          <w:sz w:val="20"/>
          <w:szCs w:val="20"/>
          <w:lang w:bidi="hi-IN"/>
        </w:rPr>
        <w:t xml:space="preserve"> Mechanical Design of Transmission Line: c</w:t>
      </w:r>
      <w:r w:rsidRPr="008B48F3">
        <w:rPr>
          <w:rFonts w:ascii="Times New Roman" w:eastAsia="Times New Roman" w:hAnsi="Times New Roman" w:cs="Times New Roman"/>
          <w:sz w:val="20"/>
          <w:szCs w:val="20"/>
          <w:lang w:bidi="hi-IN"/>
        </w:rPr>
        <w:t xml:space="preserve">atenary curve, calculation of </w:t>
      </w:r>
      <w:r w:rsidR="000D4D4B">
        <w:rPr>
          <w:rFonts w:ascii="Times New Roman" w:eastAsia="Times New Roman" w:hAnsi="Times New Roman" w:cs="Times New Roman"/>
          <w:sz w:val="20"/>
          <w:szCs w:val="20"/>
          <w:lang w:bidi="hi-IN"/>
        </w:rPr>
        <w:t>sag and tension, effects of wind</w:t>
      </w:r>
      <w:r w:rsidRPr="008B48F3">
        <w:rPr>
          <w:rFonts w:ascii="Times New Roman" w:eastAsia="Times New Roman" w:hAnsi="Times New Roman" w:cs="Times New Roman"/>
          <w:sz w:val="20"/>
          <w:szCs w:val="20"/>
          <w:lang w:bidi="hi-IN"/>
        </w:rPr>
        <w:t xml:space="preserve"> and ice loadings</w:t>
      </w:r>
      <w:r w:rsidR="00302A8F">
        <w:rPr>
          <w:rFonts w:ascii="Times New Roman" w:eastAsia="Times New Roman" w:hAnsi="Times New Roman" w:cs="Times New Roman"/>
          <w:sz w:val="20"/>
          <w:szCs w:val="20"/>
          <w:lang w:bidi="hi-IN"/>
        </w:rPr>
        <w:t xml:space="preserve"> on s</w:t>
      </w:r>
      <w:r w:rsidRPr="008B48F3">
        <w:rPr>
          <w:rFonts w:ascii="Times New Roman" w:eastAsia="Times New Roman" w:hAnsi="Times New Roman" w:cs="Times New Roman"/>
          <w:sz w:val="20"/>
          <w:szCs w:val="20"/>
          <w:lang w:bidi="hi-IN"/>
        </w:rPr>
        <w:t>ag</w:t>
      </w:r>
      <w:r w:rsidR="00302A8F">
        <w:rPr>
          <w:rFonts w:ascii="Times New Roman" w:eastAsia="Times New Roman" w:hAnsi="Times New Roman" w:cs="Times New Roman"/>
          <w:sz w:val="20"/>
          <w:szCs w:val="20"/>
          <w:lang w:bidi="hi-IN"/>
        </w:rPr>
        <w:t>, sag</w:t>
      </w:r>
      <w:r w:rsidRPr="008B48F3">
        <w:rPr>
          <w:rFonts w:ascii="Times New Roman" w:eastAsia="Times New Roman" w:hAnsi="Times New Roman" w:cs="Times New Roman"/>
          <w:sz w:val="20"/>
          <w:szCs w:val="20"/>
          <w:lang w:bidi="hi-IN"/>
        </w:rPr>
        <w:t xml:space="preserve"> template, vibration dampers. </w:t>
      </w:r>
      <w:r w:rsidRPr="008B48F3">
        <w:rPr>
          <w:rFonts w:ascii="Times New Roman" w:eastAsia="Times New Roman" w:hAnsi="Times New Roman" w:cs="Times New Roman"/>
          <w:b/>
          <w:bCs/>
          <w:sz w:val="20"/>
          <w:szCs w:val="20"/>
          <w:lang w:bidi="hi-IN"/>
        </w:rPr>
        <w:t xml:space="preserve">Overhead Lines Insulators: </w:t>
      </w:r>
      <w:r w:rsidRPr="008B48F3">
        <w:rPr>
          <w:rFonts w:ascii="Times New Roman" w:eastAsia="Times New Roman" w:hAnsi="Times New Roman" w:cs="Times New Roman"/>
          <w:sz w:val="20"/>
          <w:szCs w:val="20"/>
          <w:lang w:bidi="hi-IN"/>
        </w:rPr>
        <w:t>Types of insulators and their applications, potential distribution over a string of insulators, methods of equalizing the potential</w:t>
      </w:r>
      <w:r w:rsidR="00302A8F">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00302A8F">
        <w:rPr>
          <w:rFonts w:ascii="Times New Roman" w:eastAsia="Times New Roman" w:hAnsi="Times New Roman" w:cs="Times New Roman"/>
          <w:b/>
          <w:bCs/>
          <w:sz w:val="20"/>
          <w:szCs w:val="20"/>
          <w:lang w:bidi="hi-IN"/>
        </w:rPr>
        <w:t>[No. of Hrs. 12</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w:t>
      </w:r>
    </w:p>
    <w:p w:rsidR="00DE3536" w:rsidRPr="008B48F3" w:rsidRDefault="00DE3536" w:rsidP="00DE3536">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Overhead Transmission Lines: Corona and Interference: </w:t>
      </w:r>
      <w:r w:rsidRPr="008B48F3">
        <w:rPr>
          <w:rFonts w:ascii="Times New Roman" w:eastAsia="Times New Roman" w:hAnsi="Times New Roman" w:cs="Times New Roman"/>
          <w:sz w:val="20"/>
          <w:szCs w:val="20"/>
          <w:lang w:bidi="hi-IN"/>
        </w:rPr>
        <w:t>Phenomenon of corona, corona loss, factors affecting corona, methods of reducing corona, bundle conductors and interference.</w:t>
      </w:r>
    </w:p>
    <w:p w:rsidR="00DE3536" w:rsidRPr="008B48F3" w:rsidRDefault="00DE3536" w:rsidP="00DE3536">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Calculation of resistance (skin &amp; proximity effects), inductance and capacitance of single phase, three phase, single circuit and double circuit transmission lines. Modeling and performance analysis of short, medium a</w:t>
      </w:r>
      <w:r>
        <w:rPr>
          <w:rFonts w:ascii="Times New Roman" w:eastAsia="Times New Roman" w:hAnsi="Times New Roman" w:cs="Times New Roman"/>
          <w:sz w:val="20"/>
          <w:szCs w:val="20"/>
          <w:lang w:bidi="hi-IN"/>
        </w:rPr>
        <w:t>nd long transmission line. Ferr</w:t>
      </w:r>
      <w:r w:rsidRPr="008B48F3">
        <w:rPr>
          <w:rFonts w:ascii="Times New Roman" w:eastAsia="Times New Roman" w:hAnsi="Times New Roman" w:cs="Times New Roman"/>
          <w:sz w:val="20"/>
          <w:szCs w:val="20"/>
          <w:lang w:bidi="hi-IN"/>
        </w:rPr>
        <w:t>anti effect, Transposition of transmission conductors, surge impedance</w:t>
      </w:r>
      <w:r>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sz w:val="20"/>
          <w:szCs w:val="20"/>
          <w:lang w:bidi="hi-IN"/>
        </w:rPr>
        <w:t>loading. Introduction and analysis of travelling wave use of Bewley Diagram.</w:t>
      </w:r>
    </w:p>
    <w:p w:rsidR="00DE3536" w:rsidRPr="008B48F3" w:rsidRDefault="00DE3536" w:rsidP="00DE3536">
      <w:pPr>
        <w:spacing w:after="0" w:line="240" w:lineRule="auto"/>
        <w:jc w:val="right"/>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 xml:space="preserve"> [T1,T2][</w:t>
      </w:r>
      <w:r>
        <w:rPr>
          <w:rFonts w:ascii="Times New Roman" w:eastAsia="Times New Roman" w:hAnsi="Times New Roman" w:cs="Times New Roman"/>
          <w:b/>
          <w:bCs/>
          <w:sz w:val="20"/>
          <w:szCs w:val="20"/>
          <w:lang w:bidi="hi-IN"/>
        </w:rPr>
        <w:t>No. of Hr.: 11</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III</w:t>
      </w:r>
    </w:p>
    <w:p w:rsidR="00DE3536" w:rsidRPr="008B48F3" w:rsidRDefault="00DE3536" w:rsidP="00DE3536">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Insulated Cables: </w:t>
      </w:r>
      <w:r w:rsidRPr="008B48F3">
        <w:rPr>
          <w:rFonts w:ascii="Times New Roman" w:eastAsia="Times New Roman" w:hAnsi="Times New Roman" w:cs="Times New Roman"/>
          <w:sz w:val="20"/>
          <w:szCs w:val="20"/>
          <w:lang w:bidi="hi-IN"/>
        </w:rPr>
        <w:t>Types of cables, dielectric stress, grading of cables, insulation resistance, capacitance of single phase and three phase cables, dielectric loss, heating of cables</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DE3536" w:rsidRPr="008B48F3" w:rsidRDefault="00DE3536" w:rsidP="00DE3536">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Fault Analysis: </w:t>
      </w:r>
      <w:r w:rsidRPr="008B48F3">
        <w:rPr>
          <w:rFonts w:ascii="Times New Roman" w:eastAsia="Times New Roman" w:hAnsi="Times New Roman" w:cs="Times New Roman"/>
          <w:sz w:val="20"/>
          <w:szCs w:val="20"/>
          <w:lang w:bidi="hi-IN"/>
        </w:rPr>
        <w:t>Per unit system, symmetrical component, calculation of symmetrical and unsymmetrical fault, use of current limiting reactors. </w:t>
      </w:r>
    </w:p>
    <w:p w:rsidR="00DE3536" w:rsidRPr="008B48F3" w:rsidRDefault="00DE3536" w:rsidP="00DE3536">
      <w:pPr>
        <w:spacing w:after="0" w:line="240" w:lineRule="auto"/>
        <w:jc w:val="right"/>
        <w:outlineLvl w:val="0"/>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w:t>
      </w:r>
      <w:r>
        <w:rPr>
          <w:rFonts w:ascii="Times New Roman" w:eastAsia="Times New Roman" w:hAnsi="Times New Roman" w:cs="Times New Roman"/>
          <w:b/>
          <w:bCs/>
          <w:sz w:val="20"/>
          <w:szCs w:val="20"/>
          <w:lang w:bidi="hi-IN"/>
        </w:rPr>
        <w:t>1</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IV</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Power Flow Analysis: Formulation of Y-bus Matrix,</w:t>
      </w:r>
      <w:r w:rsidRPr="008B48F3">
        <w:rPr>
          <w:rFonts w:ascii="Times New Roman" w:eastAsia="Times New Roman" w:hAnsi="Times New Roman" w:cs="Times New Roman"/>
          <w:sz w:val="20"/>
          <w:szCs w:val="20"/>
          <w:lang w:bidi="hi-IN"/>
        </w:rPr>
        <w:t xml:space="preserve"> Power flow equations, Classification of buses, Data for load flow, Gauss-Seidal Method, acceleration factor of convergence; Newton Raphson Method Fast Decoupled load flow; Comparison of power Flow Methods.</w:t>
      </w:r>
    </w:p>
    <w:p w:rsidR="008B48F3" w:rsidRPr="008B48F3" w:rsidRDefault="008B48F3" w:rsidP="008B48F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10]</w:t>
      </w:r>
    </w:p>
    <w:p w:rsidR="008B48F3" w:rsidRPr="008B48F3" w:rsidRDefault="008B48F3" w:rsidP="008B48F3">
      <w:pPr>
        <w:autoSpaceDE w:val="0"/>
        <w:autoSpaceDN w:val="0"/>
        <w:adjustRightInd w:val="0"/>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C.L.Wadhava, “Electrical Power Systems”, New Age International, 2004</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Hadi Saddat, “Electric power systems”, Tata McGraw Hill. 2014.</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S. L. Uppal, “Electrical Power”, Khanna Publishers, 13</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2003</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W. H. Stevension, ”Elements of Power System Analysis”, McGraw Hill, 1982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Ashfaq Hussain, “Electrical Power System” CBS Publishers and Distributors.</w:t>
      </w:r>
    </w:p>
    <w:p w:rsidR="008B48F3" w:rsidRPr="008B48F3" w:rsidRDefault="008B48F3" w:rsidP="008B48F3">
      <w:pPr>
        <w:spacing w:after="0"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jc w:val="center"/>
        <w:rPr>
          <w:rFonts w:ascii="Times New Roman" w:eastAsia="Times New Roman" w:hAnsi="Times New Roman" w:cs="Times New Roman"/>
          <w:b/>
          <w:sz w:val="20"/>
          <w:szCs w:val="20"/>
          <w:lang w:val="fr-FR" w:bidi="hi-IN"/>
        </w:rPr>
      </w:pPr>
      <w:r w:rsidRPr="008B48F3">
        <w:rPr>
          <w:rFonts w:ascii="Times New Roman" w:eastAsia="Times New Roman" w:hAnsi="Times New Roman" w:cs="Times New Roman"/>
          <w:b/>
          <w:sz w:val="20"/>
          <w:szCs w:val="20"/>
          <w:lang w:val="fr-FR" w:bidi="hi-IN"/>
        </w:rPr>
        <w:br w:type="page"/>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 xml:space="preserve">ELECTRICAL </w:t>
      </w:r>
      <w:r w:rsidR="0079730F">
        <w:rPr>
          <w:rFonts w:ascii="Times New Roman" w:eastAsia="Times New Roman" w:hAnsi="Times New Roman" w:cs="Times New Roman"/>
          <w:b/>
          <w:bCs/>
          <w:sz w:val="20"/>
          <w:szCs w:val="20"/>
          <w:u w:val="single"/>
          <w:lang w:bidi="hi-IN"/>
        </w:rPr>
        <w:t xml:space="preserve">AND ELECTRONIC </w:t>
      </w:r>
      <w:r w:rsidRPr="008B48F3">
        <w:rPr>
          <w:rFonts w:ascii="Times New Roman" w:eastAsia="Times New Roman" w:hAnsi="Times New Roman" w:cs="Times New Roman"/>
          <w:b/>
          <w:bCs/>
          <w:sz w:val="20"/>
          <w:szCs w:val="20"/>
          <w:u w:val="single"/>
          <w:lang w:bidi="hi-IN"/>
        </w:rPr>
        <w:t>MEASURING INSTRUMENTS</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val="fr-FR" w:bidi="hi-IN"/>
        </w:rPr>
      </w:pPr>
    </w:p>
    <w:p w:rsidR="008B48F3" w:rsidRPr="008B48F3" w:rsidRDefault="008B48F3" w:rsidP="008B48F3">
      <w:pPr>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val="fr-FR" w:bidi="hi-IN"/>
        </w:rPr>
        <w:t>Paper Code : ETEE- 208</w:t>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Paper: </w:t>
      </w:r>
      <w:r w:rsidRPr="008B48F3">
        <w:rPr>
          <w:rFonts w:ascii="Times New Roman" w:eastAsia="Times New Roman" w:hAnsi="Times New Roman" w:cs="Times New Roman"/>
          <w:b/>
          <w:bCs/>
          <w:sz w:val="20"/>
          <w:szCs w:val="20"/>
          <w:lang w:bidi="hi-IN"/>
        </w:rPr>
        <w:t xml:space="preserve">Electrical </w:t>
      </w:r>
      <w:r w:rsidR="00807961">
        <w:rPr>
          <w:rFonts w:ascii="Times New Roman" w:eastAsia="Times New Roman" w:hAnsi="Times New Roman" w:cs="Times New Roman"/>
          <w:b/>
          <w:bCs/>
          <w:sz w:val="20"/>
          <w:szCs w:val="20"/>
          <w:lang w:bidi="hi-IN"/>
        </w:rPr>
        <w:t xml:space="preserve">and Electronic </w:t>
      </w:r>
      <w:r w:rsidRPr="008B48F3">
        <w:rPr>
          <w:rFonts w:ascii="Times New Roman" w:eastAsia="Times New Roman" w:hAnsi="Times New Roman" w:cs="Times New Roman"/>
          <w:b/>
          <w:bCs/>
          <w:sz w:val="20"/>
          <w:szCs w:val="20"/>
          <w:lang w:bidi="hi-IN"/>
        </w:rPr>
        <w:t xml:space="preserve">Measuring Instruments </w:t>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3</w:t>
      </w:r>
      <w:r w:rsidRPr="008B48F3">
        <w:rPr>
          <w:rFonts w:ascii="Times New Roman" w:eastAsia="Times New Roman" w:hAnsi="Times New Roman" w:cs="Times New Roman"/>
          <w:b/>
          <w:sz w:val="20"/>
          <w:szCs w:val="20"/>
          <w:lang w:bidi="hi-IN"/>
        </w:rPr>
        <w:tab/>
        <w:t>1</w:t>
      </w:r>
      <w:r w:rsidRPr="008B48F3">
        <w:rPr>
          <w:rFonts w:ascii="Times New Roman" w:eastAsia="Times New Roman" w:hAnsi="Times New Roman" w:cs="Times New Roman"/>
          <w:b/>
          <w:sz w:val="20"/>
          <w:szCs w:val="20"/>
          <w:lang w:bidi="hi-IN"/>
        </w:rPr>
        <w:tab/>
        <w:t xml:space="preserve">4   </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   </w:t>
      </w:r>
    </w:p>
    <w:p w:rsidR="008B48F3" w:rsidRPr="008B48F3" w:rsidRDefault="002E42A2" w:rsidP="008B48F3">
      <w:pPr>
        <w:spacing w:after="0" w:line="240" w:lineRule="auto"/>
        <w:rPr>
          <w:rFonts w:ascii="Times New Roman" w:eastAsia="Times New Roman" w:hAnsi="Times New Roman" w:cs="Times New Roman"/>
          <w:b/>
          <w:sz w:val="20"/>
          <w:szCs w:val="20"/>
          <w:lang w:bidi="hi-IN"/>
        </w:rPr>
      </w:pPr>
      <w:r w:rsidRPr="002E42A2">
        <w:rPr>
          <w:rFonts w:ascii="Times New Roman" w:eastAsia="Times New Roman" w:hAnsi="Times New Roman" w:cs="Times New Roman"/>
          <w:b/>
          <w:noProof/>
          <w:sz w:val="20"/>
          <w:szCs w:val="20"/>
        </w:rPr>
        <w:pict>
          <v:shape id="_x0000_s1048" type="#_x0000_t202" style="position:absolute;margin-left:-.75pt;margin-top:6.2pt;width:458.55pt;height:78.05pt;z-index:251670528">
            <v:textbox>
              <w:txbxContent>
                <w:p w:rsidR="00C04AB6" w:rsidRPr="00392DC4" w:rsidRDefault="00C04AB6" w:rsidP="008B48F3">
                  <w:pPr>
                    <w:autoSpaceDE w:val="0"/>
                    <w:autoSpaceDN w:val="0"/>
                    <w:adjustRightInd w:val="0"/>
                    <w:spacing w:after="0" w:line="240" w:lineRule="auto"/>
                    <w:jc w:val="both"/>
                    <w:rPr>
                      <w:rFonts w:ascii="Times New Roman" w:hAnsi="Times New Roman" w:cs="Times New Roman"/>
                      <w:b/>
                      <w:bCs/>
                      <w:sz w:val="20"/>
                    </w:rPr>
                  </w:pPr>
                  <w:r w:rsidRPr="00392DC4">
                    <w:rPr>
                      <w:rFonts w:ascii="Times New Roman" w:hAnsi="Times New Roman" w:cs="Times New Roman"/>
                      <w:b/>
                      <w:bCs/>
                      <w:sz w:val="20"/>
                    </w:rPr>
                    <w:t xml:space="preserve">INSTRUCTIONS TO PAPER SETTERS:                          </w:t>
                  </w:r>
                  <w:r w:rsidRPr="00392DC4">
                    <w:rPr>
                      <w:rFonts w:ascii="Times New Roman" w:hAnsi="Times New Roman" w:cs="Times New Roman"/>
                      <w:b/>
                      <w:bCs/>
                      <w:sz w:val="20"/>
                    </w:rPr>
                    <w:tab/>
                  </w:r>
                  <w:r w:rsidRPr="00392DC4">
                    <w:rPr>
                      <w:rFonts w:ascii="Times New Roman" w:hAnsi="Times New Roman" w:cs="Times New Roman"/>
                      <w:b/>
                      <w:bCs/>
                      <w:sz w:val="20"/>
                    </w:rPr>
                    <w:tab/>
                  </w:r>
                  <w:r w:rsidRPr="00392DC4">
                    <w:rPr>
                      <w:rFonts w:ascii="Times New Roman" w:hAnsi="Times New Roman" w:cs="Times New Roman"/>
                      <w:b/>
                      <w:bCs/>
                      <w:sz w:val="20"/>
                    </w:rPr>
                    <w:tab/>
                    <w:t>MAXIMUM MARKS: 75</w:t>
                  </w:r>
                </w:p>
                <w:p w:rsidR="00C04AB6" w:rsidRPr="00392DC4" w:rsidRDefault="00C04AB6" w:rsidP="008B48F3">
                  <w:pPr>
                    <w:autoSpaceDE w:val="0"/>
                    <w:autoSpaceDN w:val="0"/>
                    <w:adjustRightInd w:val="0"/>
                    <w:spacing w:after="0" w:line="240" w:lineRule="auto"/>
                    <w:jc w:val="both"/>
                    <w:rPr>
                      <w:rFonts w:ascii="Times New Roman" w:hAnsi="Times New Roman" w:cs="Times New Roman"/>
                      <w:sz w:val="20"/>
                    </w:rPr>
                  </w:pPr>
                  <w:r w:rsidRPr="00392DC4">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392DC4" w:rsidRDefault="00C04AB6" w:rsidP="008B48F3">
                  <w:pPr>
                    <w:spacing w:after="0" w:line="240" w:lineRule="auto"/>
                    <w:jc w:val="both"/>
                    <w:rPr>
                      <w:rFonts w:ascii="Times New Roman" w:hAnsi="Times New Roman" w:cs="Times New Roman"/>
                      <w:sz w:val="20"/>
                    </w:rPr>
                  </w:pPr>
                  <w:r w:rsidRPr="00392DC4">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C04AB6" w:rsidRPr="00392DC4" w:rsidRDefault="00C04AB6" w:rsidP="008B48F3">
                  <w:pPr>
                    <w:rPr>
                      <w:sz w:val="20"/>
                    </w:rPr>
                  </w:pPr>
                </w:p>
              </w:txbxContent>
            </v:textbox>
          </v:shape>
        </w:pic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autoSpaceDE w:val="0"/>
        <w:autoSpaceDN w:val="0"/>
        <w:adjustRightInd w:val="0"/>
        <w:spacing w:line="240" w:lineRule="auto"/>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i/>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i/>
          <w:sz w:val="20"/>
          <w:szCs w:val="20"/>
          <w:lang w:bidi="hi-IN"/>
        </w:rPr>
        <w:t>Objective: Electric and Electronic Instruments are being used in industries and in Labs. The Subject provides material for a first course on electric and electronic instruments. It details the basic working and use of different instruments. The knowledge of this subject will be helpful to students while working in industries.</w:t>
      </w: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   [Power and Energy Measurement]</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Instrument transformers</w:t>
      </w:r>
      <w:r w:rsidR="008A3E83">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CT and PT, Ratio and phase angle errors.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Measurement of Power:</w:t>
      </w:r>
      <w:r w:rsidRPr="008B48F3">
        <w:rPr>
          <w:rFonts w:ascii="Times New Roman" w:eastAsia="Times New Roman" w:hAnsi="Times New Roman" w:cs="Times New Roman"/>
          <w:sz w:val="20"/>
          <w:szCs w:val="20"/>
          <w:lang w:bidi="hi-IN"/>
        </w:rPr>
        <w:t xml:space="preserve"> Single phase and three phase dynamometer wattmeter, LPF and UPF, expression for deflecting and control torques, Extension of range of wattmeter using instrument transformers.</w:t>
      </w:r>
    </w:p>
    <w:p w:rsidR="000F0F05"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Type of P.F. Meters, dynamometer and moving iron type, </w:t>
      </w:r>
      <w:r w:rsidR="0017663A" w:rsidRPr="008B48F3">
        <w:rPr>
          <w:rFonts w:ascii="Times New Roman" w:eastAsia="Times New Roman" w:hAnsi="Times New Roman" w:cs="Times New Roman"/>
          <w:sz w:val="20"/>
          <w:szCs w:val="20"/>
          <w:lang w:bidi="hi-IN"/>
        </w:rPr>
        <w:t xml:space="preserve">Single phase and three phase </w:t>
      </w:r>
      <w:r w:rsidR="000F0F05">
        <w:rPr>
          <w:rFonts w:ascii="Times New Roman" w:eastAsia="Times New Roman" w:hAnsi="Times New Roman" w:cs="Times New Roman"/>
          <w:sz w:val="20"/>
          <w:szCs w:val="20"/>
          <w:lang w:bidi="hi-IN"/>
        </w:rPr>
        <w:t>meters.  Frequency meters, R</w:t>
      </w:r>
      <w:r w:rsidRPr="008B48F3">
        <w:rPr>
          <w:rFonts w:ascii="Times New Roman" w:eastAsia="Times New Roman" w:hAnsi="Times New Roman" w:cs="Times New Roman"/>
          <w:sz w:val="20"/>
          <w:szCs w:val="20"/>
          <w:lang w:bidi="hi-IN"/>
        </w:rPr>
        <w:t xml:space="preserve">esonance type and Weston type, synchoroscopes.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0F0F05">
        <w:rPr>
          <w:rFonts w:ascii="Times New Roman" w:eastAsia="Times New Roman" w:hAnsi="Times New Roman" w:cs="Times New Roman"/>
          <w:b/>
          <w:sz w:val="20"/>
          <w:szCs w:val="20"/>
          <w:lang w:bidi="hi-IN"/>
        </w:rPr>
        <w:t>Measurement of Energy:</w:t>
      </w:r>
      <w:r w:rsidRPr="008B48F3">
        <w:rPr>
          <w:rFonts w:ascii="Times New Roman" w:eastAsia="Times New Roman" w:hAnsi="Times New Roman" w:cs="Times New Roman"/>
          <w:sz w:val="20"/>
          <w:szCs w:val="20"/>
          <w:lang w:bidi="hi-IN"/>
        </w:rPr>
        <w:t xml:space="preserve"> single phase and three phase induction type energy meter , driving and braking torques, errors and compensations</w:t>
      </w:r>
      <w:r w:rsidR="007B6EB6">
        <w:rPr>
          <w:rFonts w:ascii="Times New Roman" w:eastAsia="Times New Roman" w:hAnsi="Times New Roman" w:cs="Times New Roman"/>
          <w:sz w:val="20"/>
          <w:szCs w:val="20"/>
          <w:lang w:bidi="hi-IN"/>
        </w:rPr>
        <w:t xml:space="preserve"> , testing by phantom loading, </w:t>
      </w:r>
      <w:r w:rsidRPr="008B48F3">
        <w:rPr>
          <w:rFonts w:ascii="Times New Roman" w:eastAsia="Times New Roman" w:hAnsi="Times New Roman" w:cs="Times New Roman"/>
          <w:sz w:val="20"/>
          <w:szCs w:val="20"/>
          <w:lang w:bidi="hi-IN"/>
        </w:rPr>
        <w:t>trivector meter, maximum demand meters.</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12]</w:t>
      </w: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    [Potentiometers and Bridges]</w:t>
      </w:r>
    </w:p>
    <w:p w:rsidR="0024486B"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Principle of operation and types of D. C. / A.C potentiometers, application of DC/AC potentiometers.Bridges for measuring low, medium and high resistance,  Carey Foster’s bridge, Kelvin’s double bridge,  Megohm bridge, Megger.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24486B">
        <w:rPr>
          <w:rFonts w:ascii="Times New Roman" w:eastAsia="Times New Roman" w:hAnsi="Times New Roman" w:cs="Times New Roman"/>
          <w:b/>
          <w:sz w:val="20"/>
          <w:szCs w:val="20"/>
          <w:lang w:bidi="hi-IN"/>
        </w:rPr>
        <w:t xml:space="preserve">A.C. </w:t>
      </w:r>
      <w:r w:rsidR="0024486B">
        <w:rPr>
          <w:rFonts w:ascii="Times New Roman" w:eastAsia="Times New Roman" w:hAnsi="Times New Roman" w:cs="Times New Roman"/>
          <w:b/>
          <w:sz w:val="20"/>
          <w:szCs w:val="20"/>
          <w:lang w:bidi="hi-IN"/>
        </w:rPr>
        <w:t>B</w:t>
      </w:r>
      <w:r w:rsidRPr="0024486B">
        <w:rPr>
          <w:rFonts w:ascii="Times New Roman" w:eastAsia="Times New Roman" w:hAnsi="Times New Roman" w:cs="Times New Roman"/>
          <w:b/>
          <w:sz w:val="20"/>
          <w:szCs w:val="20"/>
          <w:lang w:bidi="hi-IN"/>
        </w:rPr>
        <w:t>ridges:</w:t>
      </w:r>
      <w:r w:rsidRPr="008B48F3">
        <w:rPr>
          <w:rFonts w:ascii="Times New Roman" w:eastAsia="Times New Roman" w:hAnsi="Times New Roman" w:cs="Times New Roman"/>
          <w:sz w:val="20"/>
          <w:szCs w:val="20"/>
          <w:lang w:bidi="hi-IN"/>
        </w:rPr>
        <w:t xml:space="preserve">  Measurement of inductance and capacitance, Maxwell’s bridge, Hay’s bridge, Anaderson’s bridge, Owen’s bridge, Heaviside Bridge and its modifications, Desauty bridge. Wien’s bridge, Schering Bridge.</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 12]</w:t>
      </w:r>
      <w:r w:rsidRPr="008B48F3">
        <w:rPr>
          <w:rFonts w:ascii="Times New Roman" w:eastAsia="Times New Roman" w:hAnsi="Times New Roman" w:cs="Times New Roman"/>
          <w:sz w:val="20"/>
          <w:szCs w:val="20"/>
          <w:lang w:bidi="hi-IN"/>
        </w:rPr>
        <w:t>   </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III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[Display Devices and Recorders]</w:t>
      </w:r>
    </w:p>
    <w:p w:rsidR="00317ED1"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of various display devices, LCD, LED and plasma display, resolution, sensitivity and accuracy specifications, CRO &amp; its applications, triggered CRO, sampling oscilloscope. Recorders: requirement of recording data, selection of recorder for a particular application, analog, graphic, strip chart, galvanometeric, circular chart, XY, digital recorders, single point and multipoint recorders.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317ED1">
        <w:rPr>
          <w:rFonts w:ascii="Times New Roman" w:eastAsia="Times New Roman" w:hAnsi="Times New Roman" w:cs="Times New Roman"/>
          <w:b/>
          <w:sz w:val="20"/>
          <w:szCs w:val="20"/>
          <w:lang w:bidi="hi-IN"/>
        </w:rPr>
        <w:t>Printers:</w:t>
      </w:r>
      <w:r w:rsidRPr="008B48F3">
        <w:rPr>
          <w:rFonts w:ascii="Times New Roman" w:eastAsia="Times New Roman" w:hAnsi="Times New Roman" w:cs="Times New Roman"/>
          <w:sz w:val="20"/>
          <w:szCs w:val="20"/>
          <w:lang w:bidi="hi-IN"/>
        </w:rPr>
        <w:t xml:space="preserve"> Types of Printers, Drum type printer, dot matrix type printer ,Ink-jet and Laser jet printers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10]</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IV    </w:t>
      </w:r>
    </w:p>
    <w:p w:rsidR="0020069C" w:rsidRPr="0020069C" w:rsidRDefault="0020069C" w:rsidP="0020069C">
      <w:pPr>
        <w:spacing w:after="0" w:line="240" w:lineRule="auto"/>
        <w:jc w:val="both"/>
        <w:rPr>
          <w:rFonts w:ascii="Times New Roman" w:hAnsi="Times New Roman" w:cs="Times New Roman"/>
          <w:b/>
          <w:sz w:val="20"/>
          <w:szCs w:val="20"/>
        </w:rPr>
      </w:pPr>
      <w:r w:rsidRPr="0020069C">
        <w:rPr>
          <w:rFonts w:ascii="Times New Roman" w:hAnsi="Times New Roman" w:cs="Times New Roman"/>
          <w:b/>
          <w:sz w:val="20"/>
          <w:szCs w:val="20"/>
        </w:rPr>
        <w:t>[</w:t>
      </w:r>
      <w:r>
        <w:rPr>
          <w:rFonts w:ascii="Times New Roman" w:hAnsi="Times New Roman" w:cs="Times New Roman"/>
          <w:b/>
          <w:sz w:val="20"/>
          <w:szCs w:val="20"/>
        </w:rPr>
        <w:t>Electronic Measuring Instruments</w:t>
      </w:r>
      <w:r w:rsidRPr="0020069C">
        <w:rPr>
          <w:rFonts w:ascii="Times New Roman" w:hAnsi="Times New Roman" w:cs="Times New Roman"/>
          <w:b/>
          <w:sz w:val="20"/>
          <w:szCs w:val="20"/>
        </w:rPr>
        <w:t>]</w:t>
      </w:r>
    </w:p>
    <w:p w:rsidR="003E5D3E" w:rsidRDefault="0020069C" w:rsidP="0020069C">
      <w:pPr>
        <w:spacing w:after="0" w:line="240" w:lineRule="auto"/>
        <w:jc w:val="both"/>
        <w:rPr>
          <w:rFonts w:ascii="Times New Roman" w:hAnsi="Times New Roman" w:cs="Times New Roman"/>
          <w:sz w:val="20"/>
          <w:szCs w:val="20"/>
        </w:rPr>
      </w:pPr>
      <w:r w:rsidRPr="00A74D90">
        <w:rPr>
          <w:rFonts w:ascii="Times New Roman" w:hAnsi="Times New Roman" w:cs="Times New Roman"/>
          <w:b/>
          <w:sz w:val="20"/>
          <w:szCs w:val="20"/>
        </w:rPr>
        <w:t>Electronic Voltmeter:</w:t>
      </w:r>
      <w:r w:rsidRPr="0020069C">
        <w:rPr>
          <w:rFonts w:ascii="Times New Roman" w:hAnsi="Times New Roman" w:cs="Times New Roman"/>
          <w:sz w:val="20"/>
          <w:szCs w:val="20"/>
        </w:rPr>
        <w:t xml:space="preserve"> Solid state voltmeter, </w:t>
      </w:r>
      <w:r w:rsidR="00DF5578" w:rsidRPr="0020069C">
        <w:rPr>
          <w:rFonts w:ascii="Times New Roman" w:hAnsi="Times New Roman" w:cs="Times New Roman"/>
          <w:sz w:val="20"/>
          <w:szCs w:val="20"/>
        </w:rPr>
        <w:t xml:space="preserve">RMS </w:t>
      </w:r>
      <w:r w:rsidRPr="0020069C">
        <w:rPr>
          <w:rFonts w:ascii="Times New Roman" w:hAnsi="Times New Roman" w:cs="Times New Roman"/>
          <w:sz w:val="20"/>
          <w:szCs w:val="20"/>
        </w:rPr>
        <w:t>and average reading voltmeters, rectifier type voltmeter, vector voltmeter, A.C. voltage measurements.</w:t>
      </w:r>
      <w:r w:rsidR="00E5617C">
        <w:rPr>
          <w:rFonts w:ascii="Times New Roman" w:hAnsi="Times New Roman" w:cs="Times New Roman"/>
          <w:sz w:val="20"/>
          <w:szCs w:val="20"/>
        </w:rPr>
        <w:t xml:space="preserve"> </w:t>
      </w:r>
      <w:r w:rsidRPr="0020069C">
        <w:rPr>
          <w:rFonts w:ascii="Times New Roman" w:hAnsi="Times New Roman" w:cs="Times New Roman"/>
          <w:sz w:val="20"/>
          <w:szCs w:val="20"/>
        </w:rPr>
        <w:t>Current measurement using electronic instruments, multi range ammeter, Measurement of Power at Audio and Radio Frequencies, Diode Sensor based instruments, Analog and Digital Multimeters.</w:t>
      </w:r>
      <w:r w:rsidR="00E5617C">
        <w:rPr>
          <w:rFonts w:ascii="Times New Roman" w:hAnsi="Times New Roman" w:cs="Times New Roman"/>
          <w:sz w:val="20"/>
          <w:szCs w:val="20"/>
        </w:rPr>
        <w:t xml:space="preserve"> </w:t>
      </w:r>
      <w:r w:rsidRPr="0020069C">
        <w:rPr>
          <w:rFonts w:ascii="Times New Roman" w:hAnsi="Times New Roman" w:cs="Times New Roman"/>
          <w:sz w:val="20"/>
          <w:szCs w:val="20"/>
        </w:rPr>
        <w:t>Digital Measurement of time, frequency, phase, pH, capacitance, Counters.</w:t>
      </w:r>
      <w:r w:rsidR="00E5617C">
        <w:rPr>
          <w:rFonts w:ascii="Times New Roman" w:hAnsi="Times New Roman" w:cs="Times New Roman"/>
          <w:sz w:val="20"/>
          <w:szCs w:val="20"/>
        </w:rPr>
        <w:t xml:space="preserve"> </w:t>
      </w:r>
    </w:p>
    <w:p w:rsidR="0020069C" w:rsidRPr="0020069C" w:rsidRDefault="0020069C" w:rsidP="0020069C">
      <w:pPr>
        <w:spacing w:after="0" w:line="240" w:lineRule="auto"/>
        <w:jc w:val="both"/>
        <w:rPr>
          <w:rFonts w:ascii="Times New Roman" w:hAnsi="Times New Roman" w:cs="Times New Roman"/>
          <w:sz w:val="20"/>
          <w:szCs w:val="20"/>
        </w:rPr>
      </w:pPr>
      <w:r w:rsidRPr="003E5D3E">
        <w:rPr>
          <w:rFonts w:ascii="Times New Roman" w:hAnsi="Times New Roman" w:cs="Times New Roman"/>
          <w:b/>
          <w:sz w:val="20"/>
          <w:szCs w:val="20"/>
        </w:rPr>
        <w:t>Function Generator:</w:t>
      </w:r>
      <w:r w:rsidRPr="0020069C">
        <w:rPr>
          <w:rFonts w:ascii="Times New Roman" w:hAnsi="Times New Roman" w:cs="Times New Roman"/>
          <w:sz w:val="20"/>
          <w:szCs w:val="20"/>
        </w:rPr>
        <w:t xml:space="preserve"> Sine, Square and Triangular wave generator.</w:t>
      </w:r>
    </w:p>
    <w:p w:rsidR="008B48F3" w:rsidRPr="008B48F3" w:rsidRDefault="0020069C" w:rsidP="008B48F3">
      <w:pPr>
        <w:spacing w:after="0" w:line="240" w:lineRule="auto"/>
        <w:jc w:val="right"/>
        <w:rPr>
          <w:rFonts w:ascii="Times New Roman" w:eastAsia="Times New Roman" w:hAnsi="Times New Roman" w:cs="Times New Roman"/>
          <w:color w:val="000000"/>
          <w:sz w:val="20"/>
          <w:szCs w:val="20"/>
        </w:rPr>
      </w:pPr>
      <w:r w:rsidRPr="008B48F3">
        <w:rPr>
          <w:rFonts w:ascii="Times New Roman" w:eastAsia="Times New Roman" w:hAnsi="Times New Roman" w:cs="Times New Roman"/>
          <w:b/>
          <w:bCs/>
          <w:sz w:val="20"/>
          <w:szCs w:val="20"/>
          <w:lang w:bidi="hi-IN"/>
        </w:rPr>
        <w:t xml:space="preserve"> </w:t>
      </w:r>
      <w:r w:rsidR="008B48F3" w:rsidRPr="008B48F3">
        <w:rPr>
          <w:rFonts w:ascii="Times New Roman" w:eastAsia="Times New Roman" w:hAnsi="Times New Roman" w:cs="Times New Roman"/>
          <w:b/>
          <w:bCs/>
          <w:sz w:val="20"/>
          <w:szCs w:val="20"/>
          <w:lang w:bidi="hi-IN"/>
        </w:rPr>
        <w:t>[T1 T2]</w:t>
      </w:r>
      <w:r w:rsidR="008B48F3" w:rsidRPr="008B48F3">
        <w:rPr>
          <w:rFonts w:ascii="Times New Roman" w:eastAsia="Times New Roman" w:hAnsi="Times New Roman" w:cs="Times New Roman"/>
          <w:b/>
          <w:sz w:val="20"/>
          <w:szCs w:val="20"/>
          <w:lang w:bidi="hi-IN"/>
        </w:rPr>
        <w:t>[No.of Hrs.:10]</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Text Book:</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 xml:space="preserve">E. W. Gloding and F. C. Widdis - Electrical Measurements and measuring Instruments, Wheeler </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Publishing, fifth Edition.</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 xml:space="preserve">A. K. Shawney - Electrical &amp; Electronic Measurement &amp; Instruments, Dhanpat Rai &amp; Sons </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Publications, 2000</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 xml:space="preserve">Buckingham and Price  - Electrical Measurements, Prentice – Hall Harris  - Electrical Measurements </w:t>
      </w:r>
    </w:p>
    <w:p w:rsidR="008B48F3" w:rsidRPr="008B48F3" w:rsidRDefault="008B48F3" w:rsidP="008B48F3">
      <w:pPr>
        <w:spacing w:after="0" w:line="240" w:lineRule="auto"/>
        <w:ind w:left="720" w:hanging="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Reissland, M. U. - Electrical Measurements: Fundamentals, Concepts, Applications New age International (P) Limited, Publishers.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W. D. Cooper, “Modern Electronics Instrumentation &amp; Measurement Technique” PHI, 1998</w:t>
      </w:r>
    </w:p>
    <w:p w:rsidR="008B48F3" w:rsidRPr="008B48F3" w:rsidRDefault="008B48F3" w:rsidP="001C41DF">
      <w:pPr>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lang w:bidi="hi-IN"/>
        </w:rPr>
        <w:br w:type="page"/>
      </w:r>
      <w:r w:rsidRPr="008B48F3">
        <w:rPr>
          <w:rFonts w:ascii="Times New Roman" w:eastAsia="Times New Roman" w:hAnsi="Times New Roman" w:cs="Times New Roman"/>
          <w:b/>
          <w:bCs/>
          <w:sz w:val="20"/>
          <w:szCs w:val="20"/>
          <w:u w:val="single"/>
          <w:lang w:bidi="hi-IN"/>
        </w:rPr>
        <w:lastRenderedPageBreak/>
        <w:t>ELECTROMAGNETIC FIELD THEORY</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ETEE-210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Electromagnetic Field Theory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t xml:space="preserve"> 3</w:t>
      </w:r>
      <w:r w:rsidRPr="008B48F3">
        <w:rPr>
          <w:rFonts w:ascii="Times New Roman" w:eastAsia="Times New Roman" w:hAnsi="Times New Roman" w:cs="Times New Roman"/>
          <w:b/>
          <w:bCs/>
          <w:sz w:val="20"/>
          <w:szCs w:val="20"/>
          <w:lang w:bidi="hi-IN"/>
        </w:rPr>
        <w:tab/>
        <w:t xml:space="preserve"> 0</w:t>
      </w:r>
      <w:r w:rsidRPr="008B48F3">
        <w:rPr>
          <w:rFonts w:ascii="Times New Roman" w:eastAsia="Times New Roman" w:hAnsi="Times New Roman" w:cs="Times New Roman"/>
          <w:b/>
          <w:bCs/>
          <w:sz w:val="20"/>
          <w:szCs w:val="20"/>
          <w:lang w:bidi="hi-IN"/>
        </w:rPr>
        <w:tab/>
        <w:t>3</w:t>
      </w:r>
    </w:p>
    <w:p w:rsidR="008B48F3" w:rsidRPr="008B48F3" w:rsidRDefault="008B48F3" w:rsidP="008B48F3">
      <w:pPr>
        <w:spacing w:after="0" w:line="240" w:lineRule="auto"/>
        <w:rPr>
          <w:rFonts w:ascii="Times New Roman" w:eastAsia="Times New Roman" w:hAnsi="Times New Roman" w:cs="Times New Roman"/>
          <w:b/>
          <w:bCs/>
          <w:sz w:val="20"/>
          <w:szCs w:val="20"/>
          <w:lang w:bidi="hi-IN"/>
        </w:rPr>
      </w:pPr>
    </w:p>
    <w:p w:rsidR="008B48F3" w:rsidRPr="008B48F3" w:rsidRDefault="002E42A2" w:rsidP="008B48F3">
      <w:pPr>
        <w:spacing w:after="0" w:line="240" w:lineRule="auto"/>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noProof/>
          <w:sz w:val="20"/>
          <w:szCs w:val="20"/>
          <w:lang w:bidi="hi-IN"/>
        </w:rPr>
        <w:pict>
          <v:shape id="_x0000_s1049" type="#_x0000_t202" style="position:absolute;margin-left:-1.65pt;margin-top:.4pt;width:459.45pt;height:76.1pt;z-index:251671552">
            <v:textbox>
              <w:txbxContent>
                <w:p w:rsidR="00C04AB6" w:rsidRPr="009567BF" w:rsidRDefault="00C04AB6" w:rsidP="008B48F3">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C04AB6" w:rsidRPr="009567BF" w:rsidRDefault="00C04AB6" w:rsidP="008B48F3">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9567BF" w:rsidRDefault="00C04AB6" w:rsidP="00B64354">
                  <w:pPr>
                    <w:spacing w:after="0" w:line="240" w:lineRule="auto"/>
                    <w:jc w:val="both"/>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after="0" w:line="240" w:lineRule="auto"/>
        <w:ind w:left="-360"/>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b/>
          <w:bCs/>
          <w:sz w:val="20"/>
          <w:szCs w:val="20"/>
          <w:lang w:bidi="hi-IN"/>
        </w:rPr>
        <w:t xml:space="preserve">Objectives: </w:t>
      </w:r>
      <w:r w:rsidRPr="008B48F3">
        <w:rPr>
          <w:rFonts w:ascii="Times New Roman" w:eastAsia="Times New Roman" w:hAnsi="Times New Roman" w:cs="Times New Roman"/>
          <w:i/>
          <w:iCs/>
          <w:sz w:val="20"/>
          <w:szCs w:val="20"/>
          <w:lang w:bidi="hi-IN"/>
        </w:rPr>
        <w:t xml:space="preserve"> To list Maxwell’s equations and solve them for specific regular geometries, understand general electromagnetic wave propagation and its applications to engineering problems.</w:t>
      </w:r>
    </w:p>
    <w:p w:rsidR="008B48F3" w:rsidRPr="008B48F3" w:rsidRDefault="008B48F3" w:rsidP="008B48F3">
      <w:pPr>
        <w:spacing w:after="0" w:line="240" w:lineRule="auto"/>
        <w:jc w:val="both"/>
        <w:rPr>
          <w:rFonts w:ascii="Times New Roman" w:eastAsia="Times New Roman" w:hAnsi="Times New Roman" w:cs="Times New Roman"/>
          <w:i/>
          <w:iCs/>
          <w:caps/>
          <w:sz w:val="20"/>
          <w:szCs w:val="20"/>
          <w:lang w:bidi="hi-IN"/>
        </w:rPr>
      </w:pP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Introduction</w:t>
      </w:r>
      <w:r w:rsidRPr="003D0FEF">
        <w:rPr>
          <w:rFonts w:ascii="Times New Roman" w:eastAsia="Times New Roman" w:hAnsi="Times New Roman" w:cs="Times New Roman"/>
          <w:sz w:val="20"/>
          <w:szCs w:val="20"/>
          <w:lang w:val="en-IN" w:bidi="hi-IN"/>
        </w:rPr>
        <w:t>: Review of scalar and vector field, Dot and Cross products, Coordinate</w:t>
      </w:r>
      <w:r>
        <w:rPr>
          <w:rFonts w:ascii="Times New Roman" w:eastAsia="Times New Roman" w:hAnsi="Times New Roman" w:cs="Times New Roman"/>
          <w:sz w:val="20"/>
          <w:szCs w:val="20"/>
          <w:lang w:val="en-IN" w:bidi="hi-IN"/>
        </w:rPr>
        <w:t xml:space="preserve"> Systems</w:t>
      </w:r>
      <w:r w:rsidRPr="003D0FEF">
        <w:rPr>
          <w:rFonts w:ascii="Times New Roman" w:eastAsia="Times New Roman" w:hAnsi="Times New Roman" w:cs="Times New Roman"/>
          <w:sz w:val="20"/>
          <w:szCs w:val="20"/>
          <w:lang w:val="en-IN" w:bidi="hi-IN"/>
        </w:rPr>
        <w:t>-</w:t>
      </w:r>
      <w:r>
        <w:rPr>
          <w:rFonts w:ascii="Times New Roman" w:eastAsia="Times New Roman" w:hAnsi="Times New Roman" w:cs="Times New Roman"/>
          <w:sz w:val="20"/>
          <w:szCs w:val="20"/>
          <w:lang w:val="en-IN" w:bidi="hi-IN"/>
        </w:rPr>
        <w:t xml:space="preserve">Cartesian, </w:t>
      </w:r>
      <w:r w:rsidRPr="003D0FEF">
        <w:rPr>
          <w:rFonts w:ascii="Times New Roman" w:eastAsia="Times New Roman" w:hAnsi="Times New Roman" w:cs="Times New Roman"/>
          <w:sz w:val="20"/>
          <w:szCs w:val="20"/>
          <w:lang w:val="en-IN" w:bidi="hi-IN"/>
        </w:rPr>
        <w:t>cylindrical</w:t>
      </w:r>
      <w:r>
        <w:rPr>
          <w:rFonts w:ascii="Times New Roman" w:eastAsia="Times New Roman" w:hAnsi="Times New Roman" w:cs="Times New Roman"/>
          <w:sz w:val="20"/>
          <w:szCs w:val="20"/>
          <w:lang w:val="en-IN" w:bidi="hi-IN"/>
        </w:rPr>
        <w:t xml:space="preserve"> and</w:t>
      </w:r>
      <w:r w:rsidRPr="003D0FEF">
        <w:rPr>
          <w:rFonts w:ascii="Times New Roman" w:eastAsia="Times New Roman" w:hAnsi="Times New Roman" w:cs="Times New Roman"/>
          <w:sz w:val="20"/>
          <w:szCs w:val="20"/>
          <w:lang w:val="en-IN" w:bidi="hi-IN"/>
        </w:rPr>
        <w:t xml:space="preserve"> spherical. Vector representation of surface, Physical interpretation of gradient divergence and curl, </w:t>
      </w:r>
      <w:r>
        <w:rPr>
          <w:rFonts w:ascii="Times New Roman" w:eastAsia="Times New Roman" w:hAnsi="Times New Roman" w:cs="Times New Roman"/>
          <w:sz w:val="20"/>
          <w:szCs w:val="20"/>
          <w:lang w:val="en-IN" w:bidi="hi-IN"/>
        </w:rPr>
        <w:t>T</w:t>
      </w:r>
      <w:r w:rsidRPr="003D0FEF">
        <w:rPr>
          <w:rFonts w:ascii="Times New Roman" w:eastAsia="Times New Roman" w:hAnsi="Times New Roman" w:cs="Times New Roman"/>
          <w:sz w:val="20"/>
          <w:szCs w:val="20"/>
          <w:lang w:val="en-IN" w:bidi="hi-IN"/>
        </w:rPr>
        <w:t>ransformation of vectors in different co-ordinate systems, dirac-delta function.     </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Electrostatics</w:t>
      </w:r>
      <w:r w:rsidRPr="003D0FEF">
        <w:rPr>
          <w:rFonts w:ascii="Times New Roman" w:eastAsia="Times New Roman" w:hAnsi="Times New Roman" w:cs="Times New Roman"/>
          <w:sz w:val="20"/>
          <w:szCs w:val="20"/>
          <w:lang w:val="en-IN" w:bidi="hi-IN"/>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1759DE" w:rsidRPr="003D0FEF" w:rsidRDefault="001759DE" w:rsidP="001759DE">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Magnetostatics</w:t>
      </w:r>
      <w:r w:rsidRPr="003D0FEF">
        <w:rPr>
          <w:rFonts w:ascii="Times New Roman" w:eastAsia="Times New Roman" w:hAnsi="Times New Roman" w:cs="Times New Roman"/>
          <w:sz w:val="20"/>
          <w:szCs w:val="20"/>
          <w:lang w:val="en-IN" w:bidi="hi-IN"/>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III</w:t>
      </w:r>
    </w:p>
    <w:p w:rsidR="001759DE" w:rsidRPr="003D0FEF" w:rsidRDefault="001759DE" w:rsidP="001759DE">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Electromagnetic Waves</w:t>
      </w:r>
      <w:r w:rsidRPr="003D0FEF">
        <w:rPr>
          <w:rFonts w:ascii="Times New Roman" w:eastAsia="Times New Roman" w:hAnsi="Times New Roman" w:cs="Times New Roman"/>
          <w:sz w:val="20"/>
          <w:szCs w:val="20"/>
          <w:lang w:val="en-IN" w:bidi="hi-IN"/>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3D0FEF">
        <w:rPr>
          <w:rFonts w:ascii="Times New Roman" w:eastAsia="Times New Roman" w:hAnsi="Times New Roman" w:cs="Times New Roman"/>
          <w:sz w:val="20"/>
          <w:szCs w:val="20"/>
          <w:lang w:bidi="hi-IN"/>
        </w:rPr>
        <w:t>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IV</w:t>
      </w:r>
    </w:p>
    <w:p w:rsidR="001759DE" w:rsidRPr="003D0FEF" w:rsidRDefault="001759DE" w:rsidP="001759DE">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 xml:space="preserve">Transmission Lines: </w:t>
      </w:r>
      <w:r w:rsidRPr="003D0FEF">
        <w:rPr>
          <w:rFonts w:ascii="Times New Roman" w:eastAsia="Times New Roman" w:hAnsi="Times New Roman" w:cs="Times New Roman"/>
          <w:sz w:val="20"/>
          <w:szCs w:val="20"/>
          <w:lang w:val="en-IN" w:bidi="hi-IN"/>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szCs w:val="20"/>
          <w:lang w:val="en-IN" w:bidi="hi-IN"/>
        </w:rPr>
        <w:t>impedance matching Single stub</w:t>
      </w:r>
      <w:r w:rsidRPr="003D0FEF">
        <w:rPr>
          <w:rFonts w:ascii="Times New Roman" w:eastAsia="Times New Roman" w:hAnsi="Times New Roman" w:cs="Times New Roman"/>
          <w:sz w:val="20"/>
          <w:szCs w:val="20"/>
          <w:lang w:val="en-IN" w:bidi="hi-IN"/>
        </w:rPr>
        <w:t>, Double stub</w:t>
      </w:r>
      <w:r>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bidi="hi-IN"/>
        </w:rPr>
        <w:t xml:space="preserve">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Text Books:-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[T1]</w:t>
      </w:r>
      <w:r w:rsidRPr="003D0FEF">
        <w:rPr>
          <w:rFonts w:ascii="Times New Roman" w:eastAsia="Times New Roman" w:hAnsi="Times New Roman" w:cs="Times New Roman"/>
          <w:sz w:val="20"/>
          <w:szCs w:val="20"/>
          <w:lang w:val="en-IN" w:bidi="hi-IN"/>
        </w:rPr>
        <w:tab/>
      </w:r>
      <w:hyperlink r:id="rId14" w:history="1">
        <w:r w:rsidRPr="003D0FEF">
          <w:rPr>
            <w:rFonts w:ascii="Times New Roman" w:eastAsia="Times New Roman" w:hAnsi="Times New Roman" w:cs="Times New Roman"/>
            <w:sz w:val="20"/>
            <w:szCs w:val="20"/>
            <w:lang w:val="en-IN" w:bidi="hi-IN"/>
          </w:rPr>
          <w:t>Matthew N. O. Sadiku</w:t>
        </w:r>
      </w:hyperlink>
      <w:r w:rsidRPr="003D0FEF">
        <w:rPr>
          <w:rFonts w:ascii="Times New Roman" w:eastAsia="Times New Roman" w:hAnsi="Times New Roman" w:cs="Times New Roman"/>
          <w:sz w:val="20"/>
          <w:szCs w:val="20"/>
          <w:lang w:val="en-IN" w:bidi="hi-IN"/>
        </w:rPr>
        <w:t xml:space="preserve"> , “Elements of Electromagnetics”, Oxford University Press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[T2]</w:t>
      </w:r>
      <w:r w:rsidRPr="003D0FEF">
        <w:rPr>
          <w:rFonts w:ascii="Times New Roman" w:eastAsia="Times New Roman" w:hAnsi="Times New Roman" w:cs="Times New Roman"/>
          <w:sz w:val="20"/>
          <w:szCs w:val="20"/>
          <w:lang w:val="en-IN" w:bidi="hi-IN"/>
        </w:rPr>
        <w:tab/>
        <w:t>E. C. Jordon, K. G. Balman, “Electromagnetic Waves &amp; Radiation System” PHI – 2nd Edition</w:t>
      </w: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Reference Books: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[R1]</w:t>
      </w:r>
      <w:r w:rsidRPr="003D0FEF">
        <w:rPr>
          <w:rFonts w:ascii="Times New Roman" w:eastAsia="Times New Roman" w:hAnsi="Times New Roman" w:cs="Times New Roman"/>
          <w:sz w:val="20"/>
          <w:szCs w:val="20"/>
          <w:lang w:val="en-IN" w:bidi="hi-IN"/>
        </w:rPr>
        <w:tab/>
        <w:t>William H. Hayt, “Engineering Electromagnetics”, TMH</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[R2]</w:t>
      </w:r>
      <w:r w:rsidRPr="003D0FEF">
        <w:rPr>
          <w:rFonts w:ascii="Times New Roman" w:eastAsia="Times New Roman" w:hAnsi="Times New Roman" w:cs="Times New Roman"/>
          <w:sz w:val="20"/>
          <w:szCs w:val="20"/>
          <w:lang w:val="en-IN" w:bidi="hi-IN"/>
        </w:rPr>
        <w:tab/>
        <w:t>J.D. Kraus, “Electromagnetics”, TMH</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[R3]</w:t>
      </w:r>
      <w:r w:rsidRPr="003D0FEF">
        <w:rPr>
          <w:rFonts w:ascii="Times New Roman" w:eastAsia="Times New Roman" w:hAnsi="Times New Roman" w:cs="Times New Roman"/>
          <w:sz w:val="20"/>
          <w:szCs w:val="20"/>
          <w:lang w:val="en-IN" w:bidi="hi-IN"/>
        </w:rPr>
        <w:tab/>
        <w:t>David K. Cheng,” Field and Wave Electromagnetic”, 2</w:t>
      </w:r>
      <w:r w:rsidRPr="003D0FEF">
        <w:rPr>
          <w:rFonts w:ascii="Times New Roman" w:eastAsia="Times New Roman" w:hAnsi="Times New Roman" w:cs="Times New Roman"/>
          <w:sz w:val="20"/>
          <w:szCs w:val="20"/>
          <w:vertAlign w:val="superscript"/>
          <w:lang w:val="en-IN" w:bidi="hi-IN"/>
        </w:rPr>
        <w:t>nd</w:t>
      </w:r>
      <w:r w:rsidRPr="003D0FEF">
        <w:rPr>
          <w:rFonts w:ascii="Times New Roman" w:eastAsia="Times New Roman" w:hAnsi="Times New Roman" w:cs="Times New Roman"/>
          <w:sz w:val="20"/>
          <w:szCs w:val="20"/>
          <w:lang w:val="en-IN" w:bidi="hi-IN"/>
        </w:rPr>
        <w:t xml:space="preserve"> Edition, Pearson Education Asia,2001</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[R4]</w:t>
      </w:r>
      <w:r w:rsidRPr="003D0FEF">
        <w:rPr>
          <w:rFonts w:ascii="Times New Roman" w:eastAsia="Times New Roman" w:hAnsi="Times New Roman" w:cs="Times New Roman"/>
          <w:sz w:val="20"/>
          <w:szCs w:val="20"/>
          <w:lang w:val="en-IN" w:bidi="hi-IN"/>
        </w:rPr>
        <w:tab/>
        <w:t>John R. Reitz, “Foundations of Electromagnetic Theory”.</w:t>
      </w:r>
      <w:r>
        <w:rPr>
          <w:rFonts w:ascii="Times New Roman" w:eastAsia="Times New Roman" w:hAnsi="Times New Roman" w:cs="Times New Roman"/>
          <w:sz w:val="20"/>
          <w:szCs w:val="20"/>
          <w:lang w:val="en-IN" w:bidi="hi-IN"/>
        </w:rPr>
        <w:t xml:space="preserve"> Pearson</w:t>
      </w: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r w:rsidRPr="008B48F3">
        <w:rPr>
          <w:rFonts w:ascii="Times New Roman" w:eastAsia="Times New Roman" w:hAnsi="Times New Roman" w:cs="Times New Roman"/>
          <w:sz w:val="20"/>
          <w:szCs w:val="20"/>
          <w:lang w:val="en-IN" w:bidi="hi-IN"/>
        </w:rPr>
        <w:t>.</w:t>
      </w: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w:t>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ETEE-212</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 xml:space="preserve">4 </w:t>
      </w:r>
    </w:p>
    <w:p w:rsidR="008B48F3" w:rsidRPr="008B48F3" w:rsidRDefault="002E42A2" w:rsidP="008B48F3">
      <w:pPr>
        <w:spacing w:line="240" w:lineRule="auto"/>
        <w:ind w:left="360" w:hanging="360"/>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lang w:val="en-IN" w:eastAsia="en-IN"/>
        </w:rPr>
        <w:pict>
          <v:shape id="_x0000_s1052" type="#_x0000_t202" style="position:absolute;left:0;text-align:left;margin-left:.85pt;margin-top:8.95pt;width:460.25pt;height:76.65pt;z-index:251674624">
            <v:textbox style="mso-next-textbox:#_x0000_s1052">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spacing w:line="240" w:lineRule="auto"/>
        <w:ind w:left="360" w:hanging="360"/>
        <w:jc w:val="both"/>
        <w:rPr>
          <w:rFonts w:ascii="Times New Roman" w:eastAsia="Times New Roman" w:hAnsi="Times New Roman" w:cs="Times New Roman"/>
          <w:b/>
          <w:bCs/>
          <w:sz w:val="20"/>
          <w:szCs w:val="20"/>
          <w:lang w:bidi="hi-IN"/>
        </w:rPr>
      </w:pPr>
    </w:p>
    <w:p w:rsidR="008B48F3" w:rsidRPr="008B48F3" w:rsidRDefault="008B48F3" w:rsidP="008B48F3">
      <w:pPr>
        <w:spacing w:line="240" w:lineRule="auto"/>
        <w:ind w:left="360" w:hanging="360"/>
        <w:jc w:val="both"/>
        <w:rPr>
          <w:rFonts w:ascii="Times New Roman" w:eastAsia="Times New Roman" w:hAnsi="Times New Roman" w:cs="Times New Roman"/>
          <w:b/>
          <w:b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i/>
          <w:iCs/>
          <w:sz w:val="20"/>
          <w:szCs w:val="20"/>
          <w:lang w:bidi="hi-IN"/>
        </w:rPr>
        <w:t>Objective</w:t>
      </w:r>
      <w:r w:rsidRPr="008B48F3">
        <w:rPr>
          <w:rFonts w:ascii="Times New Roman" w:eastAsia="Times New Roman" w:hAnsi="Times New Roman" w:cs="Times New Roman"/>
          <w:i/>
          <w:iCs/>
          <w:sz w:val="20"/>
          <w:szCs w:val="20"/>
          <w:lang w:bidi="hi-IN"/>
        </w:rPr>
        <w:t xml:space="preserve">: </w:t>
      </w:r>
      <w:r w:rsidRPr="008B48F3">
        <w:rPr>
          <w:rFonts w:ascii="Times New Roman" w:eastAsia="Times New Roman" w:hAnsi="Times New Roman" w:cs="Times New Roman"/>
          <w:i/>
          <w:iCs/>
          <w:sz w:val="20"/>
          <w:szCs w:val="20"/>
        </w:rPr>
        <w:t xml:space="preserve">To teach the fundamental concepts of Control systems and mathematical modeling of the system. </w:t>
      </w:r>
      <w:r w:rsidRPr="008B48F3">
        <w:rPr>
          <w:rFonts w:ascii="Times New Roman" w:eastAsia="SymbolMT" w:hAnsi="Times New Roman" w:cs="Times New Roman"/>
          <w:i/>
          <w:iCs/>
          <w:sz w:val="20"/>
          <w:szCs w:val="20"/>
        </w:rPr>
        <w:t>T</w:t>
      </w:r>
      <w:r w:rsidRPr="008B48F3">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UNIT I : Control Systems - - Basics &amp; Components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w:t>
      </w:r>
      <w:r w:rsidR="009B3BF0">
        <w:rPr>
          <w:rFonts w:ascii="Times New Roman" w:eastAsia="Times New Roman" w:hAnsi="Times New Roman" w:cs="Times New Roman"/>
          <w:sz w:val="20"/>
          <w:szCs w:val="20"/>
          <w:lang w:bidi="hi-IN"/>
        </w:rPr>
        <w:t>D.C.</w:t>
      </w:r>
      <w:r w:rsidRPr="008B48F3">
        <w:rPr>
          <w:rFonts w:ascii="Times New Roman" w:eastAsia="Times New Roman" w:hAnsi="Times New Roman" w:cs="Times New Roman"/>
          <w:sz w:val="20"/>
          <w:szCs w:val="20"/>
          <w:lang w:bidi="hi-IN"/>
        </w:rPr>
        <w:t xml:space="preserve"> Servo Motors, Stepper Motors, Tacho Generators, Synchros, Magnetic Amplifiers, Servo Amplifiers,</w:t>
      </w:r>
      <w:r w:rsidRPr="008B48F3">
        <w:rPr>
          <w:rFonts w:ascii="Times New Roman" w:eastAsia="Times New Roman" w:hAnsi="Times New Roman" w:cs="Times New Roman"/>
          <w:sz w:val="20"/>
          <w:szCs w:val="20"/>
          <w:lang w:bidi="hi-IN"/>
        </w:rPr>
        <w:tab/>
      </w:r>
    </w:p>
    <w:p w:rsidR="008B48F3" w:rsidRPr="008B48F3" w:rsidRDefault="008B48F3" w:rsidP="008B48F3">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p>
    <w:p w:rsidR="008B48F3" w:rsidRPr="008B48F3" w:rsidRDefault="008B48F3" w:rsidP="008B48F3">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II : </w:t>
      </w:r>
      <w:r w:rsidRPr="008B48F3">
        <w:rPr>
          <w:rFonts w:ascii="Times New Roman" w:eastAsia="Times New Roman" w:hAnsi="Times New Roman" w:cs="Times New Roman"/>
          <w:b/>
          <w:bCs/>
          <w:sz w:val="20"/>
          <w:szCs w:val="20"/>
          <w:lang w:bidi="hi-IN"/>
        </w:rPr>
        <w:t>Time – Domain Analysis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8B48F3" w:rsidRPr="008B48F3" w:rsidRDefault="008B48F3" w:rsidP="008B48F3">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kern w:val="36"/>
          <w:sz w:val="20"/>
          <w:szCs w:val="20"/>
          <w:lang w:bidi="hi-IN"/>
        </w:rPr>
        <w:t xml:space="preserve">UNIT III : </w:t>
      </w:r>
      <w:r w:rsidRPr="008B48F3">
        <w:rPr>
          <w:rFonts w:ascii="Times New Roman" w:eastAsia="Times New Roman" w:hAnsi="Times New Roman" w:cs="Times New Roman"/>
          <w:b/>
          <w:bCs/>
          <w:sz w:val="20"/>
          <w:szCs w:val="20"/>
          <w:lang w:bidi="hi-IN"/>
        </w:rPr>
        <w:t>Frequency Domain Analysis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8B48F3">
        <w:rPr>
          <w:rFonts w:ascii="Times New Roman" w:eastAsia="Times New Roman" w:hAnsi="Times New Roman" w:cs="Times New Roman"/>
          <w:sz w:val="20"/>
          <w:szCs w:val="20"/>
          <w:lang w:bidi="hi-IN"/>
        </w:rPr>
        <w:tab/>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8B48F3" w:rsidRPr="008B48F3" w:rsidRDefault="008B48F3" w:rsidP="008B48F3">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IV : </w:t>
      </w:r>
      <w:r w:rsidRPr="008B48F3">
        <w:rPr>
          <w:rFonts w:ascii="Times New Roman" w:eastAsia="Times New Roman" w:hAnsi="Times New Roman" w:cs="Times New Roman"/>
          <w:b/>
          <w:bCs/>
          <w:sz w:val="20"/>
          <w:szCs w:val="20"/>
          <w:lang w:bidi="hi-IN"/>
        </w:rPr>
        <w:t>Stability &amp; Compensation Techniques</w:t>
      </w:r>
    </w:p>
    <w:p w:rsidR="008B48F3" w:rsidRPr="008B48F3" w:rsidRDefault="008B48F3" w:rsidP="008B48F3">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8B48F3" w:rsidRPr="008B48F3" w:rsidRDefault="008B48F3" w:rsidP="008B48F3">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r w:rsidRPr="008B48F3">
        <w:rPr>
          <w:rFonts w:ascii="Times New Roman" w:eastAsia="Times New Roman" w:hAnsi="Times New Roman" w:cs="Times New Roman"/>
          <w:b/>
          <w:sz w:val="20"/>
          <w:szCs w:val="20"/>
          <w:lang w:bidi="hi-IN"/>
        </w:rPr>
        <w:t xml:space="preserve">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B. C. Kuo, “Automatic control system”, Prentice Hall of India, 7</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2001.</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Nagraath Gopal “Control Systems Engineering -Principles and Design” New Age Publishers</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Norman S. Nise, “Control systems engineering” John Wiley &amp; Sons (Asia) Singapore.</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Raymond T. Stefani, Design of Feedback Control System, Oxford University Press.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K. Ogata, “Modern control engineering”, Pearson 2002.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[R4]</w:t>
      </w:r>
      <w:r w:rsidRPr="008B48F3">
        <w:rPr>
          <w:rFonts w:ascii="Times New Roman" w:eastAsia="Times New Roman" w:hAnsi="Times New Roman" w:cs="Times New Roman"/>
          <w:sz w:val="20"/>
          <w:szCs w:val="20"/>
          <w:lang w:bidi="hi-IN"/>
        </w:rPr>
        <w:tab/>
        <w:t>S. P.Eugene Xavier, “Modern control systems”, S. Chand &amp; Company.</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M. Gopal “Control Systems-Principles and Design” TMH 4</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2012</w:t>
      </w:r>
    </w:p>
    <w:p w:rsidR="008B48F3" w:rsidRPr="008B48F3" w:rsidRDefault="008B48F3" w:rsidP="008B48F3">
      <w:pPr>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br w:type="page"/>
      </w:r>
    </w:p>
    <w:p w:rsidR="008B48F3" w:rsidRPr="008B48F3" w:rsidRDefault="008B48F3" w:rsidP="008B48F3">
      <w:pPr>
        <w:jc w:val="center"/>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lastRenderedPageBreak/>
        <w:t>ELECTRICAL MACHINES</w:t>
      </w:r>
      <w:r w:rsidRPr="008B48F3">
        <w:rPr>
          <w:rFonts w:ascii="Times New Roman" w:eastAsia="Times New Roman" w:hAnsi="Times New Roman" w:cs="Times New Roman"/>
          <w:b/>
          <w:sz w:val="20"/>
          <w:szCs w:val="20"/>
          <w:u w:val="single"/>
          <w:lang w:bidi="hi-IN"/>
        </w:rPr>
        <w:sym w:font="Symbol" w:char="F02D"/>
      </w:r>
      <w:r w:rsidRPr="008B48F3">
        <w:rPr>
          <w:rFonts w:ascii="Times New Roman" w:eastAsia="Times New Roman" w:hAnsi="Times New Roman" w:cs="Times New Roman"/>
          <w:b/>
          <w:sz w:val="20"/>
          <w:szCs w:val="20"/>
          <w:u w:val="single"/>
          <w:lang w:bidi="hi-IN"/>
        </w:rPr>
        <w:t>II LAB</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Code: ETEE-252</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Electrical Machines</w:t>
      </w:r>
      <w:r w:rsidRPr="008B48F3">
        <w:rPr>
          <w:rFonts w:ascii="Times New Roman" w:eastAsia="Times New Roman" w:hAnsi="Times New Roman" w:cs="Times New Roman"/>
          <w:b/>
          <w:sz w:val="20"/>
          <w:szCs w:val="20"/>
          <w:lang w:bidi="hi-IN"/>
        </w:rPr>
        <w:sym w:font="Symbol" w:char="F02D"/>
      </w:r>
      <w:r w:rsidRPr="008B48F3">
        <w:rPr>
          <w:rFonts w:ascii="Times New Roman" w:eastAsia="Times New Roman" w:hAnsi="Times New Roman" w:cs="Times New Roman"/>
          <w:b/>
          <w:sz w:val="20"/>
          <w:szCs w:val="20"/>
          <w:lang w:bidi="hi-IN"/>
        </w:rPr>
        <w:t>II Lab</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 xml:space="preserve">  </w:t>
      </w:r>
      <w:r w:rsidRPr="008B48F3">
        <w:rPr>
          <w:rFonts w:ascii="Times New Roman" w:eastAsia="Times New Roman" w:hAnsi="Times New Roman" w:cs="Times New Roman"/>
          <w:b/>
          <w:sz w:val="20"/>
          <w:szCs w:val="20"/>
          <w:lang w:bidi="hi-IN"/>
        </w:rPr>
        <w:tab/>
        <w:t xml:space="preserve"> </w:t>
      </w:r>
      <w:r w:rsidRPr="008B48F3">
        <w:rPr>
          <w:rFonts w:ascii="Times New Roman" w:eastAsia="Times New Roman" w:hAnsi="Times New Roman" w:cs="Times New Roman"/>
          <w:b/>
          <w:sz w:val="20"/>
          <w:szCs w:val="20"/>
          <w:lang w:bidi="hi-IN"/>
        </w:rPr>
        <w:tab/>
        <w:t>0</w:t>
      </w:r>
      <w:r w:rsidRPr="008B48F3">
        <w:rPr>
          <w:rFonts w:ascii="Times New Roman" w:eastAsia="Times New Roman" w:hAnsi="Times New Roman" w:cs="Times New Roman"/>
          <w:b/>
          <w:sz w:val="20"/>
          <w:szCs w:val="20"/>
          <w:lang w:bidi="hi-IN"/>
        </w:rPr>
        <w:tab/>
        <w:t>2</w:t>
      </w:r>
      <w:r w:rsidRPr="008B48F3">
        <w:rPr>
          <w:rFonts w:ascii="Times New Roman" w:eastAsia="Times New Roman" w:hAnsi="Times New Roman" w:cs="Times New Roman"/>
          <w:b/>
          <w:sz w:val="20"/>
          <w:szCs w:val="20"/>
          <w:lang w:bidi="hi-IN"/>
        </w:rPr>
        <w:tab/>
        <w:t>1</w:t>
      </w:r>
    </w:p>
    <w:p w:rsidR="008B48F3" w:rsidRPr="008B48F3" w:rsidRDefault="008B48F3" w:rsidP="008B48F3">
      <w:pPr>
        <w:spacing w:after="0" w:line="240" w:lineRule="auto"/>
        <w:ind w:left="468" w:hanging="468"/>
        <w:jc w:val="center"/>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List of Experiments</w:t>
      </w:r>
    </w:p>
    <w:p w:rsidR="008B48F3" w:rsidRPr="008B48F3" w:rsidRDefault="008B48F3" w:rsidP="008B48F3">
      <w:pPr>
        <w:spacing w:after="0" w:line="240" w:lineRule="auto"/>
        <w:jc w:val="both"/>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1  To conduct no-load and blocked rotor test on three phase squirrel cage     Induction motor and draw the equivalent circuit.</w:t>
      </w:r>
    </w:p>
    <w:p w:rsidR="008B48F3" w:rsidRPr="008B48F3" w:rsidRDefault="008B48F3" w:rsidP="008B48F3">
      <w:pPr>
        <w:spacing w:after="0" w:line="240" w:lineRule="auto"/>
        <w:ind w:left="851" w:hanging="993"/>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EXP: 2 To conduct the load test on three phase squirrel cage Induction motor</w:t>
      </w:r>
    </w:p>
    <w:p w:rsidR="008B48F3" w:rsidRPr="008B48F3" w:rsidRDefault="008B48F3" w:rsidP="002E3C60">
      <w:pPr>
        <w:numPr>
          <w:ilvl w:val="0"/>
          <w:numId w:val="7"/>
        </w:numPr>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8B48F3" w:rsidRPr="008B48F3" w:rsidRDefault="008B48F3" w:rsidP="002E3C60">
      <w:pPr>
        <w:numPr>
          <w:ilvl w:val="0"/>
          <w:numId w:val="7"/>
        </w:numPr>
        <w:tabs>
          <w:tab w:val="num" w:pos="993"/>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 plot the following curves on the same graph sheet from the data obtained in part (a)</w:t>
      </w:r>
    </w:p>
    <w:p w:rsidR="008B48F3" w:rsidRPr="008B48F3" w:rsidRDefault="008B48F3" w:rsidP="002E3C60">
      <w:pPr>
        <w:numPr>
          <w:ilvl w:val="0"/>
          <w:numId w:val="8"/>
        </w:numPr>
        <w:tabs>
          <w:tab w:val="num" w:pos="2421"/>
        </w:tabs>
        <w:spacing w:after="0" w:line="240" w:lineRule="auto"/>
        <w:ind w:left="2430" w:hanging="567"/>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Efficiency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Torque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Line current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Power factor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Slip vs. output power.</w:t>
      </w:r>
    </w:p>
    <w:p w:rsidR="008B48F3" w:rsidRPr="008B48F3" w:rsidRDefault="008B48F3" w:rsidP="008B48F3">
      <w:pPr>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(c)</w:t>
      </w:r>
      <w:r w:rsidRPr="008B48F3">
        <w:rPr>
          <w:rFonts w:ascii="Times New Roman" w:eastAsia="Times New Roman" w:hAnsi="Times New Roman" w:cs="Times New Roman"/>
          <w:bCs/>
          <w:sz w:val="20"/>
          <w:szCs w:val="20"/>
          <w:lang w:bidi="hi-IN"/>
        </w:rPr>
        <w:tab/>
        <w:t xml:space="preserve">Also plot Torque-slip characteristic. </w:t>
      </w: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3 To conduct the load test on three phase slip ring Induction motor</w:t>
      </w:r>
    </w:p>
    <w:p w:rsidR="008B48F3" w:rsidRPr="008B48F3" w:rsidRDefault="008B48F3" w:rsidP="002E3C60">
      <w:pPr>
        <w:numPr>
          <w:ilvl w:val="0"/>
          <w:numId w:val="9"/>
        </w:numPr>
        <w:tabs>
          <w:tab w:val="num" w:pos="1440"/>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8B48F3" w:rsidRPr="008B48F3" w:rsidRDefault="008B48F3" w:rsidP="002E3C60">
      <w:pPr>
        <w:numPr>
          <w:ilvl w:val="0"/>
          <w:numId w:val="9"/>
        </w:numPr>
        <w:tabs>
          <w:tab w:val="num" w:pos="993"/>
          <w:tab w:val="num" w:pos="1440"/>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 plot the following curves on the same graph sheet from the data obtained in part (a)</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Efficiency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Torque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Line current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Power factor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Slip vs. output power.</w:t>
      </w:r>
    </w:p>
    <w:p w:rsidR="008B48F3" w:rsidRPr="008B48F3" w:rsidRDefault="008B48F3" w:rsidP="008B48F3">
      <w:pPr>
        <w:spacing w:after="0" w:line="240" w:lineRule="auto"/>
        <w:ind w:firstLine="72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(c)</w:t>
      </w:r>
      <w:r w:rsidRPr="008B48F3">
        <w:rPr>
          <w:rFonts w:ascii="Times New Roman" w:eastAsia="Times New Roman" w:hAnsi="Times New Roman" w:cs="Times New Roman"/>
          <w:bCs/>
          <w:sz w:val="20"/>
          <w:szCs w:val="20"/>
          <w:lang w:bidi="hi-IN"/>
        </w:rPr>
        <w:tab/>
        <w:t xml:space="preserve">Also plot Torque-slip characteristic. </w:t>
      </w: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4 To study the different methods available in laboratory for of starting three-phase Induction motor and compare them.</w:t>
      </w:r>
    </w:p>
    <w:p w:rsidR="008B48F3" w:rsidRPr="008B48F3" w:rsidRDefault="008B48F3" w:rsidP="008B48F3">
      <w:pPr>
        <w:spacing w:after="0" w:line="240" w:lineRule="auto"/>
        <w:ind w:left="851" w:hanging="84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5 To find the effect of the variation of supply voltage on the performance of three-phase Induction motor at 120%, 100%, 80%, 60%, and 50% of rated voltage   and plot the variation of power factor, speed, current and input power for different voltages.</w:t>
      </w:r>
    </w:p>
    <w:p w:rsidR="008B48F3" w:rsidRPr="008B48F3" w:rsidRDefault="008B48F3" w:rsidP="008B48F3">
      <w:pPr>
        <w:spacing w:after="0" w:line="240" w:lineRule="auto"/>
        <w:ind w:left="709" w:hanging="709"/>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EXP: 6 </w:t>
      </w:r>
    </w:p>
    <w:p w:rsidR="008B48F3" w:rsidRPr="008B48F3" w:rsidRDefault="008B48F3" w:rsidP="002E3C60">
      <w:pPr>
        <w:numPr>
          <w:ilvl w:val="0"/>
          <w:numId w:val="11"/>
        </w:numPr>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Perform no load and short circuit test on a three-phase synchronous generator. </w:t>
      </w:r>
    </w:p>
    <w:p w:rsidR="008B48F3" w:rsidRPr="008B48F3" w:rsidRDefault="008B48F3" w:rsidP="002E3C60">
      <w:pPr>
        <w:numPr>
          <w:ilvl w:val="0"/>
          <w:numId w:val="11"/>
        </w:numPr>
        <w:tabs>
          <w:tab w:val="num" w:pos="1440"/>
        </w:tabs>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Measure the resistance of the stator windings </w:t>
      </w:r>
    </w:p>
    <w:p w:rsidR="008B48F3" w:rsidRPr="008B48F3" w:rsidRDefault="008B48F3" w:rsidP="002E3C60">
      <w:pPr>
        <w:numPr>
          <w:ilvl w:val="0"/>
          <w:numId w:val="11"/>
        </w:numPr>
        <w:tabs>
          <w:tab w:val="num" w:pos="1440"/>
        </w:tabs>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Find the voltage regulation at full load at (i) Unity power factor (ii) 0.85 power factor leading   (iii) 0.85 power factor lagging by synchronous impendence method. </w:t>
      </w:r>
    </w:p>
    <w:p w:rsidR="008B48F3" w:rsidRPr="008B48F3" w:rsidRDefault="008B48F3" w:rsidP="008B48F3">
      <w:pPr>
        <w:spacing w:after="0" w:line="240" w:lineRule="auto"/>
        <w:ind w:left="567" w:hanging="567"/>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EXP: 7 To synchronize a three-phase synchronous generator with the infinite bus bar. (main supply) </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8   To start a synchronous motor and study the effect of variation of field current upon the stator current and power factor, hence draw V and inverted V curves of the motor for ½ load, ¾</w:t>
      </w:r>
      <w:r w:rsidRPr="008B48F3">
        <w:rPr>
          <w:rFonts w:ascii="Times New Roman" w:eastAsia="Times New Roman" w:hAnsi="Times New Roman" w:cs="Times New Roman"/>
          <w:bCs/>
          <w:sz w:val="20"/>
          <w:szCs w:val="20"/>
          <w:vertAlign w:val="superscript"/>
          <w:lang w:bidi="hi-IN"/>
        </w:rPr>
        <w:t>th</w:t>
      </w:r>
      <w:r w:rsidRPr="008B48F3">
        <w:rPr>
          <w:rFonts w:ascii="Times New Roman" w:eastAsia="Times New Roman" w:hAnsi="Times New Roman" w:cs="Times New Roman"/>
          <w:bCs/>
          <w:sz w:val="20"/>
          <w:szCs w:val="20"/>
          <w:lang w:bidi="hi-IN"/>
        </w:rPr>
        <w:t xml:space="preserve"> load and full load. Also draw the unity power factor curve. </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9   To perform slip test on a 3 phase synchronous machine and find direct axix and quadrature axix synchronous reactances (Xd, Xq).</w:t>
      </w:r>
    </w:p>
    <w:p w:rsidR="008B48F3" w:rsidRPr="008B48F3" w:rsidRDefault="008B48F3" w:rsidP="008B48F3">
      <w:pPr>
        <w:spacing w:after="0" w:line="240" w:lineRule="auto"/>
        <w:ind w:left="993" w:hanging="993"/>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10   To study voltage build up in isolated Induction generator and find its load characteristics using suitable terminal capacitor.</w:t>
      </w:r>
    </w:p>
    <w:p w:rsidR="008B48F3" w:rsidRPr="008B48F3" w:rsidRDefault="008B48F3" w:rsidP="008B48F3">
      <w:pPr>
        <w:spacing w:after="0" w:line="240" w:lineRule="auto"/>
        <w:ind w:left="1224" w:hanging="1224"/>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EXP: 11 To conduct no-load and blocked rotor test on single phase squirrel cage Induction motor and draw the equivalent circuit.</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Reference Books:</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
          <w:bCs/>
          <w:kern w:val="36"/>
          <w:sz w:val="20"/>
          <w:szCs w:val="20"/>
        </w:rPr>
        <w:t>R1.</w:t>
      </w:r>
      <w:r w:rsidRPr="008B48F3">
        <w:rPr>
          <w:rFonts w:ascii="Times New Roman" w:eastAsia="Times New Roman" w:hAnsi="Times New Roman" w:cs="Times New Roman"/>
          <w:bCs/>
          <w:kern w:val="36"/>
          <w:sz w:val="20"/>
          <w:szCs w:val="20"/>
        </w:rPr>
        <w:t xml:space="preserve">  Laboratory Operations for Rotating Electric Machinery and Transformer Technology, Donald V.</w:t>
      </w:r>
    </w:p>
    <w:p w:rsidR="008B48F3" w:rsidRPr="008B48F3" w:rsidRDefault="008B48F3" w:rsidP="008B48F3">
      <w:pPr>
        <w:spacing w:after="0" w:line="240" w:lineRule="auto"/>
        <w:outlineLvl w:val="0"/>
        <w:rPr>
          <w:rFonts w:ascii="Times New Roman" w:eastAsia="Times New Roman" w:hAnsi="Times New Roman" w:cs="Times New Roman"/>
          <w:b/>
          <w:bCs/>
          <w:kern w:val="36"/>
          <w:sz w:val="20"/>
          <w:szCs w:val="20"/>
        </w:rPr>
      </w:pPr>
      <w:r w:rsidRPr="008B48F3">
        <w:rPr>
          <w:rFonts w:ascii="Times New Roman" w:eastAsia="Times New Roman" w:hAnsi="Times New Roman" w:cs="Times New Roman"/>
          <w:bCs/>
          <w:kern w:val="36"/>
          <w:sz w:val="20"/>
          <w:szCs w:val="20"/>
        </w:rPr>
        <w:t xml:space="preserve">          Richardson, Prentice Hall, 1980</w:t>
      </w:r>
      <w:r w:rsidRPr="008B48F3">
        <w:rPr>
          <w:rFonts w:ascii="Times New Roman" w:eastAsia="Times New Roman" w:hAnsi="Times New Roman" w:cs="Times New Roman"/>
          <w:b/>
          <w:bCs/>
          <w:kern w:val="36"/>
          <w:sz w:val="20"/>
          <w:szCs w:val="20"/>
        </w:rPr>
        <w:t xml:space="preserve"> </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
          <w:bCs/>
          <w:kern w:val="36"/>
          <w:sz w:val="20"/>
          <w:szCs w:val="20"/>
        </w:rPr>
        <w:t>R2.</w:t>
      </w:r>
      <w:r w:rsidRPr="008B48F3">
        <w:rPr>
          <w:rFonts w:ascii="Times New Roman" w:eastAsia="Times New Roman" w:hAnsi="Times New Roman" w:cs="Times New Roman"/>
          <w:bCs/>
          <w:kern w:val="36"/>
          <w:sz w:val="20"/>
          <w:szCs w:val="20"/>
        </w:rPr>
        <w:t xml:space="preserve">  Electric Machinery Experiments: Laboratory Practices and Simulation Studies, </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lang w:val="en-IN" w:eastAsia="en-IN"/>
        </w:rPr>
      </w:pPr>
      <w:r w:rsidRPr="008B48F3">
        <w:rPr>
          <w:rFonts w:ascii="Times New Roman" w:eastAsia="Times New Roman" w:hAnsi="Times New Roman" w:cs="Times New Roman"/>
          <w:bCs/>
          <w:kern w:val="36"/>
          <w:sz w:val="20"/>
          <w:szCs w:val="20"/>
        </w:rPr>
        <w:t xml:space="preserve">            </w:t>
      </w:r>
      <w:r w:rsidRPr="008B48F3">
        <w:rPr>
          <w:rFonts w:ascii="Times New Roman" w:eastAsia="Times New Roman" w:hAnsi="Times New Roman" w:cs="Times New Roman"/>
          <w:bCs/>
          <w:kern w:val="36"/>
          <w:sz w:val="20"/>
          <w:szCs w:val="48"/>
        </w:rPr>
        <w:t>Sailendra Nath Bhadra, Alpha Science International Ltd, 2013</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jc w:val="center"/>
        <w:rPr>
          <w:rFonts w:ascii="Times New Roman" w:eastAsia="Times New Roman" w:hAnsi="Times New Roman" w:cs="Times New Roman"/>
          <w:b/>
          <w:sz w:val="20"/>
          <w:szCs w:val="20"/>
          <w:u w:val="single"/>
        </w:rPr>
      </w:pPr>
      <w:r w:rsidRPr="008B48F3">
        <w:rPr>
          <w:rFonts w:ascii="Times New Roman" w:eastAsia="Times New Roman" w:hAnsi="Times New Roman" w:cs="Times New Roman"/>
          <w:b/>
          <w:sz w:val="20"/>
          <w:szCs w:val="20"/>
          <w:u w:val="single"/>
        </w:rPr>
        <w:lastRenderedPageBreak/>
        <w:t>ANALOG ELECTRONICS-II LAB</w:t>
      </w:r>
    </w:p>
    <w:p w:rsidR="008B48F3" w:rsidRPr="008B48F3" w:rsidRDefault="008B48F3" w:rsidP="008B48F3">
      <w:pPr>
        <w:spacing w:after="0"/>
        <w:jc w:val="center"/>
        <w:rPr>
          <w:rFonts w:ascii="Times New Roman" w:eastAsia="Times New Roman" w:hAnsi="Times New Roman" w:cs="Times New Roman"/>
          <w:b/>
          <w:sz w:val="20"/>
          <w:szCs w:val="20"/>
          <w:u w:val="single"/>
        </w:rPr>
      </w:pPr>
    </w:p>
    <w:p w:rsidR="008B48F3" w:rsidRPr="008B48F3" w:rsidRDefault="008B48F3" w:rsidP="008B48F3">
      <w:pPr>
        <w:spacing w:after="0"/>
        <w:rPr>
          <w:rFonts w:ascii="Times New Roman" w:eastAsia="Times New Roman" w:hAnsi="Times New Roman" w:cs="Times New Roman"/>
          <w:b/>
          <w:sz w:val="20"/>
          <w:szCs w:val="20"/>
        </w:rPr>
      </w:pPr>
      <w:r w:rsidRPr="008B48F3">
        <w:rPr>
          <w:rFonts w:ascii="Times New Roman" w:eastAsia="Times New Roman" w:hAnsi="Times New Roman" w:cs="Times New Roman"/>
          <w:b/>
          <w:sz w:val="20"/>
          <w:szCs w:val="20"/>
        </w:rPr>
        <w:t>Paper Code: ETEC-254</w:t>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t>L</w:t>
      </w:r>
      <w:r w:rsidRPr="008B48F3">
        <w:rPr>
          <w:rFonts w:ascii="Times New Roman" w:eastAsia="Times New Roman" w:hAnsi="Times New Roman" w:cs="Times New Roman"/>
          <w:b/>
          <w:sz w:val="20"/>
          <w:szCs w:val="20"/>
        </w:rPr>
        <w:tab/>
        <w:t>T/P</w:t>
      </w:r>
      <w:r w:rsidRPr="008B48F3">
        <w:rPr>
          <w:rFonts w:ascii="Times New Roman" w:eastAsia="Times New Roman" w:hAnsi="Times New Roman" w:cs="Times New Roman"/>
          <w:b/>
          <w:sz w:val="20"/>
          <w:szCs w:val="20"/>
        </w:rPr>
        <w:tab/>
        <w:t>C</w:t>
      </w:r>
    </w:p>
    <w:p w:rsidR="008B48F3" w:rsidRPr="008B48F3" w:rsidRDefault="008B48F3" w:rsidP="008B48F3">
      <w:pPr>
        <w:spacing w:after="0"/>
        <w:rPr>
          <w:rFonts w:ascii="Times New Roman" w:eastAsia="Times New Roman" w:hAnsi="Times New Roman" w:cs="Times New Roman"/>
          <w:b/>
          <w:sz w:val="20"/>
          <w:szCs w:val="20"/>
        </w:rPr>
      </w:pPr>
      <w:r w:rsidRPr="008B48F3">
        <w:rPr>
          <w:rFonts w:ascii="Times New Roman" w:eastAsia="Times New Roman" w:hAnsi="Times New Roman" w:cs="Times New Roman"/>
          <w:b/>
          <w:sz w:val="20"/>
          <w:szCs w:val="20"/>
        </w:rPr>
        <w:t>Paper: Analog Electronics-II Lab</w:t>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t>0</w:t>
      </w:r>
      <w:r w:rsidRPr="008B48F3">
        <w:rPr>
          <w:rFonts w:ascii="Times New Roman" w:eastAsia="Times New Roman" w:hAnsi="Times New Roman" w:cs="Times New Roman"/>
          <w:b/>
          <w:sz w:val="20"/>
          <w:szCs w:val="20"/>
        </w:rPr>
        <w:tab/>
        <w:t xml:space="preserve"> 2</w:t>
      </w:r>
      <w:r w:rsidRPr="008B48F3">
        <w:rPr>
          <w:rFonts w:ascii="Times New Roman" w:eastAsia="Times New Roman" w:hAnsi="Times New Roman" w:cs="Times New Roman"/>
          <w:b/>
          <w:sz w:val="20"/>
          <w:szCs w:val="20"/>
        </w:rPr>
        <w:tab/>
        <w:t>1</w:t>
      </w:r>
      <w:r w:rsidRPr="008B48F3">
        <w:rPr>
          <w:rFonts w:ascii="Times New Roman" w:eastAsia="Times New Roman" w:hAnsi="Times New Roman" w:cs="Times New Roman"/>
          <w:b/>
          <w:sz w:val="20"/>
          <w:szCs w:val="20"/>
        </w:rPr>
        <w:tab/>
      </w:r>
    </w:p>
    <w:p w:rsidR="008B48F3" w:rsidRPr="008B48F3" w:rsidRDefault="008B48F3" w:rsidP="008B48F3">
      <w:pPr>
        <w:autoSpaceDE w:val="0"/>
        <w:autoSpaceDN w:val="0"/>
        <w:adjustRightInd w:val="0"/>
        <w:spacing w:after="0" w:line="240" w:lineRule="auto"/>
        <w:rPr>
          <w:rFonts w:ascii="Times New Roman" w:eastAsiaTheme="minorEastAsia" w:hAnsi="Times New Roman" w:cs="Times New Roman"/>
          <w:b/>
          <w:sz w:val="20"/>
          <w:szCs w:val="20"/>
          <w:u w:val="single"/>
        </w:rPr>
      </w:pPr>
      <w:r w:rsidRPr="008B48F3">
        <w:rPr>
          <w:rFonts w:ascii="Times New Roman" w:eastAsiaTheme="minorEastAsia" w:hAnsi="Times New Roman" w:cs="Times New Roman"/>
          <w:b/>
          <w:sz w:val="20"/>
          <w:szCs w:val="20"/>
          <w:u w:val="single"/>
        </w:rPr>
        <w:t>List of Experiments:</w:t>
      </w:r>
    </w:p>
    <w:p w:rsidR="008B48F3" w:rsidRPr="008B48F3" w:rsidRDefault="008B48F3" w:rsidP="008B48F3">
      <w:pPr>
        <w:autoSpaceDE w:val="0"/>
        <w:autoSpaceDN w:val="0"/>
        <w:adjustRightInd w:val="0"/>
        <w:spacing w:after="0" w:line="240" w:lineRule="auto"/>
        <w:rPr>
          <w:rFonts w:ascii="Times New Roman" w:eastAsiaTheme="minorEastAsia" w:hAnsi="Times New Roman" w:cs="Times New Roman"/>
          <w:sz w:val="20"/>
          <w:szCs w:val="20"/>
        </w:rPr>
      </w:pP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op­amp (IC  741)  as inverting  and  non­inverting  amplifier and calculate its gain.</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 xml:space="preserve">Observe and plot the output Wave shape of Op-Amp R-C differentiating circuits, R­C  integrating  circuits  for  square wave input </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op­amp (IC  741)  as adder,  subtractor and voltage follower, calculate its output voltage..</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Construct biased and unbiased series and shunt clipping circuits &amp; combinational clipper circuit for positive and negative peak clipping of a sine wave.</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RC phase shift/Wien Bridge oscillator measurement of frequency and amplitude of oscillations using Op-Amp.</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waveform of square wave generator using 741 Op-Amp IC.</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waveform of Schmitt Trigger circuit &amp; Precision Rectifier using 741 OP-AMP IC.</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make and test the operations of Monostable Multivibrator circuits using 555 timer.   </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make and test the operations of Astable Multivibrator circuits using 555 timer.</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 xml:space="preserve">To study the Sallen Key Voltage controlled voltage source active filters.    </w:t>
      </w:r>
      <w:r w:rsidRPr="008B48F3">
        <w:rPr>
          <w:rFonts w:ascii="Times New Roman" w:eastAsiaTheme="minorEastAsia" w:hAnsi="Times New Roman" w:cs="Times New Roman"/>
          <w:sz w:val="20"/>
        </w:rPr>
        <w:cr/>
      </w:r>
    </w:p>
    <w:p w:rsidR="008B48F3" w:rsidRPr="008B48F3" w:rsidRDefault="008B48F3" w:rsidP="008B48F3">
      <w:pPr>
        <w:spacing w:after="0" w:line="240" w:lineRule="auto"/>
        <w:rPr>
          <w:rFonts w:ascii="Times New Roman" w:eastAsia="Calibri" w:hAnsi="Times New Roman" w:cs="Mangal"/>
          <w:b/>
          <w:sz w:val="20"/>
          <w:szCs w:val="20"/>
          <w:lang w:bidi="hi-IN"/>
        </w:rPr>
      </w:pPr>
      <w:r w:rsidRPr="008B48F3">
        <w:rPr>
          <w:rFonts w:ascii="Times New Roman" w:eastAsiaTheme="minorEastAsia" w:hAnsi="Times New Roman" w:cs="Mangal"/>
          <w:b/>
          <w:sz w:val="20"/>
          <w:szCs w:val="20"/>
          <w:lang w:val="en-IN" w:bidi="hi-IN"/>
        </w:rPr>
        <w:t>NOTE: - At least 8 Experiments out of the list must be done in the semester</w:t>
      </w:r>
      <w:r w:rsidRPr="008B48F3">
        <w:rPr>
          <w:rFonts w:ascii="Times New Roman" w:eastAsia="Calibri" w:hAnsi="Times New Roman" w:cs="Mangal"/>
          <w:b/>
          <w:sz w:val="20"/>
          <w:szCs w:val="20"/>
          <w:lang w:bidi="hi-IN"/>
        </w:rPr>
        <w:t xml:space="preserve"> </w:t>
      </w:r>
    </w:p>
    <w:p w:rsidR="008B48F3" w:rsidRPr="008B48F3" w:rsidRDefault="008B48F3" w:rsidP="008B48F3">
      <w:pP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br w:type="page"/>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 LAB</w:t>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ETEE-256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t xml:space="preserve">L </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T/P</w:t>
      </w:r>
      <w:r w:rsidRPr="008B48F3">
        <w:rPr>
          <w:rFonts w:ascii="Times New Roman" w:eastAsia="Times New Roman" w:hAnsi="Times New Roman" w:cs="Times New Roman"/>
          <w:b/>
          <w:bCs/>
          <w:sz w:val="20"/>
          <w:szCs w:val="20"/>
          <w:lang w:val="fr-FR" w:bidi="hi-IN"/>
        </w:rPr>
        <w:tab/>
        <w:t>C</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1</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LIST OF EXPERIMENTS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Study of constructional features, applications, power rating of LT and HT cables </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Capacitance, Resistance and Insulation Resistance of multi-core cables.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different types of distribution systems by physical inspection of these systems.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calculation of ABCD parameters for a Transmission Line.</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Ferranti Effect for Transmission Line.</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different types of insulators with rating. Enumerate the different application of the different types of insulators, with their properties.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Calculate the resistance of earth using earth electrodes and Megger.</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Calculate the dielectric strength of the transformer oil.</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Enumerate the different applications involved in the power generating station. Write a report on visit of Thermal/Hydro/Nuclear power station. </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over head lines/distribution lines of specified voltage level and length.</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service mains for single face, three face domestic/industrial consumers.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pole mounted sub-station /indoor outdoor sub-station.</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To locate fault in a cable by Murray loop test.</w:t>
      </w:r>
    </w:p>
    <w:p w:rsidR="008B48F3" w:rsidRPr="008B48F3" w:rsidRDefault="008B48F3" w:rsidP="008B48F3">
      <w:pPr>
        <w:tabs>
          <w:tab w:val="left" w:pos="540"/>
        </w:tabs>
        <w:spacing w:after="0" w:line="240" w:lineRule="auto"/>
        <w:ind w:left="720"/>
        <w:jc w:val="both"/>
        <w:rPr>
          <w:rFonts w:ascii="Times New Roman" w:eastAsia="Times New Roman" w:hAnsi="Times New Roman" w:cs="Times New Roman"/>
          <w:sz w:val="20"/>
          <w:szCs w:val="20"/>
          <w:lang w:bidi="hi-IN"/>
        </w:rPr>
      </w:pPr>
    </w:p>
    <w:p w:rsidR="008B48F3" w:rsidRPr="008B48F3" w:rsidRDefault="008B48F3" w:rsidP="008B48F3">
      <w:pPr>
        <w:tabs>
          <w:tab w:val="left" w:pos="540"/>
        </w:tabs>
        <w:spacing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SIMULATIONS: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Short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Explain why the guard ring is required for string insulators. Using MATLAB simulink calculate the potential distribution across different units of string insulator, with and without guard ring and also calculate the string efficiency.</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Medium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Long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the typical application software for power system (ETAP), which not only handles large power system SLD, also handle fault analysis, load flow analysis, stability analysis etc.</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single line diagram of typical power system and enumerate the different components involved in the power system viz. Alternator Transformer, Busbar etc. and also write their application.</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Write a programme in  C/C++ to draw a single line diagram of a typical power system, keeping in view the number of generating units, Buses, lines etc with their rating.</w:t>
      </w:r>
    </w:p>
    <w:p w:rsidR="008B48F3" w:rsidRPr="008B48F3" w:rsidRDefault="008B48F3" w:rsidP="008B48F3">
      <w:pPr>
        <w:tabs>
          <w:tab w:val="left" w:pos="540"/>
        </w:tabs>
        <w:spacing w:after="0" w:line="240" w:lineRule="auto"/>
        <w:ind w:left="900"/>
        <w:jc w:val="both"/>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br w:type="page"/>
      </w:r>
    </w:p>
    <w:p w:rsidR="008B48F3" w:rsidRPr="008B48F3" w:rsidRDefault="00325BE9"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 xml:space="preserve">ELECTRICAL </w:t>
      </w:r>
      <w:r>
        <w:rPr>
          <w:rFonts w:ascii="Times New Roman" w:eastAsia="Times New Roman" w:hAnsi="Times New Roman" w:cs="Times New Roman"/>
          <w:b/>
          <w:bCs/>
          <w:sz w:val="20"/>
          <w:szCs w:val="20"/>
          <w:u w:val="single"/>
          <w:lang w:bidi="hi-IN"/>
        </w:rPr>
        <w:t xml:space="preserve">AND ELECTRONIC </w:t>
      </w:r>
      <w:r w:rsidRPr="008B48F3">
        <w:rPr>
          <w:rFonts w:ascii="Times New Roman" w:eastAsia="Times New Roman" w:hAnsi="Times New Roman" w:cs="Times New Roman"/>
          <w:b/>
          <w:bCs/>
          <w:sz w:val="20"/>
          <w:szCs w:val="20"/>
          <w:u w:val="single"/>
          <w:lang w:bidi="hi-IN"/>
        </w:rPr>
        <w:t>MEASURING INSTRUMENTS</w:t>
      </w:r>
      <w:r>
        <w:rPr>
          <w:rFonts w:ascii="Times New Roman" w:eastAsia="Times New Roman" w:hAnsi="Times New Roman" w:cs="Times New Roman"/>
          <w:b/>
          <w:bCs/>
          <w:sz w:val="20"/>
          <w:szCs w:val="20"/>
          <w:u w:val="single"/>
          <w:lang w:bidi="hi-IN"/>
        </w:rPr>
        <w:t xml:space="preserve"> </w:t>
      </w:r>
      <w:r w:rsidR="008B48F3" w:rsidRPr="008B48F3">
        <w:rPr>
          <w:rFonts w:ascii="Times New Roman" w:eastAsia="Times New Roman" w:hAnsi="Times New Roman" w:cs="Times New Roman"/>
          <w:b/>
          <w:bCs/>
          <w:sz w:val="20"/>
          <w:szCs w:val="20"/>
          <w:u w:val="single"/>
          <w:lang w:bidi="hi-IN"/>
        </w:rPr>
        <w:t>LAB</w:t>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ETEE-258</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L</w:t>
      </w:r>
      <w:r w:rsidRPr="008B48F3">
        <w:rPr>
          <w:rFonts w:ascii="Times New Roman" w:eastAsia="Times New Roman" w:hAnsi="Times New Roman" w:cs="Times New Roman"/>
          <w:b/>
          <w:bCs/>
          <w:sz w:val="20"/>
          <w:szCs w:val="20"/>
          <w:lang w:bidi="hi-IN"/>
        </w:rPr>
        <w:tab/>
        <w:t>T/P</w:t>
      </w:r>
      <w:r w:rsidRPr="008B48F3">
        <w:rPr>
          <w:rFonts w:ascii="Times New Roman" w:eastAsia="Times New Roman" w:hAnsi="Times New Roman" w:cs="Times New Roman"/>
          <w:b/>
          <w:bCs/>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lang w:bidi="hi-IN"/>
        </w:rPr>
        <w:t xml:space="preserve">Paper: Electrical </w:t>
      </w:r>
      <w:r w:rsidR="00325BE9">
        <w:rPr>
          <w:rFonts w:ascii="Times New Roman" w:eastAsia="Times New Roman" w:hAnsi="Times New Roman" w:cs="Times New Roman"/>
          <w:b/>
          <w:bCs/>
          <w:sz w:val="20"/>
          <w:szCs w:val="20"/>
          <w:lang w:bidi="hi-IN"/>
        </w:rPr>
        <w:t xml:space="preserve">and Electronic </w:t>
      </w:r>
      <w:r w:rsidRPr="008B48F3">
        <w:rPr>
          <w:rFonts w:ascii="Times New Roman" w:eastAsia="Times New Roman" w:hAnsi="Times New Roman" w:cs="Times New Roman"/>
          <w:b/>
          <w:bCs/>
          <w:sz w:val="20"/>
          <w:szCs w:val="20"/>
          <w:lang w:bidi="hi-IN"/>
        </w:rPr>
        <w:t>Measuring Instruments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1</w:t>
      </w:r>
    </w:p>
    <w:p w:rsidR="008B48F3" w:rsidRPr="008B48F3" w:rsidRDefault="008B48F3" w:rsidP="006C2263">
      <w:pPr>
        <w:spacing w:after="0" w:line="240" w:lineRule="auto"/>
        <w:rPr>
          <w:rFonts w:ascii="Times New Roman" w:eastAsia="Times New Roman" w:hAnsi="Times New Roman" w:cs="Times New Roman"/>
          <w:b/>
          <w:bCs/>
          <w:sz w:val="20"/>
          <w:szCs w:val="20"/>
          <w:lang w:bidi="hi-IN"/>
        </w:rPr>
      </w:pPr>
    </w:p>
    <w:p w:rsidR="008B48F3" w:rsidRPr="006C2263" w:rsidRDefault="008B48F3" w:rsidP="008B48F3">
      <w:pPr>
        <w:spacing w:line="240" w:lineRule="auto"/>
        <w:rPr>
          <w:rFonts w:ascii="Times New Roman" w:eastAsia="Times New Roman" w:hAnsi="Times New Roman" w:cs="Times New Roman"/>
          <w:b/>
          <w:bCs/>
          <w:sz w:val="20"/>
          <w:szCs w:val="20"/>
          <w:u w:val="single"/>
          <w:lang w:bidi="hi-IN"/>
        </w:rPr>
      </w:pPr>
      <w:r w:rsidRPr="006C2263">
        <w:rPr>
          <w:rFonts w:ascii="Times New Roman" w:eastAsia="Times New Roman" w:hAnsi="Times New Roman" w:cs="Times New Roman"/>
          <w:b/>
          <w:bCs/>
          <w:sz w:val="20"/>
          <w:szCs w:val="20"/>
          <w:u w:val="single"/>
          <w:lang w:bidi="hi-IN"/>
        </w:rPr>
        <w:t>List of Experiments</w:t>
      </w:r>
      <w:r w:rsidR="006C2263" w:rsidRPr="006C2263">
        <w:rPr>
          <w:rFonts w:ascii="Times New Roman" w:eastAsia="Times New Roman" w:hAnsi="Times New Roman" w:cs="Times New Roman"/>
          <w:b/>
          <w:bCs/>
          <w:sz w:val="20"/>
          <w:szCs w:val="20"/>
          <w:u w:val="single"/>
          <w:lang w:bidi="hi-IN"/>
        </w:rPr>
        <w:t>:</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Testing of singe phase and three phase electromechanical and electronic energy meters.</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three phase power by two watt meters using instrument transformer.</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demonstration of Trivector Meter.</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Calibration of </w:t>
      </w:r>
      <w:r w:rsidR="009B3BF0">
        <w:rPr>
          <w:rFonts w:ascii="Times New Roman" w:eastAsia="Times New Roman" w:hAnsi="Times New Roman" w:cs="Times New Roman"/>
          <w:sz w:val="20"/>
          <w:szCs w:val="20"/>
          <w:lang w:bidi="hi-IN"/>
        </w:rPr>
        <w:t>D.C.</w:t>
      </w:r>
      <w:r w:rsidRPr="008B48F3">
        <w:rPr>
          <w:rFonts w:ascii="Times New Roman" w:eastAsia="Times New Roman" w:hAnsi="Times New Roman" w:cs="Times New Roman"/>
          <w:sz w:val="20"/>
          <w:szCs w:val="20"/>
          <w:lang w:bidi="hi-IN"/>
        </w:rPr>
        <w:t xml:space="preserve"> and A.C. potentiometers.</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low resistance using Kelvin’s double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using Maxwell’s bridge/ Hay’s bridge/ Anaderson’s bridge/ Owen’s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capacitance using Desauty Bridge/ Schering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demonstration of universal / electronic counter and measurement of frequency and time period.</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and capacitance using C.R.O.</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phase and frequency using C.R.O.</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R.F. Power Measurement.</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use of different types of Recorders / Printers.</w:t>
      </w:r>
    </w:p>
    <w:p w:rsidR="008B48F3" w:rsidRPr="008B48F3" w:rsidRDefault="008B48F3" w:rsidP="008B48F3">
      <w:pPr>
        <w:spacing w:line="240" w:lineRule="auto"/>
        <w:ind w:left="720"/>
        <w:contextualSpacing/>
        <w:jc w:val="both"/>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br w:type="page"/>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 LAB</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ETEE-260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 xml:space="preserve">1 </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outlineLvl w:val="0"/>
        <w:rPr>
          <w:rFonts w:ascii="Times New Roman" w:eastAsia="Times New Roman" w:hAnsi="Times New Roman" w:cs="Times New Roman"/>
          <w:b/>
          <w:bCs/>
          <w:kern w:val="36"/>
          <w:sz w:val="20"/>
          <w:szCs w:val="20"/>
          <w:u w:val="single"/>
        </w:rPr>
      </w:pPr>
      <w:r w:rsidRPr="008B48F3">
        <w:rPr>
          <w:rFonts w:ascii="Times New Roman" w:eastAsia="Times New Roman" w:hAnsi="Times New Roman" w:cs="Times New Roman"/>
          <w:b/>
          <w:bCs/>
          <w:kern w:val="36"/>
          <w:sz w:val="20"/>
          <w:szCs w:val="20"/>
          <w:u w:val="single"/>
        </w:rPr>
        <w:t>List of Experiments:</w:t>
      </w:r>
    </w:p>
    <w:p w:rsidR="008B48F3" w:rsidRPr="008B48F3" w:rsidRDefault="008B48F3" w:rsidP="008B48F3">
      <w:pPr>
        <w:spacing w:after="0" w:line="240" w:lineRule="auto"/>
        <w:rPr>
          <w:rFonts w:ascii="Times New Roman" w:eastAsia="Times New Roman" w:hAnsi="Times New Roman" w:cs="Times New Roman"/>
          <w:sz w:val="20"/>
          <w:szCs w:val="20"/>
          <w:lang w:bidi="hi-IN"/>
        </w:rPr>
      </w:pP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Comparison of open loop &amp; closed loop control in speed control of </w:t>
      </w:r>
      <w:r w:rsidR="009B3BF0">
        <w:rPr>
          <w:rFonts w:ascii="Times New Roman" w:eastAsia="Times New Roman" w:hAnsi="Times New Roman" w:cs="Times New Roman"/>
          <w:sz w:val="20"/>
          <w:szCs w:val="20"/>
        </w:rPr>
        <w:t>D.C.</w:t>
      </w:r>
      <w:r w:rsidRPr="008B48F3">
        <w:rPr>
          <w:rFonts w:ascii="Times New Roman" w:eastAsia="Times New Roman" w:hAnsi="Times New Roman" w:cs="Times New Roman"/>
          <w:sz w:val="20"/>
          <w:szCs w:val="20"/>
        </w:rPr>
        <w:t xml:space="preserve"> motor &amp; to find the transfer function.</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characteristics of positional error detector by angular displacement of two servo potentiometers</w:t>
      </w:r>
    </w:p>
    <w:p w:rsidR="008B48F3" w:rsidRPr="008B48F3" w:rsidRDefault="008B48F3" w:rsidP="002E3C60">
      <w:pPr>
        <w:numPr>
          <w:ilvl w:val="1"/>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dc</w:t>
      </w:r>
    </w:p>
    <w:p w:rsidR="008B48F3" w:rsidRPr="008B48F3" w:rsidRDefault="008B48F3" w:rsidP="002E3C60">
      <w:pPr>
        <w:numPr>
          <w:ilvl w:val="1"/>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ac</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synchro transmitter in terms of position v/s phase  and voltage magnitude with respect to rotor voltage magnitude /phase.</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remote position indicator systems using synchro transmitter/receiver.</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plot speed- torque curves for ac servomotor for different voltages.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time response of simulated linear systems.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To study the performance of PID Controller.    </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impulse response, unit step response, unit ramp response of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transfer function on same graph using MATLAB.</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draw the magnetization (Volt Amps) characteristics of the saturable core reactor used in the magnetic amplifier circuits.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root locus for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system (with complex poles). For Mp=30%, find the value of K using MATLAB.</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design lead-lag compensator for the given process using Bode plots in MATLAB.</w:t>
      </w:r>
    </w:p>
    <w:p w:rsidR="008B48F3" w:rsidRPr="008B48F3" w:rsidRDefault="008B48F3" w:rsidP="008B48F3">
      <w:pPr>
        <w:spacing w:line="240" w:lineRule="auto"/>
        <w:jc w:val="center"/>
        <w:rPr>
          <w:rFonts w:ascii="Times New Roman" w:eastAsia="Times New Roman" w:hAnsi="Times New Roman" w:cs="Times New Roman"/>
          <w:b/>
          <w:bCs/>
          <w:caps/>
          <w:sz w:val="20"/>
          <w:szCs w:val="20"/>
          <w:u w:val="single"/>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line="240" w:lineRule="auto"/>
        <w:rPr>
          <w:rFonts w:ascii="Times New Roman" w:eastAsia="Times New Roman" w:hAnsi="Times New Roman" w:cs="Times New Roman"/>
          <w:b/>
          <w:sz w:val="20"/>
          <w:szCs w:val="20"/>
          <w:lang w:bidi="hi-IN"/>
        </w:rPr>
      </w:pPr>
    </w:p>
    <w:p w:rsidR="00657775" w:rsidRDefault="00657775">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65486D" w:rsidRDefault="0065486D" w:rsidP="0065486D">
      <w:pPr>
        <w:spacing w:after="0" w:line="240" w:lineRule="auto"/>
        <w:jc w:val="center"/>
        <w:rPr>
          <w:rFonts w:ascii="Times New Roman" w:eastAsia="Times New Roman" w:hAnsi="Times New Roman" w:cs="Times New Roman"/>
          <w:b/>
          <w:sz w:val="20"/>
          <w:szCs w:val="20"/>
          <w:u w:val="single"/>
          <w:lang w:bidi="hi-IN"/>
        </w:rPr>
      </w:pPr>
      <w:r w:rsidRPr="007A5771">
        <w:rPr>
          <w:rFonts w:ascii="Times New Roman" w:eastAsia="Times New Roman" w:hAnsi="Times New Roman" w:cs="Times New Roman"/>
          <w:b/>
          <w:sz w:val="20"/>
          <w:szCs w:val="20"/>
          <w:u w:val="single"/>
          <w:lang w:bidi="hi-IN"/>
        </w:rPr>
        <w:lastRenderedPageBreak/>
        <w:t>COMMUNICATION SKILLS FOR PROFESSIONALS</w:t>
      </w:r>
    </w:p>
    <w:p w:rsidR="007A5771" w:rsidRPr="007A5771" w:rsidRDefault="007A5771" w:rsidP="0065486D">
      <w:pPr>
        <w:spacing w:after="0" w:line="240" w:lineRule="auto"/>
        <w:jc w:val="center"/>
        <w:rPr>
          <w:rFonts w:ascii="Times New Roman" w:eastAsia="Times New Roman" w:hAnsi="Times New Roman" w:cs="Times New Roman"/>
          <w:b/>
          <w:bCs/>
          <w:sz w:val="20"/>
          <w:szCs w:val="20"/>
          <w:u w:val="single"/>
          <w:lang w:val="fr-FR" w:bidi="hi-IN"/>
        </w:rPr>
      </w:pPr>
    </w:p>
    <w:p w:rsidR="00620C6E" w:rsidRPr="00620C6E" w:rsidRDefault="00620C6E" w:rsidP="00CC5C27">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sidR="002D6397">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2E42A2" w:rsidP="00CC5C27">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noProof/>
          <w:sz w:val="20"/>
          <w:szCs w:val="20"/>
          <w:lang w:val="en-IN" w:eastAsia="en-IN"/>
        </w:rPr>
        <w:pict>
          <v:shape id="_x0000_s1061" type="#_x0000_t202" style="position:absolute;left:0;text-align:left;margin-left:.85pt;margin-top:.55pt;width:451.85pt;height:75.75pt;z-index:251677696">
            <v:textbox style="mso-next-textbox:#_x0000_s1061">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5C11DA">
                    <w:rPr>
                      <w:rFonts w:ascii="Times New Roman" w:hAnsi="Times New Roman" w:cs="Times New Roman"/>
                      <w:b/>
                      <w:bCs/>
                      <w:sz w:val="20"/>
                    </w:rPr>
                    <w:tab/>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3369B2" w:rsidRDefault="003369B2" w:rsidP="00CC5C27">
      <w:pPr>
        <w:spacing w:after="0" w:line="240" w:lineRule="auto"/>
        <w:jc w:val="both"/>
        <w:rPr>
          <w:rFonts w:ascii="Times New Roman" w:eastAsia="Times New Roman" w:hAnsi="Times New Roman" w:cs="Times New Roman"/>
          <w:b/>
          <w:bCs/>
          <w:sz w:val="20"/>
          <w:szCs w:val="20"/>
          <w:lang w:val="fr-FR" w:bidi="hi-IN"/>
        </w:rPr>
      </w:pPr>
    </w:p>
    <w:p w:rsidR="003369B2" w:rsidRDefault="003369B2" w:rsidP="00CC5C27">
      <w:pPr>
        <w:spacing w:after="0" w:line="240" w:lineRule="auto"/>
        <w:jc w:val="both"/>
        <w:rPr>
          <w:rFonts w:ascii="Times New Roman" w:eastAsia="Times New Roman" w:hAnsi="Times New Roman" w:cs="Times New Roman"/>
          <w:b/>
          <w:bCs/>
          <w:sz w:val="20"/>
          <w:szCs w:val="20"/>
          <w:lang w:val="fr-FR" w:bidi="hi-IN"/>
        </w:rPr>
      </w:pPr>
    </w:p>
    <w:p w:rsidR="003369B2" w:rsidRPr="00620C6E" w:rsidRDefault="003369B2"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620C6E" w:rsidP="00CC5C27">
      <w:pPr>
        <w:spacing w:after="0" w:line="240" w:lineRule="auto"/>
        <w:jc w:val="both"/>
        <w:rPr>
          <w:rFonts w:ascii="Times New Roman" w:eastAsia="Times New Roman" w:hAnsi="Times New Roman" w:cs="Times New Roman"/>
          <w:b/>
          <w:bCs/>
          <w:i/>
          <w:sz w:val="20"/>
          <w:szCs w:val="20"/>
          <w:lang w:bidi="hi-IN"/>
        </w:rPr>
      </w:pPr>
    </w:p>
    <w:p w:rsidR="00620C6E" w:rsidRPr="00620C6E" w:rsidRDefault="00620C6E" w:rsidP="00CC5C27">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620C6E" w:rsidRPr="00620C6E" w:rsidRDefault="00620C6E" w:rsidP="00CC5C27">
      <w:pPr>
        <w:keepNext/>
        <w:keepLines/>
        <w:spacing w:after="0" w:line="240" w:lineRule="auto"/>
        <w:jc w:val="both"/>
        <w:outlineLvl w:val="5"/>
        <w:rPr>
          <w:rFonts w:ascii="Times New Roman" w:eastAsiaTheme="majorEastAsia" w:hAnsi="Times New Roman" w:cs="Times New Roman"/>
          <w:b/>
          <w:bCs/>
          <w:sz w:val="20"/>
          <w:szCs w:val="20"/>
          <w:lang w:bidi="hi-IN"/>
        </w:rPr>
      </w:pPr>
    </w:p>
    <w:p w:rsidR="00620C6E" w:rsidRPr="00620C6E" w:rsidRDefault="00620C6E" w:rsidP="00CC5C27">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620C6E" w:rsidRPr="00620C6E" w:rsidRDefault="00620C6E" w:rsidP="00CC5C27">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620C6E" w:rsidRPr="00620C6E" w:rsidRDefault="00620C6E" w:rsidP="00CC5C27">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lastRenderedPageBreak/>
        <w:t>Text Books:</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620C6E" w:rsidRPr="00620C6E" w:rsidRDefault="00620C6E" w:rsidP="00CC5C27">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620C6E" w:rsidRPr="00620C6E" w:rsidRDefault="00620C6E" w:rsidP="00CC5C27">
      <w:pPr>
        <w:spacing w:after="0" w:line="240" w:lineRule="auto"/>
        <w:contextualSpacing/>
        <w:jc w:val="both"/>
        <w:rPr>
          <w:rFonts w:ascii="Times New Roman" w:eastAsia="Times New Roman" w:hAnsi="Times New Roman" w:cs="Times New Roman"/>
          <w:bCs/>
          <w:sz w:val="20"/>
          <w:szCs w:val="20"/>
          <w:u w:val="single"/>
          <w:lang w:bidi="hi-IN"/>
        </w:rPr>
      </w:pP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620C6E" w:rsidRPr="00620C6E" w:rsidRDefault="00620C6E" w:rsidP="00CC5C27">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620C6E" w:rsidRPr="00620C6E" w:rsidRDefault="00620C6E" w:rsidP="00CC5C27">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tabs>
          <w:tab w:val="left" w:pos="2500"/>
        </w:tabs>
        <w:spacing w:line="240" w:lineRule="auto"/>
        <w:rPr>
          <w:rFonts w:ascii="Times New Roman" w:eastAsia="Times New Roman" w:hAnsi="Times New Roman" w:cs="Times New Roman"/>
          <w:sz w:val="20"/>
          <w:szCs w:val="20"/>
          <w:lang w:bidi="hi-IN"/>
        </w:rPr>
      </w:pPr>
    </w:p>
    <w:p w:rsidR="00620C6E" w:rsidRPr="00620C6E" w:rsidRDefault="00620C6E" w:rsidP="00620C6E">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AD08BA" w:rsidRDefault="00AD08BA" w:rsidP="00AD08BA">
      <w:pPr>
        <w:spacing w:after="0" w:line="240" w:lineRule="auto"/>
        <w:jc w:val="center"/>
        <w:rPr>
          <w:rFonts w:ascii="Times New Roman" w:eastAsia="Times New Roman" w:hAnsi="Times New Roman" w:cs="Times New Roman"/>
          <w:b/>
          <w:bCs/>
          <w:sz w:val="20"/>
          <w:szCs w:val="20"/>
          <w:u w:val="single"/>
          <w:lang w:bidi="hi-IN"/>
        </w:rPr>
      </w:pPr>
      <w:r w:rsidRPr="00AD08BA">
        <w:rPr>
          <w:rFonts w:ascii="Times New Roman" w:eastAsia="Times New Roman" w:hAnsi="Times New Roman" w:cs="Times New Roman"/>
          <w:b/>
          <w:bCs/>
          <w:sz w:val="20"/>
          <w:szCs w:val="20"/>
          <w:u w:val="single"/>
          <w:lang w:bidi="hi-IN"/>
        </w:rPr>
        <w:lastRenderedPageBreak/>
        <w:t>POWER ELECTRONICS</w:t>
      </w:r>
    </w:p>
    <w:p w:rsidR="00776D0F" w:rsidRPr="00AD08BA" w:rsidRDefault="00776D0F" w:rsidP="00AD08BA">
      <w:pPr>
        <w:spacing w:after="0" w:line="240" w:lineRule="auto"/>
        <w:jc w:val="center"/>
        <w:rPr>
          <w:rFonts w:ascii="Times New Roman" w:eastAsia="Times New Roman" w:hAnsi="Times New Roman" w:cs="Times New Roman"/>
          <w:b/>
          <w:bCs/>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ETEE-303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sidR="00AE5BED">
        <w:rPr>
          <w:rFonts w:ascii="Times New Roman" w:eastAsia="Times New Roman" w:hAnsi="Times New Roman" w:cs="Times New Roman"/>
          <w:b/>
          <w:bCs/>
          <w:sz w:val="20"/>
          <w:szCs w:val="20"/>
          <w:lang w:bidi="hi-IN"/>
        </w:rPr>
        <w:t>/</w:t>
      </w:r>
      <w:r w:rsidR="005A4211">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Power Electronics</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1</w:t>
      </w:r>
      <w:r w:rsidRPr="00620C6E">
        <w:rPr>
          <w:rFonts w:ascii="Times New Roman" w:eastAsia="Times New Roman" w:hAnsi="Times New Roman" w:cs="Times New Roman"/>
          <w:b/>
          <w:bCs/>
          <w:sz w:val="20"/>
          <w:szCs w:val="20"/>
          <w:lang w:bidi="hi-IN"/>
        </w:rPr>
        <w:tab/>
        <w:t>4</w:t>
      </w:r>
    </w:p>
    <w:p w:rsidR="00620C6E" w:rsidRPr="00620C6E" w:rsidRDefault="002E42A2" w:rsidP="00620C6E">
      <w:pPr>
        <w:spacing w:line="240" w:lineRule="auto"/>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noProof/>
          <w:sz w:val="20"/>
          <w:szCs w:val="20"/>
          <w:lang w:val="en-IN" w:eastAsia="en-IN"/>
        </w:rPr>
        <w:pict>
          <v:shape id="_x0000_s1062" type="#_x0000_t202" style="position:absolute;margin-left:-1.9pt;margin-top:14.55pt;width:463.65pt;height:75.75pt;z-index:251678720">
            <v:textbox style="mso-next-textbox:#_x0000_s1062">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objective of the paper is to facilitate the student with the basics of Power Electronics that are required for an engineering student.</w:t>
      </w:r>
    </w:p>
    <w:p w:rsidR="00620C6E" w:rsidRPr="00620C6E" w:rsidRDefault="00620C6E" w:rsidP="00620C6E">
      <w:pPr>
        <w:spacing w:after="0" w:line="240" w:lineRule="auto"/>
        <w:ind w:left="-360"/>
        <w:jc w:val="both"/>
        <w:rPr>
          <w:rFonts w:ascii="Times New Roman" w:eastAsia="Times New Roman" w:hAnsi="Times New Roman" w:cs="Times New Roman"/>
          <w:b/>
          <w:bCs/>
          <w:sz w:val="20"/>
          <w:szCs w:val="20"/>
          <w:lang w:bidi="hi-IN"/>
        </w:rPr>
      </w:pPr>
    </w:p>
    <w:p w:rsidR="00535085" w:rsidRPr="00535085" w:rsidRDefault="00535085" w:rsidP="00535085">
      <w:pPr>
        <w:spacing w:after="0" w:line="240" w:lineRule="auto"/>
        <w:jc w:val="both"/>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UNIT- 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p>
    <w:p w:rsidR="00535085" w:rsidRPr="00535085" w:rsidRDefault="00535085" w:rsidP="00535085">
      <w:pPr>
        <w:spacing w:after="0" w:line="240" w:lineRule="auto"/>
        <w:jc w:val="both"/>
        <w:rPr>
          <w:rFonts w:ascii="Times New Roman" w:eastAsia="Calibri" w:hAnsi="Times New Roman" w:cs="Times New Roman"/>
          <w:b/>
          <w:sz w:val="20"/>
          <w:szCs w:val="20"/>
          <w:lang w:val="en-IN"/>
        </w:rPr>
      </w:pPr>
      <w:r w:rsidRPr="00535085">
        <w:rPr>
          <w:rFonts w:ascii="Times New Roman" w:eastAsia="Calibri" w:hAnsi="Times New Roman" w:cs="Times New Roman"/>
          <w:b/>
          <w:sz w:val="20"/>
          <w:szCs w:val="20"/>
          <w:lang w:val="en-IN"/>
        </w:rPr>
        <w:t>Introduction</w:t>
      </w:r>
    </w:p>
    <w:p w:rsidR="00535085" w:rsidRPr="00535085" w:rsidRDefault="00535085" w:rsidP="00535085">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sz w:val="20"/>
          <w:szCs w:val="20"/>
          <w:lang w:val="en-IN"/>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535085" w:rsidRPr="00535085" w:rsidRDefault="00535085" w:rsidP="00535085">
      <w:pPr>
        <w:spacing w:after="0" w:line="240" w:lineRule="auto"/>
        <w:ind w:firstLine="1080"/>
        <w:jc w:val="right"/>
        <w:rPr>
          <w:rFonts w:ascii="Times New Roman" w:eastAsia="Calibri" w:hAnsi="Times New Roman" w:cs="Times New Roman"/>
          <w:b/>
          <w:bCs/>
          <w:sz w:val="20"/>
          <w:szCs w:val="20"/>
          <w:lang w:val="en-IN"/>
        </w:rPr>
      </w:pPr>
      <w:r w:rsidRPr="00535085">
        <w:rPr>
          <w:rFonts w:ascii="Times New Roman" w:eastAsia="Calibri" w:hAnsi="Times New Roman" w:cs="Times New Roman"/>
          <w:sz w:val="20"/>
          <w:szCs w:val="20"/>
          <w:lang w:val="en-IN"/>
        </w:rPr>
        <w:t xml:space="preserve"> </w:t>
      </w:r>
      <w:r w:rsidRPr="00535085">
        <w:rPr>
          <w:rFonts w:ascii="Times New Roman" w:eastAsia="Calibri" w:hAnsi="Times New Roman" w:cs="Times New Roman"/>
          <w:b/>
          <w:bCs/>
          <w:sz w:val="20"/>
          <w:szCs w:val="20"/>
          <w:lang w:val="en-IN"/>
        </w:rPr>
        <w:t>[T1,T2]</w:t>
      </w:r>
      <w:r w:rsidRPr="00535085">
        <w:rPr>
          <w:rFonts w:ascii="Times New Roman" w:eastAsia="Calibri" w:hAnsi="Times New Roman" w:cs="Times New Roman"/>
          <w:sz w:val="20"/>
          <w:szCs w:val="20"/>
          <w:lang w:val="en-IN"/>
        </w:rPr>
        <w:t>[</w:t>
      </w:r>
      <w:r w:rsidRPr="00535085">
        <w:rPr>
          <w:rFonts w:ascii="Times New Roman" w:eastAsia="Calibri" w:hAnsi="Times New Roman" w:cs="Times New Roman"/>
          <w:b/>
          <w:bCs/>
          <w:sz w:val="20"/>
          <w:szCs w:val="20"/>
          <w:lang w:val="en-IN"/>
        </w:rPr>
        <w:t>No. of hrs. 11]</w:t>
      </w:r>
    </w:p>
    <w:p w:rsidR="00535085" w:rsidRPr="00535085" w:rsidRDefault="00535085" w:rsidP="00535085">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rPr>
        <w:t>UNIT- 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Pr="00535085">
        <w:rPr>
          <w:rFonts w:ascii="Times New Roman" w:eastAsia="Calibri" w:hAnsi="Times New Roman" w:cs="Times New Roman"/>
          <w:b/>
          <w:sz w:val="20"/>
          <w:szCs w:val="20"/>
          <w:lang w:val="en-IN"/>
        </w:rPr>
        <w:t xml:space="preserve">A.C. to </w:t>
      </w:r>
      <w:r w:rsidR="009B3BF0">
        <w:rPr>
          <w:rFonts w:ascii="Times New Roman" w:eastAsia="Calibri" w:hAnsi="Times New Roman" w:cs="Times New Roman"/>
          <w:b/>
          <w:sz w:val="20"/>
          <w:szCs w:val="20"/>
          <w:lang w:val="en-IN"/>
        </w:rPr>
        <w:t>D.C.</w:t>
      </w:r>
      <w:r w:rsidRPr="00535085">
        <w:rPr>
          <w:rFonts w:ascii="Times New Roman" w:eastAsia="Calibri" w:hAnsi="Times New Roman" w:cs="Times New Roman"/>
          <w:b/>
          <w:sz w:val="20"/>
          <w:szCs w:val="20"/>
          <w:lang w:val="en-IN"/>
        </w:rPr>
        <w:t xml:space="preserve"> Converter:</w:t>
      </w:r>
      <w:r w:rsidRPr="00535085">
        <w:rPr>
          <w:rFonts w:ascii="Times New Roman" w:eastAsia="Calibri" w:hAnsi="Times New Roman" w:cs="Times New Roman"/>
          <w:sz w:val="20"/>
          <w:szCs w:val="20"/>
          <w:lang w:val="en-IN"/>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535085" w:rsidRPr="00535085" w:rsidRDefault="00535085" w:rsidP="00535085">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b/>
          <w:bCs/>
          <w:sz w:val="20"/>
          <w:szCs w:val="20"/>
        </w:rPr>
        <w:t>UNIT- III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009B3BF0">
        <w:rPr>
          <w:rFonts w:ascii="Times New Roman" w:eastAsia="Calibri" w:hAnsi="Times New Roman" w:cs="Times New Roman"/>
          <w:b/>
          <w:bCs/>
          <w:sz w:val="20"/>
          <w:szCs w:val="20"/>
        </w:rPr>
        <w:t>D.C.</w:t>
      </w:r>
      <w:r w:rsidRPr="00535085">
        <w:rPr>
          <w:rFonts w:ascii="Times New Roman" w:eastAsia="Calibri" w:hAnsi="Times New Roman" w:cs="Times New Roman"/>
          <w:b/>
          <w:sz w:val="20"/>
          <w:szCs w:val="20"/>
          <w:lang w:val="en-IN"/>
        </w:rPr>
        <w:t xml:space="preserve"> to </w:t>
      </w:r>
      <w:r w:rsidR="009B3BF0">
        <w:rPr>
          <w:rFonts w:ascii="Times New Roman" w:eastAsia="Calibri" w:hAnsi="Times New Roman" w:cs="Times New Roman"/>
          <w:b/>
          <w:sz w:val="20"/>
          <w:szCs w:val="20"/>
          <w:lang w:val="en-IN"/>
        </w:rPr>
        <w:t>D.C.</w:t>
      </w:r>
      <w:r w:rsidRPr="00535085">
        <w:rPr>
          <w:rFonts w:ascii="Times New Roman" w:eastAsia="Calibri" w:hAnsi="Times New Roman" w:cs="Times New Roman"/>
          <w:b/>
          <w:sz w:val="20"/>
          <w:szCs w:val="20"/>
          <w:lang w:val="en-IN"/>
        </w:rPr>
        <w:t xml:space="preserve"> Converter:</w:t>
      </w:r>
      <w:r w:rsidRPr="00535085">
        <w:rPr>
          <w:rFonts w:ascii="Times New Roman" w:eastAsia="Calibri" w:hAnsi="Times New Roman" w:cs="Times New Roman"/>
          <w:sz w:val="20"/>
          <w:szCs w:val="20"/>
          <w:lang w:val="en-IN"/>
        </w:rPr>
        <w:t xml:space="preserve"> Classification of choppers as type A, B, C, D and E, principle of operation, switching mode regulators: Buck, Boost, Buck-Boost, Cuk regulators.</w:t>
      </w:r>
    </w:p>
    <w:p w:rsidR="00535085" w:rsidRPr="00535085" w:rsidRDefault="00535085" w:rsidP="00535085">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sz w:val="20"/>
          <w:szCs w:val="20"/>
          <w:lang w:val="en-IN"/>
        </w:rPr>
        <w:t xml:space="preserve">A.C. to A.C. Converter:  </w:t>
      </w:r>
      <w:r w:rsidRPr="00535085">
        <w:rPr>
          <w:rFonts w:ascii="Times New Roman" w:eastAsia="Calibri" w:hAnsi="Times New Roman" w:cs="Times New Roman"/>
          <w:sz w:val="20"/>
          <w:szCs w:val="20"/>
          <w:lang w:val="en-IN"/>
        </w:rPr>
        <w:t>AC voltage Controllers</w:t>
      </w:r>
      <w:r w:rsidRPr="00535085">
        <w:rPr>
          <w:rFonts w:ascii="Times New Roman" w:eastAsia="Calibri" w:hAnsi="Times New Roman" w:cs="Times New Roman"/>
          <w:b/>
          <w:sz w:val="20"/>
          <w:szCs w:val="20"/>
          <w:lang w:val="en-IN"/>
        </w:rPr>
        <w:t xml:space="preserve">, </w:t>
      </w:r>
      <w:r w:rsidRPr="00535085">
        <w:rPr>
          <w:rFonts w:ascii="Times New Roman" w:eastAsia="Calibri" w:hAnsi="Times New Roman" w:cs="Times New Roman"/>
          <w:sz w:val="20"/>
          <w:szCs w:val="20"/>
          <w:lang w:val="en-IN"/>
        </w:rPr>
        <w:t>Cyclo-converters : single phase to single phase, three phase to single phase, three phase to three phase Cyclo-converter circuit and their operation, Matrix converter.</w:t>
      </w:r>
      <w:r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535085" w:rsidRPr="00535085" w:rsidRDefault="00535085" w:rsidP="00535085">
      <w:pPr>
        <w:spacing w:after="0" w:line="240" w:lineRule="auto"/>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 xml:space="preserve">UNIT-IV                                                                                                                                                         </w:t>
      </w:r>
    </w:p>
    <w:p w:rsidR="00535085" w:rsidRPr="00535085" w:rsidRDefault="009B3BF0" w:rsidP="00535085">
      <w:pPr>
        <w:spacing w:after="0" w:line="240" w:lineRule="auto"/>
        <w:rPr>
          <w:rFonts w:ascii="Times New Roman" w:eastAsia="Calibri" w:hAnsi="Times New Roman" w:cs="Times New Roman"/>
          <w:b/>
          <w:bCs/>
          <w:sz w:val="20"/>
          <w:szCs w:val="20"/>
          <w:lang w:val="en-IN"/>
        </w:rPr>
      </w:pPr>
      <w:r>
        <w:rPr>
          <w:rFonts w:ascii="Times New Roman" w:eastAsia="Calibri" w:hAnsi="Times New Roman" w:cs="Times New Roman"/>
          <w:b/>
          <w:bCs/>
          <w:sz w:val="20"/>
          <w:szCs w:val="20"/>
        </w:rPr>
        <w:t>D.C.</w:t>
      </w:r>
      <w:r w:rsidR="00535085" w:rsidRPr="00535085">
        <w:rPr>
          <w:rFonts w:ascii="Times New Roman" w:eastAsia="Calibri" w:hAnsi="Times New Roman" w:cs="Times New Roman"/>
          <w:b/>
          <w:bCs/>
          <w:sz w:val="20"/>
          <w:szCs w:val="20"/>
        </w:rPr>
        <w:t xml:space="preserve"> to A.C. Converter:  </w:t>
      </w:r>
      <w:r w:rsidR="00535085" w:rsidRPr="00535085">
        <w:rPr>
          <w:rFonts w:ascii="Times New Roman" w:eastAsia="Calibri" w:hAnsi="Times New Roman" w:cs="Times New Roman"/>
          <w:sz w:val="20"/>
          <w:szCs w:val="20"/>
          <w:lang w:val="en-IN"/>
        </w:rPr>
        <w:t>single phase single pulse inverter: Square wave, quasi square. Three phase</w:t>
      </w:r>
      <w:r w:rsidR="00535085" w:rsidRPr="00535085">
        <w:rPr>
          <w:rFonts w:ascii="Times New Roman" w:eastAsia="Calibri" w:hAnsi="Times New Roman" w:cs="Times New Roman"/>
          <w:bCs/>
          <w:sz w:val="20"/>
          <w:szCs w:val="20"/>
        </w:rPr>
        <w:t xml:space="preserve"> single pulse inverters (120̊ and 180 ̊ conduction) Modulation Techniques and </w:t>
      </w:r>
      <w:r w:rsidR="00535085" w:rsidRPr="00535085">
        <w:rPr>
          <w:rFonts w:ascii="Times New Roman" w:eastAsia="Calibri" w:hAnsi="Times New Roman" w:cs="Times New Roman"/>
          <w:sz w:val="20"/>
          <w:szCs w:val="20"/>
          <w:lang w:val="en-IN"/>
        </w:rPr>
        <w:t>reduction of harmonics</w:t>
      </w:r>
      <w:r w:rsidR="00535085" w:rsidRPr="00535085">
        <w:rPr>
          <w:rFonts w:ascii="Times New Roman" w:eastAsia="Calibri" w:hAnsi="Times New Roman" w:cs="Times New Roman"/>
          <w:bCs/>
          <w:sz w:val="20"/>
          <w:szCs w:val="20"/>
        </w:rPr>
        <w:t>,</w:t>
      </w:r>
      <w:r w:rsidR="00535085" w:rsidRPr="00535085">
        <w:rPr>
          <w:rFonts w:ascii="Times New Roman" w:eastAsia="Calibri" w:hAnsi="Times New Roman" w:cs="Times New Roman"/>
          <w:sz w:val="20"/>
          <w:szCs w:val="20"/>
          <w:lang w:val="en-IN"/>
        </w:rPr>
        <w:t xml:space="preserve"> PWM techniques, SPWM techniques, SVM, Carrier less modulation. , PWM Inverter, Bidirectional PWM converters, voltage source inverters and current source inverter, Multi level Inverter: cascaded and NPC Inverters. </w:t>
      </w:r>
      <w:r w:rsidR="00535085"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620C6E" w:rsidRPr="00620C6E" w:rsidRDefault="00620C6E" w:rsidP="00620C6E">
      <w:pPr>
        <w:spacing w:after="0" w:line="240" w:lineRule="auto"/>
        <w:jc w:val="right"/>
        <w:rPr>
          <w:rFonts w:ascii="Times New Roman" w:eastAsia="Times New Roman" w:hAnsi="Times New Roman" w:cs="Times New Roman"/>
          <w:b/>
          <w:bCs/>
          <w:sz w:val="20"/>
          <w:szCs w:val="20"/>
          <w:lang w:bidi="hi-IN"/>
        </w:rPr>
      </w:pPr>
    </w:p>
    <w:p w:rsidR="00620C6E" w:rsidRPr="00620C6E" w:rsidRDefault="00620C6E" w:rsidP="00620C6E">
      <w:pPr>
        <w:spacing w:after="0" w:line="240" w:lineRule="auto"/>
        <w:ind w:left="-284" w:firstLine="284"/>
        <w:jc w:val="both"/>
        <w:rPr>
          <w:rFonts w:ascii="Times New Roman" w:eastAsia="Calibri" w:hAnsi="Times New Roman" w:cs="Times New Roman"/>
          <w:b/>
          <w:bCs/>
          <w:sz w:val="20"/>
          <w:szCs w:val="20"/>
          <w:lang w:val="en-IN"/>
        </w:rPr>
      </w:pPr>
      <w:r w:rsidRPr="00620C6E">
        <w:rPr>
          <w:rFonts w:ascii="Times New Roman" w:eastAsia="Calibri" w:hAnsi="Times New Roman" w:cs="Times New Roman"/>
          <w:b/>
          <w:bCs/>
          <w:sz w:val="20"/>
          <w:szCs w:val="20"/>
          <w:lang w:val="en-IN"/>
        </w:rPr>
        <w:t>Text Books:</w:t>
      </w:r>
    </w:p>
    <w:p w:rsidR="00620C6E" w:rsidRPr="00620C6E" w:rsidRDefault="00620C6E" w:rsidP="00620C6E">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[T1]</w:t>
      </w:r>
      <w:r w:rsidRPr="00620C6E">
        <w:rPr>
          <w:rFonts w:ascii="Times New Roman" w:eastAsia="Calibri" w:hAnsi="Times New Roman" w:cs="Times New Roman"/>
          <w:sz w:val="20"/>
          <w:szCs w:val="20"/>
          <w:lang w:val="en-IN"/>
        </w:rPr>
        <w:tab/>
        <w:t>M.H. Rashid, “Power Electronics: Circuits, Devices and Applications” Pearson Publications.</w:t>
      </w:r>
    </w:p>
    <w:p w:rsidR="00620C6E" w:rsidRPr="00620C6E" w:rsidRDefault="00620C6E" w:rsidP="00620C6E">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[T2]</w:t>
      </w:r>
      <w:r w:rsidRPr="00620C6E">
        <w:rPr>
          <w:rFonts w:ascii="Times New Roman" w:eastAsia="Calibri" w:hAnsi="Times New Roman" w:cs="Times New Roman"/>
          <w:sz w:val="20"/>
          <w:szCs w:val="20"/>
          <w:lang w:val="en-IN"/>
        </w:rPr>
        <w:tab/>
        <w:t>Daniel W. Hart, “Power Electronics “Tata McGraw-Hill</w:t>
      </w:r>
    </w:p>
    <w:p w:rsidR="00620C6E" w:rsidRPr="00620C6E" w:rsidRDefault="00620C6E" w:rsidP="00620C6E">
      <w:pPr>
        <w:spacing w:after="0" w:line="240" w:lineRule="auto"/>
        <w:ind w:left="720" w:hanging="720"/>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[T3]</w:t>
      </w:r>
      <w:r w:rsidRPr="00620C6E">
        <w:rPr>
          <w:rFonts w:ascii="Times New Roman" w:eastAsia="Calibri" w:hAnsi="Times New Roman" w:cs="Times New Roman"/>
          <w:sz w:val="20"/>
          <w:szCs w:val="20"/>
          <w:lang w:val="en-IN"/>
        </w:rPr>
        <w:tab/>
        <w:t>H.C. Rai, “Power Electronics Devices, Circuits, Systems and Application”, Galgotia Publications, 3</w:t>
      </w:r>
      <w:r w:rsidRPr="00620C6E">
        <w:rPr>
          <w:rFonts w:ascii="Times New Roman" w:eastAsia="Calibri" w:hAnsi="Times New Roman" w:cs="Times New Roman"/>
          <w:sz w:val="20"/>
          <w:szCs w:val="20"/>
          <w:vertAlign w:val="superscript"/>
          <w:lang w:val="en-IN"/>
        </w:rPr>
        <w:t>rd</w:t>
      </w:r>
      <w:r w:rsidRPr="00620C6E">
        <w:rPr>
          <w:rFonts w:ascii="Times New Roman" w:eastAsia="Calibri" w:hAnsi="Times New Roman" w:cs="Times New Roman"/>
          <w:sz w:val="20"/>
          <w:szCs w:val="20"/>
          <w:lang w:val="en-IN"/>
        </w:rPr>
        <w:t xml:space="preserve"> Edition</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References Books</w:t>
      </w:r>
      <w:r w:rsidRPr="00620C6E">
        <w:rPr>
          <w:rFonts w:ascii="Times New Roman" w:eastAsia="Times New Roman" w:hAnsi="Times New Roman" w:cs="Times New Roman"/>
          <w:sz w:val="20"/>
          <w:szCs w:val="20"/>
          <w:lang w:bidi="hi-IN"/>
        </w:rPr>
        <w:t>:</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Singh, Kanchandani, “Power Electronics”, Tata McGraw-Hill.</w:t>
      </w:r>
    </w:p>
    <w:p w:rsidR="00620C6E" w:rsidRPr="00620C6E" w:rsidRDefault="00620C6E" w:rsidP="00620C6E">
      <w:pPr>
        <w:spacing w:after="0" w:line="240" w:lineRule="auto"/>
        <w:ind w:left="720" w:hanging="720"/>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Ned Mohan, Tore M. Undeland and Robbins, “Power Electronics: Converters, Applications and Design” Wiley India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[R3]</w:t>
      </w:r>
      <w:r w:rsidRPr="00620C6E">
        <w:rPr>
          <w:rFonts w:ascii="Times New Roman" w:eastAsia="Times New Roman" w:hAnsi="Times New Roman" w:cs="Times New Roman"/>
          <w:sz w:val="20"/>
          <w:szCs w:val="20"/>
          <w:lang w:bidi="hi-IN"/>
        </w:rPr>
        <w:tab/>
        <w:t>V R Moorthi, “Power Electronics: Devices, Circuits and Industrial Applications”, Oxford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[R4]</w:t>
      </w:r>
      <w:r w:rsidRPr="00620C6E">
        <w:rPr>
          <w:rFonts w:ascii="Times New Roman" w:eastAsia="Times New Roman" w:hAnsi="Times New Roman" w:cs="Times New Roman"/>
          <w:sz w:val="20"/>
          <w:szCs w:val="20"/>
          <w:lang w:bidi="hi-IN"/>
        </w:rPr>
        <w:tab/>
        <w:t>Kassakian, Schlecht, Verghese, “Principles of Power Electronics” , Pearson Publications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[R5]</w:t>
      </w:r>
      <w:r w:rsidRPr="00620C6E">
        <w:rPr>
          <w:rFonts w:ascii="Times New Roman" w:eastAsia="Times New Roman" w:hAnsi="Times New Roman" w:cs="Times New Roman"/>
          <w:sz w:val="20"/>
          <w:szCs w:val="20"/>
          <w:lang w:bidi="hi-IN"/>
        </w:rPr>
        <w:tab/>
        <w:t>M.S. Jamil Asghar, “Power Electronics” PHI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[R6]</w:t>
      </w:r>
      <w:r w:rsidRPr="00620C6E">
        <w:rPr>
          <w:rFonts w:ascii="Times New Roman" w:eastAsia="Times New Roman" w:hAnsi="Times New Roman" w:cs="Times New Roman"/>
          <w:sz w:val="20"/>
          <w:szCs w:val="20"/>
          <w:lang w:bidi="hi-IN"/>
        </w:rPr>
        <w:tab/>
        <w:t xml:space="preserve">P. S. Bimbhra “Power Electronics”, Khanna Publishing. </w:t>
      </w: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4F058C" w:rsidRDefault="004F058C" w:rsidP="004F058C">
      <w:pPr>
        <w:spacing w:after="0" w:line="240" w:lineRule="auto"/>
        <w:jc w:val="center"/>
        <w:rPr>
          <w:rFonts w:ascii="Times New Roman" w:eastAsia="Times New Roman" w:hAnsi="Times New Roman" w:cs="Times New Roman"/>
          <w:b/>
          <w:sz w:val="20"/>
          <w:szCs w:val="20"/>
          <w:u w:val="single"/>
          <w:lang w:bidi="hi-IN"/>
        </w:rPr>
      </w:pPr>
      <w:r w:rsidRPr="004F058C">
        <w:rPr>
          <w:rFonts w:ascii="Times New Roman" w:eastAsia="Times New Roman" w:hAnsi="Times New Roman" w:cs="Times New Roman"/>
          <w:b/>
          <w:sz w:val="20"/>
          <w:szCs w:val="20"/>
          <w:u w:val="single"/>
          <w:lang w:bidi="hi-IN"/>
        </w:rPr>
        <w:lastRenderedPageBreak/>
        <w:t>SENSORS AND TRANSDUCERS</w:t>
      </w:r>
    </w:p>
    <w:p w:rsidR="00726F1F" w:rsidRPr="004F058C" w:rsidRDefault="00726F1F" w:rsidP="004F058C">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ETEE-305</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L</w:t>
      </w:r>
      <w:r w:rsidRPr="00620C6E">
        <w:rPr>
          <w:rFonts w:ascii="Times New Roman" w:eastAsia="Times New Roman" w:hAnsi="Times New Roman" w:cs="Times New Roman"/>
          <w:b/>
          <w:sz w:val="20"/>
          <w:szCs w:val="20"/>
          <w:lang w:bidi="hi-IN"/>
        </w:rPr>
        <w:tab/>
        <w:t>T</w:t>
      </w:r>
      <w:r w:rsidR="00583E5E">
        <w:rPr>
          <w:rFonts w:ascii="Times New Roman" w:eastAsia="Times New Roman" w:hAnsi="Times New Roman" w:cs="Times New Roman"/>
          <w:b/>
          <w:sz w:val="20"/>
          <w:szCs w:val="20"/>
          <w:lang w:bidi="hi-IN"/>
        </w:rPr>
        <w:t>/P</w:t>
      </w:r>
      <w:r w:rsidRPr="00620C6E">
        <w:rPr>
          <w:rFonts w:ascii="Times New Roman" w:eastAsia="Times New Roman" w:hAnsi="Times New Roman" w:cs="Times New Roman"/>
          <w:b/>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Sensors and Transducers</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3</w:t>
      </w:r>
      <w:r w:rsidRPr="00620C6E">
        <w:rPr>
          <w:rFonts w:ascii="Times New Roman" w:eastAsia="Times New Roman" w:hAnsi="Times New Roman" w:cs="Times New Roman"/>
          <w:b/>
          <w:sz w:val="20"/>
          <w:szCs w:val="20"/>
          <w:lang w:bidi="hi-IN"/>
        </w:rPr>
        <w:tab/>
        <w:t>1</w:t>
      </w:r>
      <w:r w:rsidRPr="00620C6E">
        <w:rPr>
          <w:rFonts w:ascii="Times New Roman" w:eastAsia="Times New Roman" w:hAnsi="Times New Roman" w:cs="Times New Roman"/>
          <w:b/>
          <w:sz w:val="20"/>
          <w:szCs w:val="20"/>
          <w:lang w:bidi="hi-IN"/>
        </w:rPr>
        <w:tab/>
        <w:t>4</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p>
    <w:p w:rsidR="00620C6E" w:rsidRPr="00620C6E" w:rsidRDefault="002E42A2" w:rsidP="00620C6E">
      <w:pPr>
        <w:spacing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val="en-IN" w:eastAsia="en-IN"/>
        </w:rPr>
        <w:pict>
          <v:shape id="_x0000_s1063" type="#_x0000_t202" style="position:absolute;margin-left:-2.25pt;margin-top:4.95pt;width:456.45pt;height:78.25pt;z-index:251679744">
            <v:textbox style="mso-next-textbox:#_x0000_s1063">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i/>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i/>
          <w:sz w:val="20"/>
          <w:szCs w:val="20"/>
          <w:lang w:bidi="hi-IN"/>
        </w:rPr>
      </w:pPr>
      <w:r w:rsidRPr="00620C6E">
        <w:rPr>
          <w:rFonts w:ascii="Times New Roman" w:eastAsia="Times New Roman" w:hAnsi="Times New Roman" w:cs="Times New Roman"/>
          <w:i/>
          <w:sz w:val="20"/>
          <w:szCs w:val="20"/>
          <w:lang w:bidi="hi-IN"/>
        </w:rPr>
        <w:t>Objective:-To provide the basic understanding about operational characteristics and applications of various sensors and transducers.</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UNIT I  [Introduction to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Definition and differences of sensors and transducers, Classification, static and dynamic characteristics, electrical characterization, mechanical and thermal characterization including bath-tub curve.</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Different Sensors:</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sz w:val="20"/>
          <w:szCs w:val="20"/>
          <w:lang w:bidi="hi-IN"/>
        </w:rPr>
        <w:t>Mechanical &amp; Electromechanical: Potentiometer, Strain gauges, Inductive sensors—Ferromagnetic type, Transformer type, Electromagnetic, Capacitive sensors— parallel plate, variable permittivity, electrostatic, piezoelectric, Introduction to PZT family</w:t>
      </w:r>
      <w:r w:rsidRPr="00620C6E">
        <w:rPr>
          <w:rFonts w:ascii="Times New Roman" w:eastAsia="Times New Roman" w:hAnsi="Times New Roman" w:cs="Times New Roman"/>
          <w:b/>
          <w:sz w:val="20"/>
          <w:szCs w:val="20"/>
          <w:lang w:bidi="hi-IN"/>
        </w:rPr>
        <w:t>.</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UNIT-II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Thermal sensors:</w:t>
      </w:r>
      <w:r w:rsidRPr="00620C6E">
        <w:rPr>
          <w:rFonts w:ascii="Times New Roman" w:eastAsia="Times New Roman" w:hAnsi="Times New Roman" w:cs="Times New Roman"/>
          <w:sz w:val="20"/>
          <w:szCs w:val="20"/>
          <w:lang w:bidi="hi-IN"/>
        </w:rPr>
        <w:t xml:space="preserve"> Gas thermometric sensors, Dielectric constant, refractive index thermo-sensors, nuclear thermometers, resistance change type thermometric sensors, Thermoemf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Magnetic sensors:</w:t>
      </w:r>
      <w:r w:rsidRPr="00620C6E">
        <w:rPr>
          <w:rFonts w:ascii="Times New Roman" w:eastAsia="Times New Roman" w:hAnsi="Times New Roman" w:cs="Times New Roman"/>
          <w:sz w:val="20"/>
          <w:szCs w:val="20"/>
          <w:lang w:bidi="hi-IN"/>
        </w:rPr>
        <w:t xml:space="preserve"> Basic working principles, Magnetostrictive, Hall effect, Eddy current type, SQUID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Radiation sensors:</w:t>
      </w:r>
      <w:r w:rsidRPr="00620C6E">
        <w:rPr>
          <w:rFonts w:ascii="Times New Roman" w:eastAsia="Times New Roman" w:hAnsi="Times New Roman" w:cs="Times New Roman"/>
          <w:sz w:val="20"/>
          <w:szCs w:val="20"/>
          <w:lang w:bidi="hi-IN"/>
        </w:rPr>
        <w:t xml:space="preserve"> Photo-detectors, Photo-emissive, photomultiplier, scintillation detectors. </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UNIT-III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Electroanalytical sensors:</w:t>
      </w:r>
      <w:r w:rsidRPr="00620C6E">
        <w:rPr>
          <w:rFonts w:ascii="Times New Roman" w:eastAsia="Times New Roman" w:hAnsi="Times New Roman" w:cs="Times New Roman"/>
          <w:sz w:val="20"/>
          <w:szCs w:val="20"/>
          <w:lang w:bidi="hi-IN"/>
        </w:rPr>
        <w:t xml:space="preserve"> Electrochemical cell, SHE, Polarization, Reference electrode, Metal electrodes, Membrane electrodes, Electroceramics.  Advancement in Sensor technology: Introduction to smart sensors, Film sensors, Introduction to semiconductor IC technology and Micro Electro Mechanical System(MEMS  ), Nano-sensors. Bio-Sensors.</w:t>
      </w:r>
      <w:r w:rsidRPr="00620C6E">
        <w:rPr>
          <w:rFonts w:ascii="Times New Roman" w:eastAsia="Times New Roman" w:hAnsi="Times New Roman" w:cs="Times New Roman"/>
          <w:sz w:val="20"/>
          <w:szCs w:val="20"/>
          <w:lang w:bidi="hi-IN"/>
        </w:rPr>
        <w:tab/>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UNIT-IV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Different Transducers:  </w:t>
      </w:r>
      <w:r w:rsidRPr="00620C6E">
        <w:rPr>
          <w:rFonts w:ascii="Times New Roman" w:eastAsia="Times New Roman" w:hAnsi="Times New Roman" w:cs="Times New Roman"/>
          <w:sz w:val="20"/>
          <w:szCs w:val="20"/>
          <w:lang w:bidi="hi-IN"/>
        </w:rPr>
        <w:t xml:space="preserve">LVDT, RTD, Thermistor, Wire anemometer, piezoresistors, Variable diaphragm capacitance transducers, Angular movement transducers, seismic mass transducer, interferometer transducer.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Feedback transducer system: Inverse transducer, Self-balancing transducer, Servo-operated manometer, Feedback pneumatic load cell, integrating servo. </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Hrs:12]</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Text Books: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[T1]      D. Patranabis, “Sensors and Transducers”, PHI Learning Pvt. Ltd., 2nd edition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[T2]      D V S Murty, “Transducers and Instrumentation”, PHI Learning Pvt. Ltd.</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Reference Book: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E.O.Doebelin,Dhanesh N Manik, “Measurement Systems”,6</w:t>
      </w:r>
      <w:r w:rsidRPr="00620C6E">
        <w:rPr>
          <w:rFonts w:ascii="Times New Roman" w:eastAsia="Times New Roman" w:hAnsi="Times New Roman" w:cs="Times New Roman"/>
          <w:sz w:val="20"/>
          <w:szCs w:val="20"/>
          <w:vertAlign w:val="superscript"/>
          <w:lang w:bidi="hi-IN"/>
        </w:rPr>
        <w:t>th</w:t>
      </w:r>
      <w:r w:rsidRPr="00620C6E">
        <w:rPr>
          <w:rFonts w:ascii="Times New Roman" w:eastAsia="Times New Roman" w:hAnsi="Times New Roman" w:cs="Times New Roman"/>
          <w:sz w:val="20"/>
          <w:szCs w:val="20"/>
          <w:lang w:bidi="hi-IN"/>
        </w:rPr>
        <w:t xml:space="preserve"> Edition,Mcgraw Hill Edu.</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John P. Bentely, “Principles of Measurement System”, 4</w:t>
      </w:r>
      <w:r w:rsidRPr="00620C6E">
        <w:rPr>
          <w:rFonts w:ascii="Times New Roman" w:eastAsia="Times New Roman" w:hAnsi="Times New Roman" w:cs="Times New Roman"/>
          <w:sz w:val="20"/>
          <w:szCs w:val="20"/>
          <w:vertAlign w:val="superscript"/>
          <w:lang w:bidi="hi-IN"/>
        </w:rPr>
        <w:t>th</w:t>
      </w:r>
      <w:r w:rsidRPr="00620C6E">
        <w:rPr>
          <w:rFonts w:ascii="Times New Roman" w:eastAsia="Times New Roman" w:hAnsi="Times New Roman" w:cs="Times New Roman"/>
          <w:sz w:val="20"/>
          <w:szCs w:val="20"/>
          <w:lang w:bidi="hi-IN"/>
        </w:rPr>
        <w:t xml:space="preserve"> Edition, Pearson Prentice Hall</w:t>
      </w:r>
    </w:p>
    <w:p w:rsidR="00620C6E" w:rsidRPr="00620C6E" w:rsidRDefault="00620C6E" w:rsidP="00620C6E">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3A43CB" w:rsidRPr="003A43CB" w:rsidRDefault="003A43CB" w:rsidP="003A43CB">
      <w:pPr>
        <w:spacing w:after="0"/>
        <w:jc w:val="center"/>
        <w:rPr>
          <w:rFonts w:ascii="Times New Roman" w:eastAsia="Calibri" w:hAnsi="Times New Roman" w:cs="Times New Roman"/>
          <w:b/>
          <w:bCs/>
          <w:sz w:val="20"/>
          <w:szCs w:val="20"/>
          <w:u w:val="single"/>
          <w:lang w:bidi="hi-IN"/>
        </w:rPr>
      </w:pPr>
      <w:r w:rsidRPr="003A43CB">
        <w:rPr>
          <w:rFonts w:ascii="Times New Roman" w:eastAsia="Calibri" w:hAnsi="Times New Roman" w:cs="Times New Roman"/>
          <w:b/>
          <w:bCs/>
          <w:sz w:val="20"/>
          <w:szCs w:val="20"/>
          <w:u w:val="single"/>
          <w:lang w:bidi="hi-IN"/>
        </w:rPr>
        <w:lastRenderedPageBreak/>
        <w:t>SWITCHING THEORY AND LOGIC DESIGN</w:t>
      </w:r>
    </w:p>
    <w:p w:rsidR="003A43CB" w:rsidRPr="003A43CB" w:rsidRDefault="003A43CB" w:rsidP="003A43CB">
      <w:pPr>
        <w:spacing w:after="0"/>
        <w:jc w:val="both"/>
        <w:rPr>
          <w:rFonts w:ascii="Times New Roman" w:eastAsia="Calibri" w:hAnsi="Times New Roman" w:cs="Times New Roman"/>
          <w:b/>
          <w:bCs/>
          <w:sz w:val="20"/>
          <w:szCs w:val="20"/>
          <w:lang w:bidi="hi-IN"/>
        </w:rPr>
      </w:pPr>
    </w:p>
    <w:p w:rsidR="003A43CB" w:rsidRPr="003A43CB" w:rsidRDefault="003A43CB" w:rsidP="003A43CB">
      <w:pPr>
        <w:spacing w:after="0"/>
        <w:jc w:val="both"/>
        <w:rPr>
          <w:rFonts w:ascii="Times New Roman" w:eastAsia="Calibri" w:hAnsi="Times New Roman" w:cs="Times New Roman"/>
          <w:b/>
          <w:bCs/>
          <w:sz w:val="20"/>
          <w:szCs w:val="20"/>
          <w:lang w:val="en-IN" w:bidi="hi-IN"/>
        </w:rPr>
      </w:pPr>
      <w:r w:rsidRPr="003A43CB">
        <w:rPr>
          <w:rFonts w:ascii="Times New Roman" w:eastAsia="Calibri" w:hAnsi="Times New Roman" w:cs="Times New Roman"/>
          <w:b/>
          <w:bCs/>
          <w:sz w:val="20"/>
          <w:szCs w:val="20"/>
          <w:lang w:bidi="hi-IN"/>
        </w:rPr>
        <w:t>Paper Code: ETE</w:t>
      </w:r>
      <w:r w:rsidR="00617D56">
        <w:rPr>
          <w:rFonts w:ascii="Times New Roman" w:eastAsia="Calibri" w:hAnsi="Times New Roman" w:cs="Times New Roman"/>
          <w:b/>
          <w:bCs/>
          <w:sz w:val="20"/>
          <w:szCs w:val="20"/>
          <w:lang w:bidi="hi-IN"/>
        </w:rPr>
        <w:t>E</w:t>
      </w:r>
      <w:r w:rsidRPr="003A43CB">
        <w:rPr>
          <w:rFonts w:ascii="Times New Roman" w:eastAsia="Calibri" w:hAnsi="Times New Roman" w:cs="Times New Roman"/>
          <w:b/>
          <w:bCs/>
          <w:sz w:val="20"/>
          <w:szCs w:val="20"/>
          <w:lang w:bidi="hi-IN"/>
        </w:rPr>
        <w:t>-</w:t>
      </w:r>
      <w:r w:rsidR="000E5805">
        <w:rPr>
          <w:rFonts w:ascii="Times New Roman" w:eastAsia="Calibri" w:hAnsi="Times New Roman" w:cs="Times New Roman"/>
          <w:b/>
          <w:bCs/>
          <w:sz w:val="20"/>
          <w:szCs w:val="20"/>
          <w:lang w:bidi="hi-IN"/>
        </w:rPr>
        <w:t>307</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bidi="hi-IN"/>
        </w:rPr>
        <w:t xml:space="preserve">L </w:t>
      </w:r>
      <w:r w:rsidRPr="003A43CB">
        <w:rPr>
          <w:rFonts w:ascii="Times New Roman" w:eastAsia="Calibri" w:hAnsi="Times New Roman" w:cs="Times New Roman"/>
          <w:b/>
          <w:bCs/>
          <w:sz w:val="20"/>
          <w:szCs w:val="20"/>
          <w:lang w:bidi="hi-IN"/>
        </w:rPr>
        <w:tab/>
        <w:t>T</w:t>
      </w:r>
      <w:r w:rsidR="00D314F4">
        <w:rPr>
          <w:rFonts w:ascii="Times New Roman" w:eastAsia="Calibri" w:hAnsi="Times New Roman" w:cs="Times New Roman"/>
          <w:b/>
          <w:bCs/>
          <w:sz w:val="20"/>
          <w:szCs w:val="20"/>
          <w:lang w:bidi="hi-IN"/>
        </w:rPr>
        <w:t>/P</w:t>
      </w:r>
      <w:r w:rsidRPr="003A43CB">
        <w:rPr>
          <w:rFonts w:ascii="Times New Roman" w:eastAsia="Calibri" w:hAnsi="Times New Roman" w:cs="Times New Roman"/>
          <w:b/>
          <w:bCs/>
          <w:sz w:val="20"/>
          <w:szCs w:val="20"/>
          <w:lang w:bidi="hi-IN"/>
        </w:rPr>
        <w:tab/>
        <w:t>C</w:t>
      </w:r>
    </w:p>
    <w:p w:rsidR="003A43CB" w:rsidRPr="003A43CB" w:rsidRDefault="003A43CB" w:rsidP="003A43CB">
      <w:pPr>
        <w:spacing w:after="0" w:line="240" w:lineRule="auto"/>
        <w:jc w:val="both"/>
        <w:rPr>
          <w:rFonts w:ascii="Times New Roman" w:eastAsia="Calibri" w:hAnsi="Times New Roman" w:cs="Times New Roman"/>
          <w:b/>
          <w:sz w:val="20"/>
          <w:szCs w:val="20"/>
          <w:lang w:val="en-IN" w:bidi="hi-IN"/>
        </w:rPr>
      </w:pPr>
      <w:r w:rsidRPr="003A43CB">
        <w:rPr>
          <w:rFonts w:ascii="Times New Roman" w:eastAsia="Calibri" w:hAnsi="Times New Roman" w:cs="Times New Roman"/>
          <w:b/>
          <w:bCs/>
          <w:sz w:val="20"/>
          <w:szCs w:val="20"/>
          <w:lang w:bidi="hi-IN"/>
        </w:rPr>
        <w:t>Paper: Switching Theory and Logic Design</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Cs/>
          <w:sz w:val="20"/>
          <w:szCs w:val="20"/>
          <w:lang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bCs/>
          <w:sz w:val="20"/>
          <w:szCs w:val="20"/>
          <w:lang w:bidi="hi-IN"/>
        </w:rPr>
        <w:t>3</w:t>
      </w:r>
      <w:r w:rsidRPr="003A43CB">
        <w:rPr>
          <w:rFonts w:ascii="Times New Roman" w:eastAsia="Calibri" w:hAnsi="Times New Roman" w:cs="Times New Roman"/>
          <w:b/>
          <w:bCs/>
          <w:sz w:val="20"/>
          <w:szCs w:val="20"/>
          <w:lang w:bidi="hi-IN"/>
        </w:rPr>
        <w:tab/>
        <w:t>1</w:t>
      </w:r>
      <w:r w:rsidRPr="003A43CB">
        <w:rPr>
          <w:rFonts w:ascii="Times New Roman" w:eastAsia="Calibri" w:hAnsi="Times New Roman" w:cs="Times New Roman"/>
          <w:b/>
          <w:bCs/>
          <w:sz w:val="20"/>
          <w:szCs w:val="20"/>
          <w:lang w:bidi="hi-IN"/>
        </w:rPr>
        <w:tab/>
        <w:t>4</w:t>
      </w:r>
    </w:p>
    <w:p w:rsidR="003A43CB" w:rsidRPr="003A43CB" w:rsidRDefault="002E42A2" w:rsidP="003A43CB">
      <w:pPr>
        <w:spacing w:after="0" w:line="240" w:lineRule="auto"/>
        <w:jc w:val="both"/>
        <w:rPr>
          <w:rFonts w:ascii="Times New Roman" w:eastAsia="Calibri" w:hAnsi="Times New Roman" w:cs="Times New Roman"/>
          <w:sz w:val="20"/>
          <w:szCs w:val="20"/>
          <w:lang w:bidi="hi-IN"/>
        </w:rPr>
      </w:pPr>
      <w:r w:rsidRPr="002E42A2">
        <w:rPr>
          <w:rFonts w:ascii="Times New Roman" w:eastAsia="Calibri" w:hAnsi="Times New Roman" w:cs="Times New Roman"/>
          <w:b/>
          <w:bCs/>
          <w:noProof/>
          <w:sz w:val="20"/>
          <w:szCs w:val="20"/>
          <w:u w:val="single"/>
          <w:lang w:val="en-IN" w:eastAsia="en-IN"/>
        </w:rPr>
        <w:pict>
          <v:shape id="_x0000_s1068" type="#_x0000_t202" style="position:absolute;left:0;text-align:left;margin-left:.8pt;margin-top:8.7pt;width:451.6pt;height:81.4pt;z-index:251684864">
            <v:textbox>
              <w:txbxContent>
                <w:p w:rsidR="00C04AB6" w:rsidRPr="00E71E4E" w:rsidRDefault="001B5400" w:rsidP="00BE2B30">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E71E4E">
                    <w:rPr>
                      <w:rFonts w:ascii="Times New Roman" w:hAnsi="Times New Roman" w:cs="Times New Roman"/>
                      <w:b/>
                      <w:bCs/>
                      <w:sz w:val="20"/>
                    </w:rPr>
                    <w:t>MAXIMUM MARKS: 75</w:t>
                  </w:r>
                </w:p>
                <w:p w:rsidR="00C04AB6" w:rsidRPr="00E71E4E" w:rsidRDefault="00C04AB6" w:rsidP="00BE2B30">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E71E4E" w:rsidRDefault="00C04AB6" w:rsidP="00BE2B30">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ind w:left="360" w:hanging="360"/>
        <w:jc w:val="both"/>
        <w:rPr>
          <w:rFonts w:ascii="Times New Roman" w:eastAsia="Calibri" w:hAnsi="Times New Roman" w:cs="Times New Roman"/>
          <w:b/>
          <w:bCs/>
          <w:sz w:val="20"/>
          <w:szCs w:val="20"/>
          <w:lang w:val="en-IN" w:bidi="hi-IN"/>
        </w:rPr>
      </w:pPr>
    </w:p>
    <w:p w:rsidR="003A43CB" w:rsidRPr="003A43CB" w:rsidRDefault="003A43CB" w:rsidP="003A43CB">
      <w:pPr>
        <w:spacing w:after="120" w:line="240" w:lineRule="auto"/>
        <w:jc w:val="both"/>
        <w:rPr>
          <w:rFonts w:ascii="Times New Roman" w:eastAsia="Calibri" w:hAnsi="Times New Roman" w:cs="Times New Roman"/>
          <w:bCs/>
          <w:i/>
          <w:sz w:val="20"/>
          <w:szCs w:val="20"/>
          <w:lang w:val="en-IN" w:bidi="hi-IN"/>
        </w:rPr>
      </w:pPr>
    </w:p>
    <w:p w:rsidR="003A43CB" w:rsidRPr="003A43CB" w:rsidRDefault="003A43CB" w:rsidP="003A43CB">
      <w:pPr>
        <w:spacing w:after="120" w:line="240" w:lineRule="auto"/>
        <w:jc w:val="both"/>
        <w:rPr>
          <w:rFonts w:ascii="Times New Roman" w:eastAsia="Calibri" w:hAnsi="Times New Roman" w:cs="Times New Roman"/>
          <w:bCs/>
          <w:i/>
          <w:sz w:val="20"/>
          <w:szCs w:val="20"/>
          <w:lang w:val="en-IN" w:bidi="hi-IN"/>
        </w:rPr>
      </w:pPr>
      <w:r w:rsidRPr="003A43CB">
        <w:rPr>
          <w:rFonts w:ascii="Times New Roman" w:eastAsia="Calibri" w:hAnsi="Times New Roman" w:cs="Times New Roman"/>
          <w:bCs/>
          <w:i/>
          <w:sz w:val="20"/>
          <w:szCs w:val="20"/>
          <w:lang w:val="en-IN" w:bidi="hi-IN"/>
        </w:rPr>
        <w:t xml:space="preserve">Objective: The objective of the paper is to facilitate the student with the knowledge </w:t>
      </w:r>
      <w:r w:rsidRPr="003A43CB">
        <w:rPr>
          <w:rFonts w:ascii="Times New Roman" w:eastAsia="Calibri" w:hAnsi="Times New Roman" w:cs="Times New Roman"/>
          <w:i/>
          <w:sz w:val="20"/>
          <w:szCs w:val="20"/>
          <w:lang w:val="en-IN" w:bidi="hi-IN"/>
        </w:rPr>
        <w:t xml:space="preserve">of </w:t>
      </w:r>
      <w:r w:rsidRPr="003A43CB">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B86472" w:rsidRPr="00B86472" w:rsidRDefault="00B86472" w:rsidP="00B86472">
      <w:pPr>
        <w:spacing w:after="0" w:line="240" w:lineRule="auto"/>
        <w:ind w:left="1440" w:hanging="1440"/>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w:t>
      </w:r>
      <w:r w:rsidRPr="00B86472">
        <w:rPr>
          <w:rFonts w:ascii="Times New Roman" w:eastAsia="Calibri" w:hAnsi="Times New Roman" w:cs="Times New Roman"/>
          <w:b/>
          <w:sz w:val="20"/>
          <w:szCs w:val="20"/>
          <w:lang w:bidi="hi-IN"/>
        </w:rPr>
        <w:tab/>
        <w:t xml:space="preserve">  </w:t>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Number Systems and Codes</w:t>
      </w:r>
      <w:r w:rsidRPr="00B86472">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Switching Theory: -</w:t>
      </w:r>
      <w:r w:rsidRPr="00B86472">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Combinational Logic Circuits</w:t>
      </w:r>
      <w:r w:rsidRPr="00B86472">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B86472" w:rsidRPr="00B86472" w:rsidRDefault="00B86472" w:rsidP="00B86472">
      <w:pPr>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 xml:space="preserve"> [T2,T3]</w:t>
      </w:r>
      <w:r w:rsidRPr="00B86472">
        <w:rPr>
          <w:rFonts w:ascii="Times New Roman" w:eastAsia="Calibri" w:hAnsi="Times New Roman" w:cs="Times New Roman"/>
          <w:b/>
          <w:bCs/>
          <w:sz w:val="20"/>
          <w:szCs w:val="20"/>
          <w:lang w:val="en-IN" w:bidi="hi-IN"/>
        </w:rPr>
        <w:t>[No. of Hrs. 14]</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II</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 xml:space="preserve">Integrated circuits: - </w:t>
      </w:r>
      <w:r w:rsidRPr="00B86472">
        <w:rPr>
          <w:rFonts w:ascii="Times New Roman" w:eastAsia="Calibri" w:hAnsi="Times New Roman" w:cs="Times New Roman"/>
          <w:sz w:val="20"/>
          <w:szCs w:val="20"/>
          <w:lang w:val="en-IN" w:bidi="hi-IN"/>
        </w:rPr>
        <w:t xml:space="preserve">TTL and CMOS logic families and their characteristics. Brief introduction to RAM and ROM. </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Sequential Logic Circuits</w:t>
      </w:r>
      <w:r w:rsidRPr="00B86472">
        <w:rPr>
          <w:rFonts w:ascii="Times New Roman" w:eastAsia="Calibri" w:hAnsi="Times New Roman" w:cs="Times New Roman"/>
          <w:sz w:val="20"/>
          <w:szCs w:val="20"/>
          <w:lang w:val="en-IN" w:bidi="hi-IN"/>
        </w:rPr>
        <w:t>: - Latches and Flip Flops- SR, , D, T and MS-JK Flip Flops, Asynchronous Inputs.</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Counters and Shift Registers</w:t>
      </w:r>
      <w:r w:rsidRPr="00B86472">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B86472" w:rsidRPr="00B86472" w:rsidRDefault="00B86472" w:rsidP="00B86472">
      <w:pPr>
        <w:tabs>
          <w:tab w:val="left" w:pos="851"/>
        </w:tabs>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[T2,T3][No. of hrs. 10]</w:t>
      </w:r>
      <w:r w:rsidRPr="00B86472">
        <w:rPr>
          <w:rFonts w:ascii="Times New Roman" w:eastAsia="Calibri" w:hAnsi="Times New Roman" w:cs="Times New Roman"/>
          <w:sz w:val="20"/>
          <w:szCs w:val="20"/>
          <w:lang w:val="en-IN" w:bidi="hi-IN"/>
        </w:rPr>
        <w:t xml:space="preserve">        </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III</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Synchronous Sequential Circuits</w:t>
      </w:r>
      <w:r w:rsidRPr="00B86472">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B86472" w:rsidRPr="00B86472" w:rsidRDefault="00B86472" w:rsidP="00B86472">
      <w:pPr>
        <w:spacing w:after="0" w:line="240" w:lineRule="auto"/>
        <w:jc w:val="both"/>
        <w:rPr>
          <w:rFonts w:ascii="Times New Roman" w:eastAsia="Times New Roman" w:hAnsi="Times New Roman" w:cs="Times New Roman"/>
          <w:bCs/>
          <w:sz w:val="20"/>
          <w:szCs w:val="20"/>
          <w:lang w:val="en-IN" w:eastAsia="en-IN" w:bidi="hi-IN"/>
        </w:rPr>
      </w:pPr>
      <w:r w:rsidRPr="00B86472">
        <w:rPr>
          <w:rFonts w:ascii="Times New Roman" w:eastAsia="Times New Roman" w:hAnsi="Times New Roman" w:cs="Times New Roman"/>
          <w:b/>
          <w:bCs/>
          <w:sz w:val="20"/>
          <w:szCs w:val="20"/>
          <w:lang w:val="en-IN" w:eastAsia="en-IN" w:bidi="hi-IN"/>
        </w:rPr>
        <w:t>Finite state machine-</w:t>
      </w:r>
      <w:r w:rsidRPr="00B86472">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B86472" w:rsidRPr="00B86472" w:rsidRDefault="00B86472" w:rsidP="00B86472">
      <w:pPr>
        <w:spacing w:after="0" w:line="240" w:lineRule="auto"/>
        <w:jc w:val="right"/>
        <w:rPr>
          <w:rFonts w:ascii="Times New Roman" w:eastAsia="Calibri" w:hAnsi="Times New Roman" w:cs="Times New Roman"/>
          <w:sz w:val="20"/>
          <w:szCs w:val="20"/>
          <w:lang w:bidi="hi-IN"/>
        </w:rPr>
      </w:pPr>
      <w:r w:rsidRPr="00B86472">
        <w:rPr>
          <w:rFonts w:ascii="Times New Roman" w:eastAsia="Times New Roman" w:hAnsi="Times New Roman" w:cs="Times New Roman"/>
          <w:b/>
          <w:bCs/>
          <w:sz w:val="20"/>
          <w:szCs w:val="20"/>
          <w:lang w:val="en-IN" w:eastAsia="en-IN" w:bidi="hi-IN"/>
        </w:rPr>
        <w:t>[T1]</w:t>
      </w:r>
      <w:r w:rsidRPr="00B86472">
        <w:rPr>
          <w:rFonts w:ascii="Times New Roman" w:eastAsia="Calibri" w:hAnsi="Times New Roman" w:cs="Times New Roman"/>
          <w:b/>
          <w:bCs/>
          <w:sz w:val="20"/>
          <w:szCs w:val="20"/>
          <w:lang w:val="en-IN" w:bidi="hi-IN"/>
        </w:rPr>
        <w:t>[No. of hrs. 10]</w:t>
      </w:r>
      <w:r w:rsidRPr="00B86472">
        <w:rPr>
          <w:rFonts w:ascii="Times New Roman" w:eastAsia="Calibri" w:hAnsi="Times New Roman" w:cs="Times New Roman"/>
          <w:sz w:val="20"/>
          <w:szCs w:val="20"/>
          <w:lang w:bidi="hi-IN"/>
        </w:rPr>
        <w:t xml:space="preserve"> </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IV</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Algorithmic State Machine</w:t>
      </w:r>
      <w:r w:rsidRPr="00B86472">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B86472">
        <w:rPr>
          <w:rFonts w:ascii="Times New Roman" w:eastAsia="Calibri" w:hAnsi="Times New Roman" w:cs="Times New Roman"/>
          <w:b/>
          <w:bCs/>
          <w:sz w:val="20"/>
          <w:szCs w:val="20"/>
          <w:lang w:val="en-IN" w:bidi="hi-IN"/>
        </w:rPr>
        <w:t>Fault Detection and Location:</w:t>
      </w:r>
      <w:r w:rsidRPr="00B86472">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B86472">
        <w:rPr>
          <w:rFonts w:ascii="Times New Roman" w:eastAsia="Calibri" w:hAnsi="Times New Roman" w:cs="Times New Roman"/>
          <w:b/>
          <w:bCs/>
          <w:sz w:val="20"/>
          <w:szCs w:val="20"/>
          <w:lang w:val="en-IN" w:bidi="hi-IN"/>
        </w:rPr>
        <w:t xml:space="preserve"> </w:t>
      </w:r>
    </w:p>
    <w:p w:rsidR="00B86472" w:rsidRPr="00B86472" w:rsidRDefault="00B86472" w:rsidP="00B86472">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[T1][No. of hrs. 10]</w:t>
      </w:r>
      <w:r w:rsidRPr="00B86472">
        <w:rPr>
          <w:rFonts w:ascii="Times New Roman" w:eastAsia="Calibri" w:hAnsi="Times New Roman" w:cs="Times New Roman"/>
          <w:sz w:val="20"/>
          <w:szCs w:val="20"/>
          <w:lang w:val="en-IN" w:bidi="hi-IN"/>
        </w:rPr>
        <w:t xml:space="preserve">        </w:t>
      </w:r>
    </w:p>
    <w:p w:rsidR="00B86472" w:rsidRPr="00B86472" w:rsidRDefault="00B86472" w:rsidP="00B86472">
      <w:pPr>
        <w:tabs>
          <w:tab w:val="left" w:pos="851"/>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Text Book:</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[T1]</w:t>
      </w:r>
      <w:r w:rsidRPr="00B86472">
        <w:rPr>
          <w:rFonts w:ascii="Times New Roman" w:eastAsia="Calibri" w:hAnsi="Times New Roman" w:cs="Times New Roman"/>
          <w:sz w:val="20"/>
          <w:szCs w:val="20"/>
          <w:lang w:bidi="hi-IN"/>
        </w:rPr>
        <w:tab/>
        <w:t>Zyi Kohavi, “Switching &amp; Finite Automata Theory”, TMH, 2</w:t>
      </w:r>
      <w:r w:rsidRPr="00B86472">
        <w:rPr>
          <w:rFonts w:ascii="Times New Roman" w:eastAsia="Calibri" w:hAnsi="Times New Roman" w:cs="Times New Roman"/>
          <w:sz w:val="20"/>
          <w:szCs w:val="20"/>
          <w:vertAlign w:val="superscript"/>
          <w:lang w:bidi="hi-IN"/>
        </w:rPr>
        <w:t>nd</w:t>
      </w:r>
      <w:r w:rsidRPr="00B86472">
        <w:rPr>
          <w:rFonts w:ascii="Times New Roman" w:eastAsia="Calibri" w:hAnsi="Times New Roman" w:cs="Times New Roman"/>
          <w:sz w:val="20"/>
          <w:szCs w:val="20"/>
          <w:lang w:bidi="hi-IN"/>
        </w:rPr>
        <w:t xml:space="preserve"> Edition</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[T2]</w:t>
      </w:r>
      <w:r w:rsidRPr="00B86472">
        <w:rPr>
          <w:rFonts w:ascii="Times New Roman" w:eastAsia="Calibri" w:hAnsi="Times New Roman" w:cs="Times New Roman"/>
          <w:sz w:val="20"/>
          <w:szCs w:val="20"/>
          <w:lang w:bidi="hi-IN"/>
        </w:rPr>
        <w:tab/>
        <w:t>Morris Mano, Digital Logic and Computer Design”, Pearson</w:t>
      </w:r>
    </w:p>
    <w:p w:rsidR="00B86472" w:rsidRPr="00B86472" w:rsidRDefault="00B86472" w:rsidP="00B86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B86472">
        <w:rPr>
          <w:rFonts w:ascii="Times New Roman" w:eastAsia="Calibri" w:hAnsi="Times New Roman" w:cs="Times New Roman"/>
          <w:color w:val="000000"/>
          <w:sz w:val="20"/>
          <w:szCs w:val="24"/>
          <w:lang w:val="en-GB" w:bidi="hi-IN"/>
        </w:rPr>
        <w:t>[T3]</w:t>
      </w:r>
      <w:r w:rsidRPr="00B86472">
        <w:rPr>
          <w:rFonts w:ascii="Times New Roman" w:eastAsia="Calibri" w:hAnsi="Times New Roman" w:cs="Times New Roman"/>
          <w:color w:val="000000"/>
          <w:sz w:val="20"/>
          <w:szCs w:val="24"/>
          <w:lang w:val="en-GB" w:bidi="hi-IN"/>
        </w:rPr>
        <w:tab/>
      </w:r>
      <w:r w:rsidRPr="00B86472">
        <w:rPr>
          <w:rFonts w:ascii="Times New Roman" w:eastAsia="Calibri" w:hAnsi="Times New Roman" w:cs="Times New Roman"/>
          <w:color w:val="000000"/>
          <w:sz w:val="20"/>
          <w:szCs w:val="24"/>
          <w:lang w:val="en-GB" w:bidi="hi-IN"/>
        </w:rPr>
        <w:tab/>
      </w:r>
      <w:r w:rsidRPr="00B86472">
        <w:rPr>
          <w:rFonts w:ascii="Times New Roman" w:eastAsia="Calibri" w:hAnsi="Times New Roman" w:cs="Times New Roman"/>
          <w:color w:val="000000"/>
          <w:sz w:val="20"/>
          <w:szCs w:val="20"/>
          <w:lang w:val="en-IN" w:bidi="hi-IN"/>
        </w:rPr>
        <w:t>R.P. Jain, “Modern Digital Electronics”, TMH, 2</w:t>
      </w:r>
      <w:r w:rsidRPr="00B86472">
        <w:rPr>
          <w:rFonts w:ascii="Times New Roman" w:eastAsia="Calibri" w:hAnsi="Times New Roman" w:cs="Times New Roman"/>
          <w:color w:val="000000"/>
          <w:sz w:val="20"/>
          <w:szCs w:val="20"/>
          <w:vertAlign w:val="superscript"/>
          <w:lang w:val="en-IN" w:bidi="hi-IN"/>
        </w:rPr>
        <w:t>nd</w:t>
      </w:r>
      <w:r w:rsidRPr="00B86472">
        <w:rPr>
          <w:rFonts w:ascii="Times New Roman" w:eastAsia="Calibri" w:hAnsi="Times New Roman" w:cs="Times New Roman"/>
          <w:color w:val="000000"/>
          <w:sz w:val="20"/>
          <w:szCs w:val="20"/>
          <w:lang w:val="en-IN" w:bidi="hi-IN"/>
        </w:rPr>
        <w:t xml:space="preserve"> Ed,</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bidi="hi-IN"/>
        </w:rPr>
      </w:pPr>
    </w:p>
    <w:p w:rsidR="00B86472" w:rsidRPr="00B86472" w:rsidRDefault="00B86472" w:rsidP="00B86472">
      <w:pPr>
        <w:tabs>
          <w:tab w:val="left" w:pos="851"/>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Reference Books:</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[R1]</w:t>
      </w:r>
      <w:r w:rsidRPr="00B86472">
        <w:rPr>
          <w:rFonts w:ascii="Times New Roman" w:eastAsia="Calibri" w:hAnsi="Times New Roman" w:cs="Times New Roman"/>
          <w:sz w:val="20"/>
          <w:szCs w:val="20"/>
          <w:lang w:bidi="hi-IN"/>
        </w:rPr>
        <w:tab/>
        <w:t>A Anand Kumar, “Fundamentals of Digital Logic Circuits”, PHI</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[R2]</w:t>
      </w:r>
      <w:r w:rsidRPr="00B86472">
        <w:rPr>
          <w:rFonts w:ascii="Times New Roman" w:eastAsia="Calibri" w:hAnsi="Times New Roman" w:cs="Times New Roman"/>
          <w:sz w:val="20"/>
          <w:szCs w:val="20"/>
          <w:lang w:bidi="hi-IN"/>
        </w:rPr>
        <w:tab/>
        <w:t>T</w:t>
      </w:r>
      <w:r w:rsidRPr="00B86472">
        <w:rPr>
          <w:rFonts w:ascii="Times New Roman" w:eastAsia="Calibri" w:hAnsi="Times New Roman" w:cs="Times New Roman"/>
          <w:sz w:val="20"/>
          <w:szCs w:val="20"/>
          <w:lang w:val="en-IN" w:bidi="hi-IN"/>
        </w:rPr>
        <w:t>aub ,Helbert and Schilling</w:t>
      </w:r>
      <w:r w:rsidRPr="00B86472">
        <w:rPr>
          <w:rFonts w:ascii="Times New Roman" w:eastAsia="Calibri" w:hAnsi="Times New Roman" w:cs="Times New Roman"/>
          <w:iCs/>
          <w:sz w:val="20"/>
          <w:szCs w:val="20"/>
          <w:lang w:val="en-IN" w:bidi="hi-IN"/>
        </w:rPr>
        <w:t>, “Digital Integrated Electronics”</w:t>
      </w:r>
      <w:r w:rsidRPr="00B86472">
        <w:rPr>
          <w:rFonts w:ascii="Times New Roman" w:eastAsia="Calibri" w:hAnsi="Times New Roman" w:cs="Times New Roman"/>
          <w:sz w:val="20"/>
          <w:szCs w:val="20"/>
          <w:lang w:val="en-IN" w:bidi="hi-IN"/>
        </w:rPr>
        <w:t>, TMH</w:t>
      </w:r>
    </w:p>
    <w:p w:rsidR="00620C6E" w:rsidRPr="00620C6E" w:rsidRDefault="00620C6E" w:rsidP="00620C6E">
      <w:pPr>
        <w:tabs>
          <w:tab w:val="left" w:pos="851"/>
        </w:tabs>
        <w:spacing w:after="0" w:line="240" w:lineRule="auto"/>
        <w:ind w:left="1440" w:hanging="1440"/>
        <w:jc w:val="both"/>
        <w:rPr>
          <w:rFonts w:ascii="Times New Roman" w:eastAsia="Times New Roman" w:hAnsi="Times New Roman" w:cs="Times New Roman"/>
          <w:color w:val="000000" w:themeColor="text1"/>
          <w:sz w:val="20"/>
          <w:szCs w:val="20"/>
          <w:lang w:bidi="hi-IN"/>
        </w:rPr>
      </w:pPr>
    </w:p>
    <w:p w:rsidR="000D7910" w:rsidRDefault="000D7910">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CE792F" w:rsidRPr="00CE792F" w:rsidRDefault="00CE792F" w:rsidP="00CE792F">
      <w:pPr>
        <w:tabs>
          <w:tab w:val="left" w:pos="851"/>
        </w:tabs>
        <w:spacing w:after="0" w:line="240" w:lineRule="auto"/>
        <w:jc w:val="center"/>
        <w:rPr>
          <w:rFonts w:ascii="Times New Roman" w:eastAsiaTheme="minorEastAsia" w:hAnsi="Times New Roman" w:cs="Times New Roman"/>
          <w:b/>
          <w:sz w:val="20"/>
          <w:szCs w:val="20"/>
          <w:u w:val="single"/>
        </w:rPr>
      </w:pPr>
      <w:r w:rsidRPr="00CE792F">
        <w:rPr>
          <w:rFonts w:ascii="Times New Roman" w:eastAsiaTheme="minorEastAsia" w:hAnsi="Times New Roman" w:cs="Times New Roman"/>
          <w:b/>
          <w:sz w:val="20"/>
          <w:szCs w:val="20"/>
          <w:u w:val="single"/>
        </w:rPr>
        <w:lastRenderedPageBreak/>
        <w:t>COMMUNICATION SYSTEMS</w:t>
      </w:r>
    </w:p>
    <w:p w:rsidR="00CE792F" w:rsidRPr="00CE792F" w:rsidRDefault="00CE792F" w:rsidP="00CE792F">
      <w:pPr>
        <w:tabs>
          <w:tab w:val="left" w:pos="851"/>
        </w:tabs>
        <w:spacing w:after="0" w:line="240" w:lineRule="auto"/>
        <w:jc w:val="center"/>
        <w:rPr>
          <w:rFonts w:ascii="Times New Roman" w:eastAsiaTheme="minorEastAsia" w:hAnsi="Times New Roman" w:cs="Times New Roman"/>
          <w:b/>
          <w:sz w:val="20"/>
          <w:szCs w:val="20"/>
          <w:u w:val="single"/>
        </w:rPr>
      </w:pPr>
    </w:p>
    <w:p w:rsidR="00CE792F" w:rsidRPr="00CE792F" w:rsidRDefault="00CE792F" w:rsidP="00CE792F">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Code: ETE</w:t>
      </w:r>
      <w:r w:rsidR="00137FE8">
        <w:rPr>
          <w:rFonts w:ascii="Times New Roman" w:eastAsiaTheme="minorEastAsia" w:hAnsi="Times New Roman" w:cs="Times New Roman"/>
          <w:b/>
          <w:bCs/>
          <w:sz w:val="20"/>
          <w:szCs w:val="20"/>
        </w:rPr>
        <w:t>E</w:t>
      </w:r>
      <w:r w:rsidRPr="00CE792F">
        <w:rPr>
          <w:rFonts w:ascii="Times New Roman" w:eastAsiaTheme="minorEastAsia" w:hAnsi="Times New Roman" w:cs="Times New Roman"/>
          <w:b/>
          <w:bCs/>
          <w:sz w:val="20"/>
          <w:szCs w:val="20"/>
        </w:rPr>
        <w:t>-</w:t>
      </w:r>
      <w:r w:rsidR="00137FE8">
        <w:rPr>
          <w:rFonts w:ascii="Times New Roman" w:eastAsiaTheme="minorEastAsia" w:hAnsi="Times New Roman" w:cs="Times New Roman"/>
          <w:b/>
          <w:bCs/>
          <w:sz w:val="20"/>
          <w:szCs w:val="20"/>
        </w:rPr>
        <w:t>309</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 xml:space="preserve">L </w:t>
      </w:r>
      <w:r w:rsidRPr="00CE792F">
        <w:rPr>
          <w:rFonts w:ascii="Times New Roman" w:eastAsiaTheme="minorEastAsia" w:hAnsi="Times New Roman" w:cs="Times New Roman"/>
          <w:b/>
          <w:bCs/>
          <w:sz w:val="20"/>
          <w:szCs w:val="20"/>
        </w:rPr>
        <w:tab/>
        <w:t>T/P</w:t>
      </w:r>
      <w:r w:rsidRPr="00CE792F">
        <w:rPr>
          <w:rFonts w:ascii="Times New Roman" w:eastAsiaTheme="minorEastAsia" w:hAnsi="Times New Roman" w:cs="Times New Roman"/>
          <w:b/>
          <w:bCs/>
          <w:sz w:val="20"/>
          <w:szCs w:val="20"/>
        </w:rPr>
        <w:tab/>
        <w:t>C</w:t>
      </w:r>
    </w:p>
    <w:p w:rsidR="00CE792F" w:rsidRPr="00CE792F" w:rsidRDefault="00CE792F" w:rsidP="00CE792F">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Communication Systems</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3</w:t>
      </w:r>
      <w:r w:rsidRPr="00CE792F">
        <w:rPr>
          <w:rFonts w:ascii="Times New Roman" w:eastAsiaTheme="minorEastAsia" w:hAnsi="Times New Roman" w:cs="Times New Roman"/>
          <w:b/>
          <w:bCs/>
          <w:sz w:val="20"/>
          <w:szCs w:val="20"/>
        </w:rPr>
        <w:tab/>
        <w:t>1</w:t>
      </w:r>
      <w:r w:rsidRPr="00CE792F">
        <w:rPr>
          <w:rFonts w:ascii="Times New Roman" w:eastAsiaTheme="minorEastAsia" w:hAnsi="Times New Roman" w:cs="Times New Roman"/>
          <w:b/>
          <w:bCs/>
          <w:sz w:val="20"/>
          <w:szCs w:val="20"/>
        </w:rPr>
        <w:tab/>
        <w:t>4</w:t>
      </w:r>
    </w:p>
    <w:p w:rsidR="00CE792F" w:rsidRPr="00CE792F" w:rsidRDefault="002E42A2" w:rsidP="00CE792F">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val="en-IN" w:eastAsia="en-IN" w:bidi="hi-IN"/>
        </w:rPr>
        <w:pict>
          <v:shape id="_x0000_s1070" type="#_x0000_t202" style="position:absolute;left:0;text-align:left;margin-left:0;margin-top:6.75pt;width:466.35pt;height:75.85pt;z-index:251686912">
            <v:textbox>
              <w:txbxContent>
                <w:p w:rsidR="00CE792F" w:rsidRPr="00A863ED" w:rsidRDefault="00CE792F" w:rsidP="00CC6EC7">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CE792F" w:rsidRPr="00DB073F" w:rsidRDefault="00CE792F" w:rsidP="00CC6EC7">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CE792F" w:rsidRPr="00DB073F" w:rsidRDefault="00CE792F" w:rsidP="00CC6EC7">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b/>
          <w:sz w:val="20"/>
          <w:szCs w:val="20"/>
        </w:rPr>
      </w:pPr>
    </w:p>
    <w:p w:rsidR="00CE792F" w:rsidRPr="00CE792F" w:rsidRDefault="00CE792F" w:rsidP="00CE792F">
      <w:pPr>
        <w:spacing w:after="0" w:line="240" w:lineRule="auto"/>
        <w:jc w:val="both"/>
        <w:rPr>
          <w:rFonts w:ascii="Times New Roman" w:eastAsiaTheme="minorEastAsia" w:hAnsi="Times New Roman" w:cs="Times New Roman"/>
          <w:b/>
          <w:sz w:val="20"/>
          <w:szCs w:val="20"/>
        </w:rPr>
      </w:pPr>
    </w:p>
    <w:p w:rsidR="00C76130" w:rsidRPr="00212C76" w:rsidRDefault="00C76130" w:rsidP="00C76130">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C76130" w:rsidRPr="00212C76" w:rsidRDefault="00C76130" w:rsidP="00C76130">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C76130" w:rsidRPr="009F1567" w:rsidRDefault="00C76130" w:rsidP="00C76130">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C76130" w:rsidRPr="009F1567" w:rsidRDefault="00C76130" w:rsidP="00C76130">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C76130" w:rsidRPr="009F1567" w:rsidRDefault="00C76130" w:rsidP="00C76130">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C76130" w:rsidRPr="009F1567" w:rsidRDefault="00C76130" w:rsidP="00C76130">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C76130" w:rsidRPr="009F1567" w:rsidRDefault="00C76130" w:rsidP="00C76130">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C76130" w:rsidRPr="009F1567" w:rsidRDefault="00C76130" w:rsidP="00C76130">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C76130" w:rsidRPr="009F1567" w:rsidRDefault="00C76130" w:rsidP="00C76130">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C76130" w:rsidRPr="009F1567" w:rsidRDefault="00C76130" w:rsidP="00C76130">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C76130" w:rsidRPr="009F1567" w:rsidRDefault="00C76130" w:rsidP="00C76130">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C76130" w:rsidRPr="009F1567" w:rsidRDefault="00C76130" w:rsidP="00C76130">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C76130" w:rsidRPr="009F1567" w:rsidRDefault="00C76130" w:rsidP="00C76130">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C76130" w:rsidRPr="009F1567" w:rsidRDefault="00C76130" w:rsidP="00C76130">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620C6E" w:rsidRPr="00620C6E" w:rsidRDefault="00C76130" w:rsidP="00C76130">
      <w:pPr>
        <w:autoSpaceDE w:val="0"/>
        <w:autoSpaceDN w:val="0"/>
        <w:adjustRightInd w:val="0"/>
        <w:spacing w:after="0" w:line="240" w:lineRule="auto"/>
        <w:rPr>
          <w:rFonts w:ascii="Times New Roman" w:eastAsia="Calibri" w:hAnsi="Times New Roman" w:cs="Times New Roman"/>
          <w:color w:val="000000"/>
          <w:sz w:val="20"/>
          <w:szCs w:val="20"/>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r w:rsidR="00620C6E" w:rsidRPr="00620C6E">
        <w:rPr>
          <w:rFonts w:ascii="Times New Roman" w:eastAsia="Calibri" w:hAnsi="Times New Roman" w:cs="Times New Roman"/>
          <w:color w:val="000000"/>
          <w:sz w:val="20"/>
          <w:szCs w:val="20"/>
        </w:rPr>
        <w:tab/>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C76130" w:rsidRDefault="00C76130">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620C6E" w:rsidRDefault="00C85301" w:rsidP="00C85301">
      <w:pPr>
        <w:spacing w:after="0" w:line="240" w:lineRule="auto"/>
        <w:jc w:val="center"/>
        <w:rPr>
          <w:rFonts w:ascii="Times New Roman" w:eastAsia="Times New Roman" w:hAnsi="Times New Roman" w:cs="Times New Roman"/>
          <w:b/>
          <w:bCs/>
          <w:sz w:val="20"/>
          <w:szCs w:val="20"/>
          <w:u w:val="single"/>
          <w:lang w:bidi="hi-IN"/>
        </w:rPr>
      </w:pPr>
      <w:r w:rsidRPr="00C85301">
        <w:rPr>
          <w:rFonts w:ascii="Times New Roman" w:eastAsia="Times New Roman" w:hAnsi="Times New Roman" w:cs="Times New Roman"/>
          <w:b/>
          <w:bCs/>
          <w:sz w:val="20"/>
          <w:szCs w:val="20"/>
          <w:u w:val="single"/>
          <w:lang w:bidi="hi-IN"/>
        </w:rPr>
        <w:lastRenderedPageBreak/>
        <w:t>INDUSTRIAL MANAGEMENT</w:t>
      </w:r>
    </w:p>
    <w:p w:rsidR="00E205A3" w:rsidRPr="00620C6E" w:rsidRDefault="00E205A3" w:rsidP="00C85301">
      <w:pPr>
        <w:spacing w:after="0" w:line="240" w:lineRule="auto"/>
        <w:jc w:val="center"/>
        <w:rPr>
          <w:rFonts w:ascii="Times New Roman" w:eastAsia="Times New Roman" w:hAnsi="Times New Roman" w:cs="Times New Roman"/>
          <w:b/>
          <w:bCs/>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ETMS-311</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sidR="002C36AD">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Industrial Management</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3</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620C6E" w:rsidRPr="00620C6E" w:rsidRDefault="002E42A2" w:rsidP="00620C6E">
      <w:pPr>
        <w:spacing w:line="240" w:lineRule="auto"/>
        <w:jc w:val="both"/>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noProof/>
          <w:sz w:val="20"/>
          <w:szCs w:val="20"/>
          <w:lang w:val="en-IN" w:eastAsia="en-IN"/>
        </w:rPr>
        <w:pict>
          <v:shape id="_x0000_s1066" type="#_x0000_t202" style="position:absolute;left:0;text-align:left;margin-left:-.65pt;margin-top:.05pt;width:456.55pt;height:78.15pt;z-index:251682816">
            <v:textbox style="mso-next-textbox:#_x0000_s1066">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Industrial relations-</w:t>
      </w:r>
      <w:r w:rsidRPr="00620C6E">
        <w:rPr>
          <w:rFonts w:ascii="Times New Roman" w:eastAsia="Times New Roman" w:hAnsi="Times New Roman" w:cs="Times New Roman"/>
          <w:bCs/>
          <w:sz w:val="20"/>
          <w:szCs w:val="20"/>
          <w:lang w:bidi="hi-IN"/>
        </w:rPr>
        <w:t xml:space="preserve"> Definition and main aspects. Industrial disputes and strikes. Collective bargaining.</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Labour Legislation- </w:t>
      </w:r>
      <w:r w:rsidRPr="00620C6E">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Trade Unionism-</w:t>
      </w:r>
      <w:r w:rsidRPr="00620C6E">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Work Study-</w:t>
      </w:r>
      <w:r w:rsidRPr="00620C6E">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Quality Management- </w:t>
      </w:r>
      <w:r w:rsidRPr="00620C6E">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620C6E" w:rsidRPr="00620C6E" w:rsidRDefault="00620C6E" w:rsidP="00620C6E">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Text Books: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[T1]</w:t>
      </w:r>
      <w:r w:rsidRPr="00620C6E">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[T2]</w:t>
      </w:r>
      <w:r w:rsidRPr="00620C6E">
        <w:rPr>
          <w:rFonts w:ascii="Times New Roman" w:eastAsia="Times New Roman" w:hAnsi="Times New Roman" w:cs="Times New Roman"/>
          <w:bCs/>
          <w:sz w:val="20"/>
          <w:szCs w:val="20"/>
          <w:lang w:bidi="hi-IN"/>
        </w:rPr>
        <w:tab/>
        <w:t>Chary, S.N. (2012), Production and Operations Management. Tata McGraw Hill Education.</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 Books: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[R1]</w:t>
      </w:r>
      <w:r w:rsidRPr="00620C6E">
        <w:rPr>
          <w:rFonts w:ascii="Times New Roman" w:eastAsia="Times New Roman" w:hAnsi="Times New Roman" w:cs="Times New Roman"/>
          <w:bCs/>
          <w:sz w:val="20"/>
          <w:szCs w:val="20"/>
          <w:lang w:bidi="hi-IN"/>
        </w:rPr>
        <w:tab/>
        <w:t>Srivastava, S.C. (2012), Industrial Relations and Labour Laws, Vikas Publishing</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[R2]</w:t>
      </w:r>
      <w:r w:rsidRPr="00620C6E">
        <w:rPr>
          <w:rFonts w:ascii="Times New Roman" w:eastAsia="Times New Roman" w:hAnsi="Times New Roman" w:cs="Times New Roman"/>
          <w:bCs/>
          <w:sz w:val="20"/>
          <w:szCs w:val="20"/>
          <w:lang w:bidi="hi-IN"/>
        </w:rPr>
        <w:tab/>
        <w:t>Shankar R (2012), Industrial Engineering and Management. Galgotia Publications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[R3]</w:t>
      </w:r>
      <w:r w:rsidRPr="00620C6E">
        <w:rPr>
          <w:rFonts w:ascii="Times New Roman" w:eastAsia="Times New Roman" w:hAnsi="Times New Roman" w:cs="Times New Roman"/>
          <w:bCs/>
          <w:sz w:val="20"/>
          <w:szCs w:val="20"/>
          <w:lang w:bidi="hi-IN"/>
        </w:rPr>
        <w:tab/>
        <w:t>Telsang, M. (2006), Industrial Engineering and Production Management. S.Chand</w:t>
      </w:r>
    </w:p>
    <w:p w:rsidR="00620C6E" w:rsidRPr="00620C6E" w:rsidRDefault="00620C6E" w:rsidP="00620C6E">
      <w:pPr>
        <w:spacing w:after="0"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Cs/>
          <w:sz w:val="20"/>
          <w:szCs w:val="20"/>
          <w:lang w:bidi="hi-IN"/>
        </w:rPr>
        <w:t>[R4]</w:t>
      </w:r>
      <w:r w:rsidRPr="00620C6E">
        <w:rPr>
          <w:rFonts w:ascii="Times New Roman" w:eastAsia="Times New Roman" w:hAnsi="Times New Roman" w:cs="Times New Roman"/>
          <w:bCs/>
          <w:sz w:val="20"/>
          <w:szCs w:val="20"/>
          <w:lang w:bidi="hi-IN"/>
        </w:rPr>
        <w:tab/>
        <w:t>Thukaram, Rao (2004), M.E. Industrial Management. Himalaya Publishing House</w:t>
      </w:r>
    </w:p>
    <w:p w:rsidR="00620C6E" w:rsidRPr="00620C6E" w:rsidRDefault="00620C6E" w:rsidP="00620C6E">
      <w:pPr>
        <w:spacing w:line="240" w:lineRule="auto"/>
        <w:rPr>
          <w:rFonts w:ascii="Times New Roman" w:eastAsia="Times New Roman" w:hAnsi="Times New Roman" w:cs="Times New Roman"/>
          <w:b/>
          <w:sz w:val="20"/>
          <w:szCs w:val="20"/>
          <w:lang w:bidi="hi-IN"/>
        </w:rPr>
      </w:pPr>
    </w:p>
    <w:p w:rsidR="00620C6E" w:rsidRPr="00620C6E" w:rsidRDefault="00620C6E" w:rsidP="00620C6E">
      <w:pPr>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br w:type="page"/>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SENSORS AND TRANSDUCERS LAB</w:t>
      </w:r>
    </w:p>
    <w:p w:rsidR="00555577" w:rsidRDefault="00555577" w:rsidP="00620C6E">
      <w:pPr>
        <w:spacing w:after="0" w:line="240" w:lineRule="auto"/>
        <w:rPr>
          <w:rFonts w:ascii="Times New Roman" w:eastAsia="Times New Roman" w:hAnsi="Times New Roman" w:cs="Times New Roman"/>
          <w:b/>
          <w:sz w:val="20"/>
          <w:szCs w:val="20"/>
          <w:lang w:bidi="hi-IN"/>
        </w:rPr>
      </w:pPr>
    </w:p>
    <w:p w:rsidR="00620C6E" w:rsidRPr="00620C6E" w:rsidRDefault="00FB0BCC" w:rsidP="00620C6E">
      <w:pPr>
        <w:spacing w:after="0"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 xml:space="preserve">Paper Code: </w:t>
      </w:r>
      <w:r w:rsidR="00620C6E" w:rsidRPr="00620C6E">
        <w:rPr>
          <w:rFonts w:ascii="Times New Roman" w:eastAsia="Times New Roman" w:hAnsi="Times New Roman" w:cs="Times New Roman"/>
          <w:b/>
          <w:sz w:val="20"/>
          <w:szCs w:val="20"/>
          <w:lang w:bidi="hi-IN"/>
        </w:rPr>
        <w:t>ETEE-351</w:t>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t>L         T/P         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Sensors and Transducers Lab</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0</w:t>
      </w:r>
      <w:r w:rsidRPr="00620C6E">
        <w:rPr>
          <w:rFonts w:ascii="Times New Roman" w:eastAsia="Times New Roman" w:hAnsi="Times New Roman" w:cs="Times New Roman"/>
          <w:b/>
          <w:sz w:val="20"/>
          <w:szCs w:val="20"/>
          <w:lang w:bidi="hi-IN"/>
        </w:rPr>
        <w:tab/>
        <w:t>2           1</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p>
    <w:p w:rsidR="00620C6E" w:rsidRPr="00620C6E" w:rsidRDefault="00620C6E" w:rsidP="00620C6E">
      <w:pPr>
        <w:spacing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t>List of Experiments: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Study of various sensors e.g., Thermocouple, RTD, Thermistor, Magnetic Sensorns, Load Cells, Film Sensors.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Characteristics of (Resistive and Thermo emf) temperature sensor</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displacement using LVDT</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strain and torque using strain gauges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speed using photoelectric sensors, tachogenerators and stroboscope.</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Calibration and measurement of temperature using PRT.</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Static and Dynamic Characteristics of sensors.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Liquid level measurement using capacitive measurement system.</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Pressure measurement using load cell.</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Study and operation of Electrochemical Cell.</w:t>
      </w: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620C6E" w:rsidRPr="00620C6E" w:rsidRDefault="00620C6E" w:rsidP="00620C6E">
      <w:pPr>
        <w:rPr>
          <w:rFonts w:ascii="Times New Roman" w:eastAsia="Times New Roman" w:hAnsi="Times New Roman" w:cs="Times New Roman"/>
          <w:b/>
          <w:sz w:val="20"/>
          <w:szCs w:val="20"/>
          <w:u w:val="single"/>
          <w:lang w:bidi="hi-IN"/>
        </w:rPr>
      </w:pPr>
    </w:p>
    <w:p w:rsidR="00620C6E" w:rsidRPr="00620C6E" w:rsidRDefault="00620C6E" w:rsidP="00620C6E">
      <w:pPr>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sz w:val="20"/>
          <w:szCs w:val="20"/>
          <w:u w:val="single"/>
          <w:lang w:bidi="hi-IN"/>
        </w:rPr>
        <w:br w:type="page"/>
      </w:r>
      <w:r w:rsidRPr="00620C6E">
        <w:rPr>
          <w:rFonts w:ascii="Times New Roman" w:eastAsia="Times New Roman" w:hAnsi="Times New Roman" w:cs="Times New Roman"/>
          <w:b/>
          <w:bCs/>
          <w:sz w:val="20"/>
          <w:szCs w:val="20"/>
          <w:u w:val="single"/>
          <w:lang w:bidi="hi-IN"/>
        </w:rPr>
        <w:lastRenderedPageBreak/>
        <w:t>POWER ELECTRONICS LAB</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ETEE-353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bCs/>
          <w:sz w:val="20"/>
          <w:szCs w:val="20"/>
          <w:lang w:bidi="hi-IN"/>
        </w:rPr>
        <w:t>Paper: Power Electronics Lab</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Cs/>
          <w:sz w:val="20"/>
          <w:szCs w:val="20"/>
          <w:lang w:bidi="hi-IN"/>
        </w:rPr>
        <w:tab/>
        <w:t xml:space="preserve">   </w:t>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2</w:t>
      </w:r>
      <w:r w:rsidRPr="00620C6E">
        <w:rPr>
          <w:rFonts w:ascii="Times New Roman" w:eastAsia="Times New Roman" w:hAnsi="Times New Roman" w:cs="Times New Roman"/>
          <w:b/>
          <w:bCs/>
          <w:sz w:val="20"/>
          <w:szCs w:val="20"/>
          <w:lang w:bidi="hi-IN"/>
        </w:rPr>
        <w:tab/>
        <w:t>1</w:t>
      </w:r>
    </w:p>
    <w:p w:rsidR="00620C6E" w:rsidRPr="00620C6E" w:rsidRDefault="00620C6E" w:rsidP="003A5A98">
      <w:pPr>
        <w:spacing w:after="0" w:line="240" w:lineRule="auto"/>
        <w:rPr>
          <w:rFonts w:ascii="Times New Roman" w:eastAsia="Times New Roman" w:hAnsi="Times New Roman" w:cs="Times New Roman"/>
          <w:b/>
          <w:sz w:val="20"/>
          <w:szCs w:val="20"/>
          <w:lang w:bidi="hi-IN"/>
        </w:rPr>
      </w:pPr>
    </w:p>
    <w:p w:rsidR="00620C6E" w:rsidRPr="00620C6E" w:rsidRDefault="00D2579D" w:rsidP="003A5A98">
      <w:pPr>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w:t>
      </w:r>
      <w:r w:rsidR="00620C6E" w:rsidRPr="00620C6E">
        <w:rPr>
          <w:rFonts w:ascii="Times New Roman" w:eastAsia="Times New Roman" w:hAnsi="Times New Roman" w:cs="Times New Roman"/>
          <w:b/>
          <w:sz w:val="20"/>
          <w:szCs w:val="20"/>
          <w:u w:val="single"/>
          <w:lang w:bidi="hi-IN"/>
        </w:rPr>
        <w:t>f Experiments: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and analyze V-I characteristics of SCR and TRIAC.</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switching characteristics of MOSFET and IGBT</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R and RC and UJT based firing circuits using SCR.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 phase Semi-converter and Full converters feeding R and RL load</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A.C phase control using SCR (half and full wave) using DIAC and TRIAC for dimmer application.</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single-phase cyclo- converter feeding R and RL loads.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buck and boost converter feeding R loads.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Type-C chopper.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THD in operation of single phase Square wave and Quasi square wave Inverter.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 To study the operation of SPWM Inverter.</w:t>
      </w:r>
    </w:p>
    <w:p w:rsidR="00620C6E" w:rsidRPr="00620C6E" w:rsidRDefault="00620C6E" w:rsidP="00620C6E">
      <w:pPr>
        <w:tabs>
          <w:tab w:val="left" w:pos="360"/>
        </w:tabs>
        <w:spacing w:line="240" w:lineRule="auto"/>
        <w:ind w:left="720"/>
        <w:jc w:val="both"/>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620C6E" w:rsidRPr="00620C6E" w:rsidRDefault="00620C6E" w:rsidP="00620C6E">
      <w:pPr>
        <w:tabs>
          <w:tab w:val="left" w:pos="360"/>
        </w:tabs>
        <w:spacing w:line="240" w:lineRule="auto"/>
        <w:ind w:left="720"/>
        <w:jc w:val="both"/>
        <w:rPr>
          <w:rFonts w:ascii="Times New Roman" w:eastAsia="Times New Roman" w:hAnsi="Times New Roman" w:cs="Times New Roman"/>
          <w:sz w:val="20"/>
          <w:szCs w:val="20"/>
          <w:lang w:bidi="hi-IN"/>
        </w:rPr>
      </w:pPr>
    </w:p>
    <w:p w:rsidR="00620C6E" w:rsidRPr="00620C6E" w:rsidRDefault="00620C6E" w:rsidP="00620C6E">
      <w:pP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br w:type="page"/>
      </w:r>
    </w:p>
    <w:p w:rsidR="00DD61BA" w:rsidRPr="00DD61BA" w:rsidRDefault="00DD61BA" w:rsidP="00DD61BA">
      <w:pPr>
        <w:spacing w:line="240" w:lineRule="auto"/>
        <w:ind w:left="340"/>
        <w:contextualSpacing/>
        <w:jc w:val="center"/>
        <w:rPr>
          <w:rFonts w:ascii="Times New Roman" w:eastAsia="Calibri" w:hAnsi="Times New Roman" w:cs="Times New Roman"/>
          <w:b/>
          <w:sz w:val="20"/>
          <w:szCs w:val="20"/>
          <w:u w:val="single"/>
          <w:lang w:val="en-IN" w:bidi="hi-IN"/>
        </w:rPr>
      </w:pPr>
      <w:r w:rsidRPr="00DD61BA">
        <w:rPr>
          <w:rFonts w:ascii="Times New Roman" w:eastAsia="Calibri" w:hAnsi="Times New Roman" w:cs="Times New Roman"/>
          <w:b/>
          <w:bCs/>
          <w:sz w:val="20"/>
          <w:szCs w:val="20"/>
          <w:u w:val="single"/>
          <w:lang w:bidi="hi-IN"/>
        </w:rPr>
        <w:lastRenderedPageBreak/>
        <w:t>SWITCHING THEORY AND LOGIC DESIGN LAB</w:t>
      </w: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DD61BA" w:rsidRPr="00DD61BA" w:rsidRDefault="00DD61BA" w:rsidP="00DD61BA">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Code: ETE</w:t>
      </w:r>
      <w:r w:rsidR="00B375E9">
        <w:rPr>
          <w:rFonts w:ascii="Times New Roman" w:eastAsia="Calibri" w:hAnsi="Times New Roman" w:cs="Times New Roman"/>
          <w:b/>
          <w:bCs/>
          <w:sz w:val="20"/>
          <w:szCs w:val="20"/>
          <w:lang w:bidi="hi-IN"/>
        </w:rPr>
        <w:t>E</w:t>
      </w:r>
      <w:r w:rsidRPr="00DD61BA">
        <w:rPr>
          <w:rFonts w:ascii="Times New Roman" w:eastAsia="Calibri" w:hAnsi="Times New Roman" w:cs="Times New Roman"/>
          <w:b/>
          <w:bCs/>
          <w:sz w:val="20"/>
          <w:szCs w:val="20"/>
          <w:lang w:bidi="hi-IN"/>
        </w:rPr>
        <w:t>-</w:t>
      </w:r>
      <w:r w:rsidR="008324B1">
        <w:rPr>
          <w:rFonts w:ascii="Times New Roman" w:eastAsia="Calibri" w:hAnsi="Times New Roman" w:cs="Times New Roman"/>
          <w:b/>
          <w:bCs/>
          <w:sz w:val="20"/>
          <w:szCs w:val="20"/>
          <w:lang w:bidi="hi-IN"/>
        </w:rPr>
        <w:t>355</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 xml:space="preserve">            </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L</w:t>
      </w:r>
      <w:r w:rsidRPr="00DD61BA">
        <w:rPr>
          <w:rFonts w:ascii="Times New Roman" w:eastAsia="Calibri" w:hAnsi="Times New Roman" w:cs="Times New Roman"/>
          <w:b/>
          <w:bCs/>
          <w:sz w:val="20"/>
          <w:szCs w:val="20"/>
          <w:lang w:bidi="hi-IN"/>
        </w:rPr>
        <w:tab/>
        <w:t>T/P</w:t>
      </w:r>
      <w:r w:rsidRPr="00DD61BA">
        <w:rPr>
          <w:rFonts w:ascii="Times New Roman" w:eastAsia="Calibri" w:hAnsi="Times New Roman" w:cs="Times New Roman"/>
          <w:b/>
          <w:bCs/>
          <w:sz w:val="20"/>
          <w:szCs w:val="20"/>
          <w:lang w:bidi="hi-IN"/>
        </w:rPr>
        <w:tab/>
        <w:t>C</w:t>
      </w:r>
    </w:p>
    <w:p w:rsidR="00DD61BA" w:rsidRPr="00DD61BA" w:rsidRDefault="00DD61BA" w:rsidP="00DD61BA">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Switching Theory and Logic Design Lab</w:t>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
          <w:bCs/>
          <w:sz w:val="20"/>
          <w:szCs w:val="20"/>
          <w:lang w:bidi="hi-IN"/>
        </w:rPr>
        <w:t>0</w:t>
      </w:r>
      <w:r w:rsidRPr="00DD61BA">
        <w:rPr>
          <w:rFonts w:ascii="Times New Roman" w:eastAsia="Calibri" w:hAnsi="Times New Roman" w:cs="Times New Roman"/>
          <w:b/>
          <w:bCs/>
          <w:sz w:val="20"/>
          <w:szCs w:val="20"/>
          <w:lang w:bidi="hi-IN"/>
        </w:rPr>
        <w:tab/>
        <w:t xml:space="preserve"> 2</w:t>
      </w:r>
      <w:r w:rsidRPr="00DD61BA">
        <w:rPr>
          <w:rFonts w:ascii="Times New Roman" w:eastAsia="Calibri" w:hAnsi="Times New Roman" w:cs="Times New Roman"/>
          <w:b/>
          <w:bCs/>
          <w:sz w:val="20"/>
          <w:szCs w:val="20"/>
          <w:lang w:bidi="hi-IN"/>
        </w:rPr>
        <w:tab/>
        <w:t xml:space="preserve"> 1</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p>
    <w:p w:rsidR="00DD61BA" w:rsidRPr="00DD61BA" w:rsidRDefault="00DD61BA" w:rsidP="00DD61BA">
      <w:pPr>
        <w:spacing w:after="0"/>
        <w:jc w:val="both"/>
        <w:rPr>
          <w:rFonts w:ascii="Times New Roman" w:eastAsia="Calibri" w:hAnsi="Times New Roman" w:cs="Times New Roman"/>
          <w:b/>
          <w:sz w:val="20"/>
          <w:szCs w:val="20"/>
          <w:u w:val="single"/>
          <w:lang w:bidi="hi-IN"/>
        </w:rPr>
      </w:pPr>
      <w:r w:rsidRPr="00DD61BA">
        <w:rPr>
          <w:rFonts w:ascii="Times New Roman" w:eastAsia="Calibri" w:hAnsi="Times New Roman" w:cs="Times New Roman"/>
          <w:b/>
          <w:sz w:val="20"/>
          <w:szCs w:val="20"/>
          <w:u w:val="single"/>
          <w:lang w:bidi="hi-IN"/>
        </w:rPr>
        <w:t>List of Experiments:</w:t>
      </w: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all gates using NAND &amp; NOR gates</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Realize Half Adder, Full Adder, Half subtracter, Full subtracter </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BCD adder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Serial Adder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four bit ALU</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Master-Save J K Flip-Flop, using NAND/NOR gates</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Universal Shift Register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Self-Starting, Self Correcting Ring Counter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Multiplexer and  De-Multiplexer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Carry Look ahead Adder /  Priority Encoder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of PAL and PLA </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Mealy and Moore State machines </w:t>
      </w:r>
    </w:p>
    <w:p w:rsidR="00DD61BA" w:rsidRPr="00DD61BA" w:rsidRDefault="00DD61BA" w:rsidP="00DD61BA">
      <w:pPr>
        <w:spacing w:after="0" w:line="240" w:lineRule="auto"/>
        <w:ind w:left="720"/>
        <w:contextualSpacing/>
        <w:jc w:val="both"/>
        <w:rPr>
          <w:rFonts w:ascii="Times New Roman" w:eastAsia="Calibri" w:hAnsi="Times New Roman" w:cs="Times New Roman"/>
          <w:b/>
          <w:bCs/>
          <w:sz w:val="20"/>
          <w:szCs w:val="20"/>
          <w:u w:val="single"/>
          <w:lang w:bidi="hi-IN"/>
        </w:rPr>
      </w:pP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620C6E" w:rsidRPr="00620C6E" w:rsidRDefault="00DD61BA" w:rsidP="00DD61BA">
      <w:pPr>
        <w:spacing w:line="240" w:lineRule="auto"/>
        <w:jc w:val="both"/>
        <w:rPr>
          <w:rFonts w:ascii="Times New Roman" w:eastAsia="Times New Roman" w:hAnsi="Times New Roman" w:cs="Times New Roman"/>
          <w:b/>
          <w:bCs/>
          <w:sz w:val="20"/>
          <w:szCs w:val="20"/>
          <w:u w:val="single"/>
          <w:lang w:bidi="hi-IN"/>
        </w:rPr>
      </w:pPr>
      <w:r w:rsidRPr="00DD61BA">
        <w:rPr>
          <w:rFonts w:ascii="Times New Roman" w:eastAsiaTheme="minorEastAsia" w:hAnsi="Times New Roman" w:cs="Times New Roman"/>
          <w:b/>
          <w:sz w:val="20"/>
          <w:szCs w:val="20"/>
          <w:lang w:val="en-IN"/>
        </w:rPr>
        <w:t>NOTE: - At least 8 Experiments out of the list must be done in the semester</w:t>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106900" w:rsidRPr="00106900" w:rsidRDefault="00620C6E" w:rsidP="00106900">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620C6E">
        <w:rPr>
          <w:rFonts w:ascii="Times New Roman" w:eastAsia="Times New Roman" w:hAnsi="Times New Roman" w:cs="Times New Roman"/>
          <w:b/>
          <w:bCs/>
          <w:sz w:val="20"/>
          <w:szCs w:val="20"/>
          <w:lang w:bidi="hi-IN"/>
        </w:rPr>
        <w:br w:type="page"/>
      </w:r>
      <w:r w:rsidR="00106900" w:rsidRPr="00106900">
        <w:rPr>
          <w:rFonts w:ascii="Times New Roman" w:eastAsiaTheme="minorEastAsia" w:hAnsi="Times New Roman" w:cs="Times New Roman"/>
          <w:b/>
          <w:bCs/>
          <w:color w:val="000000"/>
          <w:sz w:val="20"/>
          <w:szCs w:val="20"/>
          <w:u w:val="single"/>
        </w:rPr>
        <w:lastRenderedPageBreak/>
        <w:t>COMMUNICATION SYSTEMS LAB</w:t>
      </w:r>
    </w:p>
    <w:p w:rsidR="00106900" w:rsidRPr="00106900" w:rsidRDefault="00106900" w:rsidP="00106900">
      <w:pPr>
        <w:spacing w:after="0" w:line="240" w:lineRule="auto"/>
        <w:rPr>
          <w:rFonts w:ascii="Times New Roman" w:eastAsia="Calibri" w:hAnsi="Times New Roman" w:cs="Times New Roman"/>
          <w:sz w:val="20"/>
          <w:szCs w:val="20"/>
          <w:lang w:val="en-IN" w:bidi="hi-IN"/>
        </w:rPr>
      </w:pPr>
      <w:r w:rsidRPr="00106900">
        <w:rPr>
          <w:rFonts w:ascii="Times New Roman" w:eastAsia="Calibri" w:hAnsi="Times New Roman" w:cs="Times New Roman"/>
          <w:b/>
          <w:bCs/>
          <w:sz w:val="20"/>
          <w:szCs w:val="20"/>
          <w:lang w:bidi="hi-IN"/>
        </w:rPr>
        <w:t>Paper Code:</w:t>
      </w:r>
      <w:r w:rsidRPr="00106900">
        <w:rPr>
          <w:rFonts w:ascii="Times New Roman" w:eastAsia="Calibri" w:hAnsi="Times New Roman" w:cs="Times New Roman"/>
          <w:b/>
          <w:bCs/>
          <w:sz w:val="20"/>
          <w:szCs w:val="20"/>
          <w:lang w:val="en-IN" w:bidi="hi-IN"/>
        </w:rPr>
        <w:t xml:space="preserve"> ETE</w:t>
      </w:r>
      <w:r w:rsidR="00A62EF2">
        <w:rPr>
          <w:rFonts w:ascii="Times New Roman" w:eastAsia="Calibri" w:hAnsi="Times New Roman" w:cs="Times New Roman"/>
          <w:b/>
          <w:bCs/>
          <w:sz w:val="20"/>
          <w:szCs w:val="20"/>
          <w:lang w:val="en-IN" w:bidi="hi-IN"/>
        </w:rPr>
        <w:t>E</w:t>
      </w:r>
      <w:r w:rsidRPr="00106900">
        <w:rPr>
          <w:rFonts w:ascii="Times New Roman" w:eastAsia="Calibri" w:hAnsi="Times New Roman" w:cs="Times New Roman"/>
          <w:b/>
          <w:bCs/>
          <w:sz w:val="20"/>
          <w:szCs w:val="20"/>
          <w:lang w:val="en-IN" w:bidi="hi-IN"/>
        </w:rPr>
        <w:t>-</w:t>
      </w:r>
      <w:r w:rsidR="00A62EF2">
        <w:rPr>
          <w:rFonts w:ascii="Times New Roman" w:eastAsia="Calibri" w:hAnsi="Times New Roman" w:cs="Times New Roman"/>
          <w:b/>
          <w:bCs/>
          <w:sz w:val="20"/>
          <w:szCs w:val="20"/>
          <w:lang w:val="en-IN" w:bidi="hi-IN"/>
        </w:rPr>
        <w:t>357</w:t>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t>L</w:t>
      </w:r>
      <w:r w:rsidRPr="00106900">
        <w:rPr>
          <w:rFonts w:ascii="Times New Roman" w:eastAsia="Calibri" w:hAnsi="Times New Roman" w:cs="Times New Roman"/>
          <w:b/>
          <w:bCs/>
          <w:sz w:val="20"/>
          <w:szCs w:val="20"/>
          <w:lang w:val="en-IN" w:bidi="hi-IN"/>
        </w:rPr>
        <w:tab/>
        <w:t>T/P</w:t>
      </w:r>
      <w:r w:rsidRPr="00106900">
        <w:rPr>
          <w:rFonts w:ascii="Times New Roman" w:eastAsia="Calibri" w:hAnsi="Times New Roman" w:cs="Times New Roman"/>
          <w:b/>
          <w:bCs/>
          <w:sz w:val="20"/>
          <w:szCs w:val="20"/>
          <w:lang w:val="en-IN" w:bidi="hi-IN"/>
        </w:rPr>
        <w:tab/>
        <w:t xml:space="preserve">C </w:t>
      </w:r>
    </w:p>
    <w:p w:rsidR="00106900" w:rsidRPr="00106900" w:rsidRDefault="00106900" w:rsidP="00106900">
      <w:pPr>
        <w:spacing w:after="0" w:line="240" w:lineRule="auto"/>
        <w:rPr>
          <w:rFonts w:ascii="Times New Roman" w:eastAsia="Calibri" w:hAnsi="Times New Roman" w:cs="Times New Roman"/>
          <w:b/>
          <w:bCs/>
          <w:sz w:val="20"/>
          <w:szCs w:val="20"/>
          <w:lang w:val="en-IN" w:bidi="hi-IN"/>
        </w:rPr>
      </w:pPr>
      <w:r w:rsidRPr="00106900">
        <w:rPr>
          <w:rFonts w:ascii="Times New Roman" w:eastAsia="Calibri" w:hAnsi="Times New Roman" w:cs="Times New Roman"/>
          <w:b/>
          <w:bCs/>
          <w:sz w:val="20"/>
          <w:szCs w:val="20"/>
          <w:lang w:val="en-IN" w:bidi="hi-IN"/>
        </w:rPr>
        <w:t xml:space="preserve">Paper: </w:t>
      </w:r>
      <w:r w:rsidRPr="00106900">
        <w:rPr>
          <w:rFonts w:ascii="Times New Roman" w:eastAsiaTheme="minorEastAsia" w:hAnsi="Times New Roman" w:cs="Times New Roman"/>
          <w:b/>
          <w:bCs/>
          <w:color w:val="000000"/>
          <w:sz w:val="20"/>
          <w:szCs w:val="20"/>
        </w:rPr>
        <w:t xml:space="preserve">Communication Systems </w:t>
      </w:r>
      <w:r w:rsidRPr="00106900">
        <w:rPr>
          <w:rFonts w:ascii="Times New Roman" w:eastAsia="Calibri" w:hAnsi="Times New Roman" w:cs="Times New Roman"/>
          <w:b/>
          <w:bCs/>
          <w:sz w:val="20"/>
          <w:szCs w:val="20"/>
          <w:lang w:val="en-IN" w:bidi="hi-IN"/>
        </w:rPr>
        <w:t>Lab</w:t>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t>0</w:t>
      </w:r>
      <w:r w:rsidRPr="00106900">
        <w:rPr>
          <w:rFonts w:ascii="Times New Roman" w:eastAsia="Calibri" w:hAnsi="Times New Roman" w:cs="Times New Roman"/>
          <w:b/>
          <w:bCs/>
          <w:sz w:val="20"/>
          <w:szCs w:val="20"/>
          <w:lang w:val="en-IN" w:bidi="hi-IN"/>
        </w:rPr>
        <w:tab/>
        <w:t>2</w:t>
      </w:r>
      <w:r w:rsidRPr="00106900">
        <w:rPr>
          <w:rFonts w:ascii="Times New Roman" w:eastAsia="Calibri" w:hAnsi="Times New Roman" w:cs="Times New Roman"/>
          <w:b/>
          <w:bCs/>
          <w:sz w:val="20"/>
          <w:szCs w:val="20"/>
          <w:lang w:val="en-IN" w:bidi="hi-IN"/>
        </w:rPr>
        <w:tab/>
        <w:t xml:space="preserve">1 </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r w:rsidRPr="00106900">
        <w:rPr>
          <w:rFonts w:ascii="Times New Roman" w:eastAsia="Calibri" w:hAnsi="Times New Roman" w:cs="Times New Roman"/>
          <w:b/>
          <w:sz w:val="20"/>
          <w:szCs w:val="20"/>
          <w:u w:val="single"/>
          <w:lang w:val="en-IN" w:bidi="hi-IN"/>
        </w:rPr>
        <w:t xml:space="preserve"> </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r w:rsidRPr="00106900">
        <w:rPr>
          <w:rFonts w:ascii="Times New Roman" w:eastAsia="Calibri" w:hAnsi="Times New Roman" w:cs="Times New Roman"/>
          <w:b/>
          <w:sz w:val="20"/>
          <w:szCs w:val="20"/>
          <w:u w:val="single"/>
          <w:lang w:val="en-IN" w:bidi="hi-IN"/>
        </w:rPr>
        <w:t>List of Experiments:</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Generation of DSB-SC AM signal using balanced modulator.</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color w:val="000000"/>
          <w:sz w:val="20"/>
        </w:rPr>
      </w:pPr>
      <w:r w:rsidRPr="000F1950">
        <w:rPr>
          <w:rFonts w:ascii="Times New Roman" w:eastAsiaTheme="minorEastAsia" w:hAnsi="Times New Roman" w:cs="Times New Roman"/>
          <w:sz w:val="20"/>
        </w:rPr>
        <w:t>Practical study of amplitude demodulation by linear diode detector</w:t>
      </w:r>
      <w:r w:rsidRPr="000F1950">
        <w:rPr>
          <w:rFonts w:ascii="Times New Roman" w:eastAsiaTheme="minorEastAsia" w:hAnsi="Times New Roman" w:cs="Times New Roman"/>
          <w:color w:val="000000"/>
          <w:sz w:val="20"/>
        </w:rPr>
        <w:t xml:space="preserve">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Generation of SSB AM signal.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Practical study of envelop detector for demodulation of AM signal and observe diagonal peak clipping effect.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To generate FM signal using voltage controlled oscillator.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To generate a FM Signal using Varactor &amp; reactance modulation.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Detection of FM Signal using PLL &amp; foster seelay method.</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Practical study of Super heterodyne AM receiver and measurement of receiver parameters viz.sensitivity, selectivity &amp; fidelity. </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sz w:val="20"/>
        </w:rPr>
      </w:pPr>
      <w:r w:rsidRPr="000F1950">
        <w:rPr>
          <w:rFonts w:ascii="Times New Roman" w:eastAsiaTheme="minorEastAsia" w:hAnsi="Times New Roman" w:cs="Times New Roman"/>
          <w:sz w:val="20"/>
        </w:rPr>
        <w:t>Practical study of Pre-emphasis and De-emphasis in FM.</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sz w:val="20"/>
        </w:rPr>
      </w:pPr>
      <w:r w:rsidRPr="000F1950">
        <w:rPr>
          <w:rFonts w:ascii="Times New Roman" w:eastAsiaTheme="minorEastAsia" w:hAnsi="Times New Roman" w:cs="Times New Roman"/>
          <w:sz w:val="20"/>
        </w:rPr>
        <w:t>Generation of Phase modulated and demodulated signal.</w:t>
      </w:r>
    </w:p>
    <w:p w:rsidR="00615E13" w:rsidRDefault="00615E13" w:rsidP="00106900">
      <w:pPr>
        <w:rPr>
          <w:rFonts w:ascii="Times New Roman" w:eastAsiaTheme="minorEastAsia" w:hAnsi="Times New Roman" w:cs="Times New Roman"/>
          <w:b/>
          <w:sz w:val="20"/>
          <w:szCs w:val="20"/>
        </w:rPr>
      </w:pPr>
    </w:p>
    <w:p w:rsidR="00106900" w:rsidRPr="00106900" w:rsidRDefault="00106900" w:rsidP="00106900">
      <w:pPr>
        <w:rPr>
          <w:rFonts w:ascii="Times New Roman" w:eastAsiaTheme="minorEastAsia" w:hAnsi="Times New Roman" w:cs="Times New Roman"/>
          <w:b/>
          <w:sz w:val="20"/>
          <w:szCs w:val="20"/>
        </w:rPr>
      </w:pPr>
      <w:r w:rsidRPr="00106900">
        <w:rPr>
          <w:rFonts w:ascii="Times New Roman" w:eastAsiaTheme="minorEastAsia" w:hAnsi="Times New Roman" w:cs="Times New Roman"/>
          <w:b/>
          <w:sz w:val="20"/>
          <w:szCs w:val="20"/>
        </w:rPr>
        <w:t>Simulations study of some of the above experiments using P-spice or Multisim softwares</w:t>
      </w:r>
    </w:p>
    <w:p w:rsidR="00106900" w:rsidRPr="00106900" w:rsidRDefault="00106900" w:rsidP="00106900">
      <w:pPr>
        <w:spacing w:after="0" w:line="240" w:lineRule="auto"/>
        <w:jc w:val="both"/>
        <w:rPr>
          <w:rFonts w:ascii="Times New Roman" w:eastAsia="Calibri" w:hAnsi="Times New Roman" w:cs="Times New Roman"/>
          <w:b/>
          <w:bCs/>
          <w:sz w:val="20"/>
          <w:szCs w:val="20"/>
          <w:lang w:val="en-IN" w:bidi="hi-IN"/>
        </w:rPr>
      </w:pPr>
    </w:p>
    <w:p w:rsidR="00106900" w:rsidRPr="00106900" w:rsidRDefault="00106900" w:rsidP="00106900">
      <w:pPr>
        <w:rPr>
          <w:rFonts w:ascii="Times New Roman" w:eastAsia="Calibri" w:hAnsi="Times New Roman" w:cs="Times New Roman"/>
          <w:b/>
          <w:sz w:val="20"/>
          <w:szCs w:val="20"/>
        </w:rPr>
      </w:pPr>
      <w:r w:rsidRPr="00106900">
        <w:rPr>
          <w:rFonts w:ascii="Times New Roman" w:eastAsiaTheme="minorEastAsia" w:hAnsi="Times New Roman" w:cs="Times New Roman"/>
          <w:b/>
          <w:sz w:val="20"/>
          <w:szCs w:val="20"/>
          <w:lang w:val="en-IN"/>
        </w:rPr>
        <w:t>NOTE: - At least 8 Experiments out of the list must be done in the semester</w:t>
      </w:r>
      <w:r w:rsidRPr="00106900">
        <w:rPr>
          <w:rFonts w:ascii="Times New Roman" w:eastAsia="Calibri" w:hAnsi="Times New Roman" w:cs="Times New Roman"/>
          <w:b/>
          <w:sz w:val="20"/>
          <w:szCs w:val="20"/>
        </w:rPr>
        <w:t xml:space="preserve"> </w:t>
      </w:r>
    </w:p>
    <w:p w:rsidR="00106900" w:rsidRPr="00106900" w:rsidRDefault="00106900" w:rsidP="00106900">
      <w:pPr>
        <w:rPr>
          <w:rFonts w:ascii="Times New Roman" w:eastAsia="Times New Roman" w:hAnsi="Times New Roman" w:cs="Times New Roman"/>
          <w:b/>
          <w:sz w:val="20"/>
          <w:szCs w:val="20"/>
          <w:u w:val="single"/>
        </w:rPr>
      </w:pPr>
      <w:r w:rsidRPr="00106900">
        <w:rPr>
          <w:rFonts w:ascii="Times New Roman" w:eastAsia="Times New Roman" w:hAnsi="Times New Roman" w:cs="Times New Roman"/>
          <w:b/>
          <w:sz w:val="20"/>
          <w:szCs w:val="20"/>
          <w:u w:val="single"/>
        </w:rPr>
        <w:br w:type="page"/>
      </w:r>
    </w:p>
    <w:p w:rsidR="00A37B6B" w:rsidRDefault="00A37B6B" w:rsidP="00A37B6B">
      <w:pPr>
        <w:spacing w:after="0" w:line="240" w:lineRule="auto"/>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lastRenderedPageBreak/>
        <w:t>ELECTRICAL &amp; ELECTRONIC WORKSHOP</w:t>
      </w:r>
    </w:p>
    <w:p w:rsidR="00514B57" w:rsidRPr="00620C6E" w:rsidRDefault="00514B57" w:rsidP="00A37B6B">
      <w:pPr>
        <w:spacing w:after="0" w:line="240" w:lineRule="auto"/>
        <w:jc w:val="center"/>
        <w:rPr>
          <w:rFonts w:ascii="Times New Roman" w:eastAsia="Times New Roman" w:hAnsi="Times New Roman" w:cs="Times New Roman"/>
          <w:b/>
          <w:bCs/>
          <w:sz w:val="20"/>
          <w:szCs w:val="20"/>
          <w:u w:val="single"/>
          <w:lang w:bidi="hi-IN"/>
        </w:rPr>
      </w:pPr>
    </w:p>
    <w:p w:rsidR="00A37B6B" w:rsidRPr="00620C6E" w:rsidRDefault="00A37B6B" w:rsidP="00A37B6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 xml:space="preserve">Paper Code: </w:t>
      </w:r>
      <w:r w:rsidRPr="00620C6E">
        <w:rPr>
          <w:rFonts w:ascii="Times New Roman" w:eastAsia="Times New Roman" w:hAnsi="Times New Roman" w:cs="Times New Roman"/>
          <w:b/>
          <w:sz w:val="20"/>
          <w:szCs w:val="20"/>
          <w:lang w:bidi="hi-IN"/>
        </w:rPr>
        <w:t>ETEE-359</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             </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w:t>
      </w:r>
      <w:r w:rsidR="004944F2">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Electrical &amp; Electronic Workshop</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 xml:space="preserve"> 2</w:t>
      </w:r>
      <w:r w:rsidRPr="00620C6E">
        <w:rPr>
          <w:rFonts w:ascii="Times New Roman" w:eastAsia="Times New Roman" w:hAnsi="Times New Roman" w:cs="Times New Roman"/>
          <w:b/>
          <w:bCs/>
          <w:sz w:val="20"/>
          <w:szCs w:val="20"/>
          <w:lang w:bidi="hi-IN"/>
        </w:rPr>
        <w:tab/>
        <w:t xml:space="preserve"> 1</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p>
    <w:p w:rsidR="00A37B6B" w:rsidRPr="00620C6E" w:rsidRDefault="00A37B6B" w:rsidP="00A37B6B">
      <w:pPr>
        <w:spacing w:after="0"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t>IN-HOUSE WORKSHOP FOR EE/EEE</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1  :</w:t>
      </w:r>
      <w:r w:rsidRPr="00620C6E">
        <w:rPr>
          <w:rFonts w:ascii="Times New Roman" w:eastAsia="Times New Roman" w:hAnsi="Times New Roman" w:cs="Times New Roman"/>
          <w:sz w:val="20"/>
          <w:szCs w:val="20"/>
          <w:lang w:bidi="hi-IN"/>
        </w:rPr>
        <w:t xml:space="preserve">  Identification of hand tools, their specifications and purpose, safety precautions, first aid for electric shock, identification, specification of various types of resistors, capacitors, inductors, diodes, zener diodes, transistors, thyristors, LDR, VDR, UJT. Soldering and desoldering practice on wire and PCB.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Design and fabricate dc power supply using single diode half wave rectifier, two diode full wave rectifier, 4 diode bride rectifier, capacitor filter, without and with regulator.</w:t>
      </w:r>
    </w:p>
    <w:p w:rsidR="00A37B6B" w:rsidRPr="00620C6E" w:rsidRDefault="00A37B6B" w:rsidP="00A37B6B">
      <w:pPr>
        <w:spacing w:line="240" w:lineRule="auto"/>
        <w:jc w:val="both"/>
        <w:rPr>
          <w:rFonts w:ascii="Times New Roman" w:eastAsia="Times New Roman" w:hAnsi="Times New Roman" w:cs="Times New Roman"/>
          <w:b/>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2  :</w:t>
      </w:r>
      <w:r w:rsidRPr="00620C6E">
        <w:rPr>
          <w:rFonts w:ascii="Times New Roman" w:eastAsia="Times New Roman" w:hAnsi="Times New Roman" w:cs="Times New Roman"/>
          <w:sz w:val="20"/>
          <w:szCs w:val="20"/>
          <w:lang w:bidi="hi-IN"/>
        </w:rPr>
        <w:t xml:space="preserve">   Introduction to various electrical components and accessories used in wiring installation for example fuse, MCB, ELCB, switches etc. Introduction of different types of electrical wiring and wiring diagrams, selection (gauges, size etc.) and ratings of wires. Introduction to domestic and industrial wiring installations.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3 :</w:t>
      </w:r>
      <w:r w:rsidRPr="00620C6E">
        <w:rPr>
          <w:rFonts w:ascii="Times New Roman" w:eastAsia="Times New Roman" w:hAnsi="Times New Roman" w:cs="Times New Roman"/>
          <w:sz w:val="20"/>
          <w:szCs w:val="20"/>
          <w:lang w:bidi="hi-IN"/>
        </w:rPr>
        <w:t xml:space="preserve">  Fabrication of different types of extension board. Study and wiring of a tube light circuit. Connection of fan with regulator circuit. Demonstration of various types of illumination devices like lamp, tube light, CFL and LED lamps. Trouble shooting of various home appliances.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- 4</w:t>
      </w:r>
      <w:r w:rsidRPr="00620C6E">
        <w:rPr>
          <w:rFonts w:ascii="Times New Roman" w:eastAsia="Times New Roman" w:hAnsi="Times New Roman" w:cs="Times New Roman"/>
          <w:sz w:val="20"/>
          <w:szCs w:val="20"/>
          <w:lang w:bidi="hi-IN"/>
        </w:rPr>
        <w:t xml:space="preserve">  : Study of various components of a small single phase step down transformer &amp; its fabrication and testing. Safety measures regarding electric fire. Introduction to relays, contactors and starters, their specification and applications. Connecting a 3-phase induction motor through (a) D.O.L. starter (b) Star/delta starter, running &amp; reversing the direction of rotation of motor.</w:t>
      </w:r>
    </w:p>
    <w:p w:rsidR="00A37B6B" w:rsidRDefault="00A37B6B">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sidR="00284D81">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00227111">
        <w:rPr>
          <w:rFonts w:ascii="Times New Roman" w:eastAsia="Times New Roman" w:hAnsi="Times New Roman" w:cs="Times New Roman"/>
          <w:b/>
          <w:sz w:val="20"/>
          <w:szCs w:val="20"/>
          <w:lang w:bidi="hi-IN"/>
        </w:rPr>
        <w:t>L</w:t>
      </w:r>
      <w:r w:rsidR="00227111">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T/</w:t>
      </w:r>
      <w:r w:rsidRPr="00620C6E">
        <w:rPr>
          <w:rFonts w:ascii="Times New Roman" w:eastAsia="Times New Roman" w:hAnsi="Times New Roman" w:cs="Times New Roman"/>
          <w:b/>
          <w:sz w:val="20"/>
          <w:szCs w:val="20"/>
          <w:lang w:bidi="hi-IN"/>
        </w:rPr>
        <w:t>P</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620C6E" w:rsidRPr="00620C6E" w:rsidRDefault="00620C6E" w:rsidP="00620C6E">
      <w:pPr>
        <w:spacing w:line="240" w:lineRule="auto"/>
        <w:jc w:val="both"/>
        <w:rPr>
          <w:rFonts w:ascii="Times New Roman" w:hAnsi="Times New Roman" w:cs="Times New Roman"/>
          <w:b/>
          <w:i/>
          <w:sz w:val="20"/>
          <w:szCs w:val="20"/>
          <w:lang w:val="en-IN" w:bidi="hi-IN"/>
        </w:rPr>
      </w:pPr>
    </w:p>
    <w:p w:rsidR="00620C6E" w:rsidRPr="00620C6E" w:rsidRDefault="00620C6E" w:rsidP="00620C6E">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620C6E" w:rsidRPr="00620C6E" w:rsidRDefault="00620C6E" w:rsidP="00620C6E">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620C6E" w:rsidRPr="00620C6E" w:rsidRDefault="00620C6E" w:rsidP="00620C6E">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620C6E" w:rsidRPr="00620C6E" w:rsidRDefault="00620C6E" w:rsidP="002E3C60">
      <w:pPr>
        <w:numPr>
          <w:ilvl w:val="0"/>
          <w:numId w:val="18"/>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620C6E" w:rsidRPr="00620C6E" w:rsidRDefault="00620C6E" w:rsidP="002E3C60">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620C6E" w:rsidRPr="00620C6E" w:rsidRDefault="00620C6E" w:rsidP="002E3C60">
      <w:pPr>
        <w:numPr>
          <w:ilvl w:val="0"/>
          <w:numId w:val="18"/>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620C6E" w:rsidRPr="00620C6E" w:rsidRDefault="00620C6E" w:rsidP="002E3C60">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620C6E" w:rsidRPr="00620C6E" w:rsidRDefault="00620C6E" w:rsidP="00620C6E">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620C6E" w:rsidRPr="00620C6E" w:rsidRDefault="00620C6E" w:rsidP="004E0698">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1A6A22" w:rsidRDefault="001A6A22">
      <w:r>
        <w:br w:type="page"/>
      </w:r>
    </w:p>
    <w:p w:rsidR="001A6A22" w:rsidRDefault="001A6A22" w:rsidP="001A6A22">
      <w:pPr>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SYSTEM-II</w:t>
      </w:r>
    </w:p>
    <w:p w:rsidR="001A6A22" w:rsidRDefault="001A6A22" w:rsidP="001A6A22">
      <w:pPr>
        <w:spacing w:after="0" w:line="240" w:lineRule="auto"/>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ETEE-302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System-II</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1A6A22" w:rsidRDefault="002E42A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sidRPr="002E42A2">
        <w:pict>
          <v:shape id="_x0000_s1072" type="#_x0000_t202" style="position:absolute;margin-left:-2.7pt;margin-top:2.2pt;width:459.95pt;height:76.75pt;z-index:251688960">
            <v:textbox style="mso-next-textbox:#_x0000_s1072">
              <w:txbxContent>
                <w:p w:rsidR="001A6A22" w:rsidRDefault="001A6A22" w:rsidP="001A6A22">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 75</w:t>
                  </w:r>
                </w:p>
                <w:p w:rsidR="001A6A22" w:rsidRDefault="001A6A22" w:rsidP="001A6A22">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txbxContent>
            </v:textbox>
          </v:shape>
        </w:pict>
      </w:r>
    </w:p>
    <w:p w:rsidR="001A6A22" w:rsidRDefault="001A6A22" w:rsidP="001A6A22">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i/>
          <w:iCs/>
          <w:sz w:val="20"/>
          <w:szCs w:val="20"/>
          <w:lang w:bidi="hi-IN"/>
        </w:rPr>
        <w:t>Objective: The objective of the paper is to enable the Electrical Engineering students to have knowledge of Power System-II, an important aspect of overall Electricity Supply System.</w:t>
      </w:r>
    </w:p>
    <w:p w:rsidR="001A6A22" w:rsidRDefault="001A6A22" w:rsidP="001A6A22">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bCs/>
          <w:sz w:val="20"/>
          <w:szCs w:val="20"/>
          <w:lang w:bidi="hi-IN"/>
        </w:rPr>
        <w:t>Unit – I: Protective</w:t>
      </w: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b/>
          <w:sz w:val="20"/>
          <w:szCs w:val="20"/>
          <w:lang w:bidi="hi-IN"/>
        </w:rPr>
        <w:t xml:space="preserve">Relays, CTs and PTs.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 xml:space="preserve">Classification of Relays: </w:t>
      </w:r>
      <w:r>
        <w:rPr>
          <w:rFonts w:ascii="Times New Roman" w:eastAsia="Times New Roman" w:hAnsi="Times New Roman" w:cs="Times New Roman"/>
          <w:sz w:val="20"/>
          <w:szCs w:val="20"/>
          <w:lang w:bidi="hi-IN"/>
        </w:rPr>
        <w:t xml:space="preserve">Electromechanical, static and numerical relays: Construction, operating characteristic and their applications. Constructions and Characteristic of CTs and PTs, capacitance voltage transformer.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Unit – II: Protection of Generators and Transformers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Differential Protection, protection of stator windings, rotor earth fault protection, protection against  unbalanced loading, loss of excitation and prime mover failure; Protection of motors (induction and synchronous) and bus bars.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sz w:val="20"/>
          <w:szCs w:val="20"/>
          <w:lang w:bidi="hi-IN"/>
        </w:rPr>
        <w:t>[</w:t>
      </w:r>
      <w:r>
        <w:rPr>
          <w:rFonts w:ascii="Times New Roman" w:eastAsia="Times New Roman" w:hAnsi="Times New Roman" w:cs="Times New Roman"/>
          <w:b/>
          <w:bCs/>
          <w:sz w:val="20"/>
          <w:szCs w:val="20"/>
          <w:lang w:bidi="hi-IN"/>
        </w:rPr>
        <w:t>No. of Hrs.: 10]</w:t>
      </w:r>
      <w:r>
        <w:rPr>
          <w:rFonts w:ascii="Times New Roman" w:eastAsia="Times New Roman" w:hAnsi="Times New Roman" w:cs="Times New Roman"/>
          <w:sz w:val="20"/>
          <w:szCs w:val="20"/>
          <w:lang w:bidi="hi-IN"/>
        </w:rPr>
        <w:t xml:space="preserve">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Unit – III: Protection of Transmission lines </w:t>
      </w:r>
    </w:p>
    <w:p w:rsidR="001A6A22" w:rsidRDefault="001A6A22" w:rsidP="001A6A22">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sz w:val="20"/>
          <w:szCs w:val="20"/>
          <w:lang w:bidi="hi-IN"/>
        </w:rPr>
        <w:t>Over current protection, Grading of over current relays, distance protection, types of distance relays and their characteristics,  carrier current protection, protection against surges, surge diverters, surge absorbers, use of ground wires on transmission lines, methods of grounding</w:t>
      </w:r>
      <w:r>
        <w:rPr>
          <w:rFonts w:ascii="Times New Roman" w:eastAsia="Times New Roman" w:hAnsi="Times New Roman" w:cs="Times New Roman"/>
          <w:b/>
          <w:sz w:val="20"/>
          <w:szCs w:val="20"/>
          <w:lang w:bidi="hi-IN"/>
        </w:rPr>
        <w:t>.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sz w:val="20"/>
          <w:szCs w:val="20"/>
          <w:lang w:bidi="hi-IN"/>
        </w:rPr>
        <w:t>[</w:t>
      </w:r>
      <w:r>
        <w:rPr>
          <w:rFonts w:ascii="Times New Roman" w:eastAsia="Times New Roman" w:hAnsi="Times New Roman" w:cs="Times New Roman"/>
          <w:b/>
          <w:bCs/>
          <w:sz w:val="20"/>
          <w:szCs w:val="20"/>
          <w:lang w:bidi="hi-IN"/>
        </w:rPr>
        <w:t>No. of Hrs. 12]</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Unit – IV: Fuses and Circuit Breakers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Types &amp; Applications of Fuse and MCB, Current interruption theories, types of Circuit Breakers: Air, air-blast, Oil, SF6 and Vacuum circuit breakers-Principle, ratings and applications. </w:t>
      </w:r>
    </w:p>
    <w:p w:rsidR="001A6A22" w:rsidRDefault="001A6A22" w:rsidP="001A6A22">
      <w:pPr>
        <w:spacing w:after="0" w:line="240" w:lineRule="auto"/>
        <w:jc w:val="right"/>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Text Books:</w:t>
      </w:r>
    </w:p>
    <w:p w:rsidR="001A6A22" w:rsidRDefault="001A6A22" w:rsidP="001A6A22">
      <w:pPr>
        <w:spacing w:after="0" w:line="240" w:lineRule="auto"/>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[T1]</w:t>
      </w:r>
      <w:r>
        <w:rPr>
          <w:rFonts w:ascii="Times New Roman" w:eastAsia="Times New Roman" w:hAnsi="Times New Roman" w:cs="Times New Roman"/>
          <w:bCs/>
          <w:kern w:val="36"/>
          <w:sz w:val="20"/>
          <w:szCs w:val="20"/>
        </w:rPr>
        <w:tab/>
        <w:t>Paithanker, Bhide ,”Fundamentals of Power System Protection “ PHI 2014</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Badri Ram”Power System Protection and Switchgear” TMH Publications 2</w:t>
      </w:r>
      <w:r>
        <w:rPr>
          <w:rFonts w:ascii="Times New Roman" w:eastAsia="Times New Roman" w:hAnsi="Times New Roman" w:cs="Times New Roman"/>
          <w:sz w:val="20"/>
          <w:szCs w:val="20"/>
          <w:vertAlign w:val="superscript"/>
          <w:lang w:bidi="hi-IN"/>
        </w:rPr>
        <w:t>nd</w:t>
      </w:r>
      <w:r>
        <w:rPr>
          <w:rFonts w:ascii="Times New Roman" w:eastAsia="Times New Roman" w:hAnsi="Times New Roman" w:cs="Times New Roman"/>
          <w:sz w:val="20"/>
          <w:szCs w:val="20"/>
          <w:lang w:bidi="hi-IN"/>
        </w:rPr>
        <w:t xml:space="preserve"> Edition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J. J. Grainger &amp; W.D. Stevenson, “Power System Analysis” TMH Publication, 2003</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Paul M. Anderson “Power System Protection” IEEE Press.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t>C L Wadhva, “Electrical Power System” Wiley Eastern Ltd., 3</w:t>
      </w:r>
      <w:r>
        <w:rPr>
          <w:rFonts w:ascii="Times New Roman" w:eastAsia="Times New Roman" w:hAnsi="Times New Roman" w:cs="Times New Roman"/>
          <w:sz w:val="20"/>
          <w:szCs w:val="20"/>
          <w:vertAlign w:val="superscript"/>
          <w:lang w:bidi="hi-IN"/>
        </w:rPr>
        <w:t>rd</w:t>
      </w:r>
      <w:r>
        <w:rPr>
          <w:rFonts w:ascii="Times New Roman" w:eastAsia="Times New Roman" w:hAnsi="Times New Roman" w:cs="Times New Roman"/>
          <w:sz w:val="20"/>
          <w:szCs w:val="20"/>
          <w:lang w:bidi="hi-IN"/>
        </w:rPr>
        <w:t xml:space="preserve"> edition 2000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[R4]</w:t>
      </w:r>
      <w:r>
        <w:rPr>
          <w:rFonts w:ascii="Times New Roman" w:eastAsia="Times New Roman" w:hAnsi="Times New Roman" w:cs="Times New Roman"/>
          <w:sz w:val="20"/>
          <w:szCs w:val="20"/>
          <w:lang w:bidi="hi-IN"/>
        </w:rPr>
        <w:tab/>
        <w:t>D.P. Kothari and I.J. Nagrath “Modern Power System Analysis “ TMH 4</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UTILIZATION OF ELECTRICAL ENERGY &amp; ELECTRIC TRACTION</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ETEE-304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L</w:t>
      </w:r>
      <w:r>
        <w:rPr>
          <w:rFonts w:ascii="Times New Roman" w:eastAsia="Times New Roman" w:hAnsi="Times New Roman" w:cs="Times New Roman"/>
          <w:b/>
          <w:bCs/>
          <w:sz w:val="20"/>
          <w:szCs w:val="20"/>
          <w:lang w:bidi="hi-IN"/>
        </w:rPr>
        <w:tab/>
        <w:t>T/P</w:t>
      </w:r>
      <w:r>
        <w:rPr>
          <w:rFonts w:ascii="Times New Roman" w:eastAsia="Times New Roman" w:hAnsi="Times New Roman" w:cs="Times New Roman"/>
          <w:b/>
          <w:bCs/>
          <w:sz w:val="20"/>
          <w:szCs w:val="20"/>
          <w:lang w:bidi="hi-IN"/>
        </w:rPr>
        <w:tab/>
        <w:t>C</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Utilization of Electrical Energy &amp; Electric Traction</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spacing w:after="0" w:line="240" w:lineRule="auto"/>
        <w:ind w:left="-288"/>
        <w:rPr>
          <w:rFonts w:ascii="Times New Roman" w:eastAsia="Times New Roman" w:hAnsi="Times New Roman" w:cs="Times New Roman"/>
          <w:b/>
          <w:bCs/>
          <w:sz w:val="20"/>
          <w:szCs w:val="20"/>
          <w:lang w:bidi="hi-IN"/>
        </w:rPr>
      </w:pPr>
    </w:p>
    <w:p w:rsidR="001A6A22" w:rsidRDefault="002E42A2" w:rsidP="001A6A22">
      <w:pPr>
        <w:spacing w:line="240" w:lineRule="auto"/>
        <w:jc w:val="both"/>
        <w:rPr>
          <w:rFonts w:ascii="Times New Roman" w:eastAsia="Times New Roman" w:hAnsi="Times New Roman" w:cs="Times New Roman"/>
          <w:sz w:val="20"/>
          <w:szCs w:val="20"/>
          <w:lang w:bidi="hi-IN"/>
        </w:rPr>
      </w:pPr>
      <w:r w:rsidRPr="002E42A2">
        <w:pict>
          <v:shape id="_x0000_s1073" type="#_x0000_t202" style="position:absolute;left:0;text-align:left;margin-left:.3pt;margin-top:.95pt;width:466pt;height:77.3pt;z-index:251689984">
            <v:textbox style="mso-next-textbox:#_x0000_s1073">
              <w:txbxContent>
                <w:p w:rsidR="001A6A22" w:rsidRDefault="001A6A22" w:rsidP="001A6A22">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MAXIMUM MARKS: 75</w:t>
                  </w:r>
                </w:p>
                <w:p w:rsidR="001A6A22" w:rsidRDefault="001A6A22" w:rsidP="001A6A22">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txbxContent>
            </v:textbox>
          </v:shape>
        </w:pict>
      </w: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after="0"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bCs/>
          <w:sz w:val="20"/>
          <w:szCs w:val="20"/>
          <w:lang w:bidi="hi-IN"/>
        </w:rPr>
        <w:t>Objectives:</w:t>
      </w: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i/>
          <w:sz w:val="20"/>
          <w:szCs w:val="20"/>
          <w:lang w:bidi="hi-IN"/>
        </w:rPr>
        <w:t>To clearly understand the basic concepts related to use of electric energy in various industrial, commercial and residential applications.</w:t>
      </w:r>
    </w:p>
    <w:p w:rsidR="001A6A22" w:rsidRDefault="001A6A22" w:rsidP="001A6A22">
      <w:pPr>
        <w:spacing w:after="0" w:line="240" w:lineRule="auto"/>
        <w:jc w:val="both"/>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Illumination</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Introduction, terms used in illumination, laws of illumination, polar curves, photometry, integrating sphere, sources of light, discharge lamps, Mercury Vapour and Sodium Vapour lamps- their characteristic and applications. Performance comparison between tungsten filament lamps, fluorescent tubes, CFL and LED Lights. Basic principles of light control, types and design of lighting schemes and flood lighting.</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[T1][</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II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Electrical Heating : </w:t>
      </w:r>
      <w:r>
        <w:rPr>
          <w:rFonts w:ascii="Times New Roman" w:eastAsia="Times New Roman" w:hAnsi="Times New Roman" w:cs="Times New Roman"/>
          <w:sz w:val="20"/>
          <w:szCs w:val="20"/>
          <w:lang w:bidi="hi-IN"/>
        </w:rPr>
        <w:t xml:space="preserve">Principle and application of resistance, induction and dielectric heating;,Infrared or radiant heating, High frequency eddy current heating, arc furnaces, induction furnace, electric supply for high frequency heating applications.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Welding: </w:t>
      </w:r>
      <w:r>
        <w:rPr>
          <w:rFonts w:ascii="Times New Roman" w:eastAsia="Times New Roman" w:hAnsi="Times New Roman" w:cs="Times New Roman"/>
          <w:sz w:val="20"/>
          <w:szCs w:val="20"/>
          <w:lang w:bidi="hi-IN"/>
        </w:rPr>
        <w:t xml:space="preserve">Resistance welding; arc welding, welding generator and welding transformer, properties of arcing electrode, comparison between resistance and arc welding, comparison between A.C. and </w:t>
      </w:r>
      <w:r w:rsidR="009B3BF0">
        <w:rPr>
          <w:rFonts w:ascii="Times New Roman" w:eastAsia="Times New Roman" w:hAnsi="Times New Roman" w:cs="Times New Roman"/>
          <w:sz w:val="20"/>
          <w:szCs w:val="20"/>
          <w:lang w:bidi="hi-IN"/>
        </w:rPr>
        <w:t>D.C.</w:t>
      </w:r>
      <w:r>
        <w:rPr>
          <w:rFonts w:ascii="Times New Roman" w:eastAsia="Times New Roman" w:hAnsi="Times New Roman" w:cs="Times New Roman"/>
          <w:sz w:val="20"/>
          <w:szCs w:val="20"/>
          <w:lang w:bidi="hi-IN"/>
        </w:rPr>
        <w:t xml:space="preserve"> welding.</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[T2]</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caps/>
          <w:sz w:val="20"/>
          <w:szCs w:val="20"/>
          <w:lang w:bidi="hi-IN"/>
        </w:rPr>
        <w:t xml:space="preserve">UNIT Iii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 xml:space="preserve">Electric Traction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Advantages of electric traction, requirements of an ideal traction system, different system of electric traction; comparison between </w:t>
      </w:r>
      <w:r w:rsidR="009B3BF0">
        <w:rPr>
          <w:rFonts w:ascii="Times New Roman" w:eastAsia="Times New Roman" w:hAnsi="Times New Roman" w:cs="Times New Roman"/>
          <w:sz w:val="20"/>
          <w:szCs w:val="20"/>
          <w:lang w:bidi="hi-IN"/>
        </w:rPr>
        <w:t>D.C.</w:t>
      </w:r>
      <w:r>
        <w:rPr>
          <w:rFonts w:ascii="Times New Roman" w:eastAsia="Times New Roman" w:hAnsi="Times New Roman" w:cs="Times New Roman"/>
          <w:sz w:val="20"/>
          <w:szCs w:val="20"/>
          <w:lang w:bidi="hi-IN"/>
        </w:rPr>
        <w:t xml:space="preserve"> and A.C. systems of railway electrification; speed – time curves, different types of traction motors and their characteristics; parallel operation of traction motors.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Starting and speed control of 3 phase induction motors, braking, advantages and disadvantages of regenerative braking. Calculation of energy returned during regeneration. </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[T1,R1]</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Iv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Electroplating: </w:t>
      </w:r>
      <w:r>
        <w:rPr>
          <w:rFonts w:ascii="Times New Roman" w:eastAsia="Times New Roman" w:hAnsi="Times New Roman" w:cs="Times New Roman"/>
          <w:sz w:val="20"/>
          <w:szCs w:val="20"/>
          <w:lang w:bidi="hi-IN"/>
        </w:rPr>
        <w:t xml:space="preserve">Principles and applications of electrolysis. Faraday’s law of electrolysis, electroplating; calculation of current required for depositing given amount of metal, current efficiency, voltage-energy efficiency, extraction of metals electro deposition, factors governing deposition process.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Energy Storage Devices:</w:t>
      </w:r>
      <w:r>
        <w:rPr>
          <w:rFonts w:ascii="Times New Roman" w:eastAsia="Times New Roman" w:hAnsi="Times New Roman" w:cs="Times New Roman"/>
          <w:sz w:val="20"/>
          <w:szCs w:val="20"/>
          <w:lang w:bidi="hi-IN"/>
        </w:rPr>
        <w:t xml:space="preserve"> Constructional details, principle of operation of Rechargeable Alkaline, Nickel – Cadmium, Nickel-Metal Hydride, Lithium ion and Lead-acid batteries, their comparison and applications. Charging of batteries and rating. Fuel cell and use of electric double layer capacitor (super capacitor) as battery bank. </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[T2,R2]</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Textbooks: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Pratab. H. “Art and Science of Utilization of Electrical Energy”: Dhanpat Rai &amp; Sons.</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 xml:space="preserve">N.V. Suryanarayana , “Utilization of Electrical Power including Electric Drives and Electric Traction”, New Age International (P) Limited.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C.L. Wadhwa , “Generation, Distribution and Utilization of Electrical Energy”, New Age International (P) Limited.</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E. Openshaw Taylor, “Utilization of Electric Energy”, Orient Longman, Universities Press</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D9539A" w:rsidRPr="00D9539A" w:rsidRDefault="00D9539A" w:rsidP="00D9539A">
      <w:pPr>
        <w:spacing w:after="0" w:line="240" w:lineRule="auto"/>
        <w:jc w:val="center"/>
        <w:rPr>
          <w:rFonts w:ascii="Times New Roman" w:eastAsia="Calibri" w:hAnsi="Times New Roman" w:cs="Times New Roman"/>
          <w:b/>
          <w:sz w:val="20"/>
          <w:szCs w:val="20"/>
          <w:u w:val="single"/>
          <w:lang w:val="en-IN" w:eastAsia="en-IN"/>
        </w:rPr>
      </w:pPr>
      <w:r w:rsidRPr="00D9539A">
        <w:rPr>
          <w:rFonts w:ascii="Times New Roman" w:eastAsia="Calibri" w:hAnsi="Times New Roman" w:cs="Times New Roman"/>
          <w:b/>
          <w:sz w:val="20"/>
          <w:szCs w:val="20"/>
          <w:u w:val="single"/>
          <w:lang w:val="en-IN" w:eastAsia="en-IN"/>
        </w:rPr>
        <w:lastRenderedPageBreak/>
        <w:t>DIGITAL SIGNAL PROCESSING</w:t>
      </w:r>
    </w:p>
    <w:p w:rsidR="00D9539A" w:rsidRPr="00D9539A" w:rsidRDefault="00D9539A" w:rsidP="00D9539A">
      <w:pPr>
        <w:spacing w:after="0" w:line="240" w:lineRule="auto"/>
        <w:jc w:val="center"/>
        <w:rPr>
          <w:rFonts w:ascii="Times New Roman" w:eastAsia="Calibri" w:hAnsi="Times New Roman" w:cs="Times New Roman"/>
          <w:b/>
          <w:bCs/>
          <w:sz w:val="20"/>
          <w:szCs w:val="20"/>
          <w:u w:val="single"/>
          <w:lang w:val="en-IN" w:eastAsia="en-IN"/>
        </w:rPr>
      </w:pP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 Code:</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ET</w:t>
      </w:r>
      <w:r w:rsidR="00AB5401">
        <w:rPr>
          <w:rFonts w:ascii="Times New Roman" w:eastAsia="Calibri" w:hAnsi="Times New Roman" w:cs="Times New Roman"/>
          <w:b/>
          <w:sz w:val="20"/>
          <w:szCs w:val="20"/>
          <w:lang w:val="en-IN" w:eastAsia="en-IN"/>
        </w:rPr>
        <w:t>EC</w:t>
      </w:r>
      <w:r w:rsidRPr="00D9539A">
        <w:rPr>
          <w:rFonts w:ascii="Times New Roman" w:eastAsia="Calibri" w:hAnsi="Times New Roman" w:cs="Times New Roman"/>
          <w:b/>
          <w:sz w:val="20"/>
          <w:szCs w:val="20"/>
          <w:lang w:val="en-IN" w:eastAsia="en-IN"/>
        </w:rPr>
        <w:t>-30</w:t>
      </w:r>
      <w:r w:rsidR="00AB5401">
        <w:rPr>
          <w:rFonts w:ascii="Times New Roman" w:eastAsia="Calibri" w:hAnsi="Times New Roman" w:cs="Times New Roman"/>
          <w:b/>
          <w:sz w:val="20"/>
          <w:szCs w:val="20"/>
          <w:lang w:val="en-IN" w:eastAsia="en-IN"/>
        </w:rPr>
        <w:t>6</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 xml:space="preserve">L </w:t>
      </w:r>
      <w:r w:rsidRPr="00D9539A">
        <w:rPr>
          <w:rFonts w:ascii="Times New Roman" w:eastAsia="Calibri" w:hAnsi="Times New Roman" w:cs="Times New Roman"/>
          <w:b/>
          <w:bCs/>
          <w:sz w:val="20"/>
          <w:szCs w:val="20"/>
          <w:lang w:val="en-IN" w:eastAsia="en-IN"/>
        </w:rPr>
        <w:tab/>
        <w:t>T/P</w:t>
      </w:r>
      <w:r w:rsidRPr="00D9539A">
        <w:rPr>
          <w:rFonts w:ascii="Times New Roman" w:eastAsia="Calibri" w:hAnsi="Times New Roman" w:cs="Times New Roman"/>
          <w:b/>
          <w:bCs/>
          <w:sz w:val="20"/>
          <w:szCs w:val="20"/>
          <w:lang w:val="en-IN" w:eastAsia="en-IN"/>
        </w:rPr>
        <w:tab/>
        <w:t>C</w:t>
      </w: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Digital Signal Processing</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3</w:t>
      </w:r>
      <w:r w:rsidRPr="00D9539A">
        <w:rPr>
          <w:rFonts w:ascii="Times New Roman" w:eastAsia="Calibri" w:hAnsi="Times New Roman" w:cs="Times New Roman"/>
          <w:b/>
          <w:bCs/>
          <w:sz w:val="20"/>
          <w:szCs w:val="20"/>
          <w:lang w:val="en-IN" w:eastAsia="en-IN"/>
        </w:rPr>
        <w:tab/>
        <w:t>1</w:t>
      </w:r>
      <w:r w:rsidRPr="00D9539A">
        <w:rPr>
          <w:rFonts w:ascii="Times New Roman" w:eastAsia="Calibri" w:hAnsi="Times New Roman" w:cs="Times New Roman"/>
          <w:b/>
          <w:bCs/>
          <w:sz w:val="20"/>
          <w:szCs w:val="20"/>
          <w:lang w:val="en-IN" w:eastAsia="en-IN"/>
        </w:rPr>
        <w:tab/>
        <w:t>4</w:t>
      </w: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p>
    <w:p w:rsidR="00D9539A" w:rsidRPr="00D9539A" w:rsidRDefault="002E42A2" w:rsidP="00D9539A">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079" type="#_x0000_t202" style="position:absolute;left:0;text-align:left;margin-left:-5.15pt;margin-top:2.05pt;width:459.35pt;height:75.75pt;z-index:251696128">
            <v:textbox style="mso-next-textbox:#_x0000_s1079">
              <w:txbxContent>
                <w:p w:rsidR="00D9539A" w:rsidRPr="008A2CEC" w:rsidRDefault="00D9539A" w:rsidP="00D9539A">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D9539A" w:rsidRPr="008A2CEC" w:rsidRDefault="00D9539A" w:rsidP="00D9539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9539A" w:rsidRPr="008A2CEC" w:rsidRDefault="00D9539A" w:rsidP="00D9539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9539A" w:rsidRDefault="00D9539A" w:rsidP="00D9539A"/>
              </w:txbxContent>
            </v:textbox>
          </v:shape>
        </w:pict>
      </w: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2E4893" w:rsidRPr="00C92C02" w:rsidRDefault="002E4893" w:rsidP="002E4893">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D9539A" w:rsidRPr="00D9539A" w:rsidRDefault="00D9539A" w:rsidP="00D9539A">
      <w:pPr>
        <w:spacing w:after="0"/>
        <w:jc w:val="both"/>
        <w:rPr>
          <w:rFonts w:ascii="Times New Roman" w:eastAsia="Calibri" w:hAnsi="Times New Roman" w:cs="Times New Roman"/>
          <w:bCs/>
          <w:i/>
          <w:sz w:val="20"/>
          <w:szCs w:val="20"/>
          <w:lang w:val="en-IN" w:eastAsia="en-IN"/>
        </w:rPr>
      </w:pP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UNIT–I</w:t>
      </w:r>
      <w:r w:rsidRPr="00D9539A">
        <w:rPr>
          <w:rFonts w:ascii="Times New Roman" w:eastAsia="Times New Roman" w:hAnsi="Times New Roman" w:cs="Times New Roman"/>
          <w:b/>
          <w:sz w:val="20"/>
          <w:szCs w:val="20"/>
          <w:lang w:val="en-IN" w:eastAsia="en-IN"/>
        </w:rPr>
        <w:tab/>
        <w:t>:</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Frequency Domain Sampling:</w:t>
      </w:r>
      <w:r w:rsidRPr="00D9539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 xml:space="preserve">Efficient computation of the DFT: </w:t>
      </w:r>
      <w:r w:rsidRPr="00D9539A">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D9539A" w:rsidRPr="00D9539A" w:rsidRDefault="00D9539A" w:rsidP="00D9539A">
      <w:pPr>
        <w:spacing w:after="0" w:line="240" w:lineRule="auto"/>
        <w:jc w:val="both"/>
        <w:rPr>
          <w:rFonts w:ascii="Times New Roman" w:eastAsia="Batang" w:hAnsi="Times New Roman" w:cs="Times New Roman"/>
          <w:sz w:val="20"/>
          <w:szCs w:val="20"/>
          <w:lang w:val="en-IN" w:eastAsia="ko-KR"/>
        </w:rPr>
      </w:pPr>
      <w:r w:rsidRPr="00D9539A">
        <w:rPr>
          <w:rFonts w:ascii="Times New Roman" w:eastAsia="Times New Roman" w:hAnsi="Times New Roman" w:cs="Times New Roman"/>
          <w:sz w:val="20"/>
          <w:szCs w:val="20"/>
          <w:lang w:val="en-IN" w:eastAsia="en-IN"/>
        </w:rPr>
        <w:t xml:space="preserve">Application of DFT, Design of Notch filter </w:t>
      </w:r>
      <w:r w:rsidRPr="00D9539A">
        <w:rPr>
          <w:rFonts w:ascii="Times New Roman" w:eastAsia="Batang" w:hAnsi="Times New Roman" w:cs="Times New Roman"/>
          <w:sz w:val="20"/>
          <w:szCs w:val="20"/>
          <w:lang w:val="en-IN" w:eastAsia="ko-KR"/>
        </w:rPr>
        <w:tab/>
      </w:r>
    </w:p>
    <w:p w:rsidR="00D9539A" w:rsidRPr="00D9539A" w:rsidRDefault="00D9539A" w:rsidP="00D9539A">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[T2,T1][</w:t>
      </w:r>
      <w:r w:rsidRPr="00D9539A">
        <w:rPr>
          <w:rFonts w:ascii="Times New Roman" w:eastAsia="Batang" w:hAnsi="Times New Roman" w:cs="Times New Roman"/>
          <w:b/>
          <w:bCs/>
          <w:sz w:val="20"/>
          <w:szCs w:val="20"/>
          <w:lang w:val="en-IN" w:eastAsia="ko-KR"/>
        </w:rPr>
        <w:t>No. of Hours: 11]</w:t>
      </w:r>
    </w:p>
    <w:p w:rsidR="00D9539A" w:rsidRPr="00D9539A" w:rsidRDefault="00BE1AC9" w:rsidP="00D9539A">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UNIT–II:</w:t>
      </w:r>
    </w:p>
    <w:p w:rsidR="00D9539A" w:rsidRPr="00D9539A" w:rsidRDefault="00D9539A" w:rsidP="00D9539A">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Design &amp; Structure of IIR filters from analog filters:</w:t>
      </w:r>
      <w:r w:rsidRPr="00D9539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D9539A" w:rsidRPr="00D9539A" w:rsidRDefault="00D9539A" w:rsidP="00D9539A">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D9539A">
        <w:rPr>
          <w:rFonts w:ascii="Times New Roman" w:eastAsia="Calibri" w:hAnsi="Times New Roman" w:cs="Times New Roman"/>
          <w:b/>
          <w:sz w:val="20"/>
          <w:szCs w:val="20"/>
          <w:lang w:val="en-IN" w:eastAsia="en-IN"/>
        </w:rPr>
        <w:t>Design &amp; structure of FIR filters:</w:t>
      </w:r>
      <w:r w:rsidRPr="00D9539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D9539A">
        <w:rPr>
          <w:rFonts w:ascii="Times New Roman" w:eastAsia="Batang" w:hAnsi="Times New Roman" w:cs="Times New Roman"/>
          <w:sz w:val="20"/>
          <w:szCs w:val="20"/>
          <w:lang w:val="en-IN" w:eastAsia="ko-KR"/>
        </w:rPr>
        <w:t xml:space="preserve"> </w:t>
      </w:r>
    </w:p>
    <w:p w:rsidR="00D9539A" w:rsidRPr="00D9539A" w:rsidRDefault="00D9539A" w:rsidP="00D9539A">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[T1,T2]</w:t>
      </w:r>
      <w:r w:rsidRPr="00D9539A">
        <w:rPr>
          <w:rFonts w:ascii="Times New Roman" w:eastAsia="Batang" w:hAnsi="Times New Roman" w:cs="Times New Roman"/>
          <w:sz w:val="20"/>
          <w:szCs w:val="20"/>
          <w:lang w:val="en-IN" w:eastAsia="ko-KR"/>
        </w:rPr>
        <w:t xml:space="preserve"> </w:t>
      </w:r>
      <w:r w:rsidRPr="00D9539A">
        <w:rPr>
          <w:rFonts w:ascii="Times New Roman" w:eastAsia="Batang" w:hAnsi="Times New Roman" w:cs="Times New Roman"/>
          <w:b/>
          <w:bCs/>
          <w:sz w:val="20"/>
          <w:szCs w:val="20"/>
          <w:lang w:val="en-IN" w:eastAsia="ko-KR"/>
        </w:rPr>
        <w:t>[No. of Hours: 11]</w:t>
      </w:r>
    </w:p>
    <w:p w:rsidR="00D9539A" w:rsidRPr="00D9539A" w:rsidRDefault="009647E2" w:rsidP="00D9539A">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Pr>
          <w:rFonts w:ascii="Times New Roman" w:eastAsia="Batang" w:hAnsi="Times New Roman" w:cs="Times New Roman"/>
          <w:b/>
          <w:bCs/>
          <w:sz w:val="20"/>
          <w:szCs w:val="20"/>
          <w:lang w:val="en-IN" w:eastAsia="ko-KR"/>
        </w:rPr>
        <w:t>UNIT–III</w:t>
      </w:r>
      <w:r w:rsidR="00CA4F22" w:rsidRPr="00D9539A">
        <w:rPr>
          <w:rFonts w:ascii="Times New Roman" w:eastAsia="Batang" w:hAnsi="Times New Roman" w:cs="Times New Roman"/>
          <w:b/>
          <w:bCs/>
          <w:sz w:val="20"/>
          <w:szCs w:val="20"/>
          <w:lang w:val="en-IN" w:eastAsia="ko-KR"/>
        </w:rPr>
        <w:t>:</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 xml:space="preserve">Implementation of Discrete Time Systems: </w:t>
      </w:r>
    </w:p>
    <w:p w:rsidR="00D9539A" w:rsidRPr="00D9539A" w:rsidRDefault="00D9539A" w:rsidP="00D9539A">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D9539A">
        <w:rPr>
          <w:rFonts w:ascii="Times New Roman" w:eastAsia="Batang" w:hAnsi="Times New Roman" w:cs="Times New Roman"/>
          <w:sz w:val="20"/>
          <w:szCs w:val="20"/>
          <w:lang w:val="en-IN" w:eastAsia="ko-KR"/>
        </w:rPr>
        <w:tab/>
      </w:r>
      <w:r w:rsidRPr="00D9539A">
        <w:rPr>
          <w:rFonts w:ascii="Times New Roman" w:eastAsia="Batang" w:hAnsi="Times New Roman" w:cs="Times New Roman"/>
          <w:b/>
          <w:bCs/>
          <w:sz w:val="20"/>
          <w:szCs w:val="20"/>
          <w:lang w:val="en-IN" w:eastAsia="ko-KR"/>
        </w:rPr>
        <w:t xml:space="preserve"> </w:t>
      </w:r>
    </w:p>
    <w:p w:rsidR="00D9539A" w:rsidRPr="00D9539A" w:rsidRDefault="00D9539A" w:rsidP="00D9539A">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Linear predictive Coding:</w:t>
      </w:r>
    </w:p>
    <w:p w:rsidR="00D9539A" w:rsidRPr="00D9539A" w:rsidRDefault="00D9539A" w:rsidP="00D9539A">
      <w:pPr>
        <w:spacing w:after="0" w:line="240" w:lineRule="auto"/>
        <w:jc w:val="both"/>
        <w:rPr>
          <w:rFonts w:ascii="Times New Roman" w:eastAsia="Batang" w:hAnsi="Times New Roman" w:cs="Times New Roman"/>
          <w:bCs/>
          <w:sz w:val="20"/>
          <w:szCs w:val="20"/>
          <w:lang w:val="en-IN" w:eastAsia="ko-KR"/>
        </w:rPr>
      </w:pPr>
      <w:r w:rsidRPr="00D9539A">
        <w:rPr>
          <w:rFonts w:ascii="Times New Roman" w:eastAsia="Batang" w:hAnsi="Times New Roman" w:cs="Times New Roman"/>
          <w:bCs/>
          <w:sz w:val="20"/>
          <w:szCs w:val="20"/>
          <w:lang w:val="en-IN" w:eastAsia="ko-KR"/>
        </w:rPr>
        <w:t xml:space="preserve">Lattice filter design, Levension Darwin Technique, Schur Algorithm </w:t>
      </w:r>
    </w:p>
    <w:p w:rsidR="00D9539A" w:rsidRPr="00D9539A" w:rsidRDefault="00D9539A" w:rsidP="00D9539A">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[T1,T2]</w:t>
      </w:r>
      <w:r w:rsidRPr="00D9539A">
        <w:rPr>
          <w:rFonts w:ascii="Times New Roman" w:eastAsia="Batang" w:hAnsi="Times New Roman" w:cs="Times New Roman"/>
          <w:bCs/>
          <w:sz w:val="20"/>
          <w:szCs w:val="20"/>
          <w:lang w:val="en-IN" w:eastAsia="ko-KR"/>
        </w:rPr>
        <w:t xml:space="preserve"> </w:t>
      </w:r>
      <w:r w:rsidRPr="00D9539A">
        <w:rPr>
          <w:rFonts w:ascii="Times New Roman" w:eastAsia="Batang" w:hAnsi="Times New Roman" w:cs="Times New Roman"/>
          <w:b/>
          <w:bCs/>
          <w:sz w:val="20"/>
          <w:szCs w:val="20"/>
          <w:lang w:val="en-IN" w:eastAsia="ko-KR"/>
        </w:rPr>
        <w:t>[No. of Hours: 10]</w:t>
      </w:r>
    </w:p>
    <w:p w:rsidR="00D9539A" w:rsidRPr="00D9539A" w:rsidRDefault="003D441B" w:rsidP="00D9539A">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UNIT–IV:</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Quantization Errors in Digital Signal</w:t>
      </w:r>
      <w:r w:rsidRPr="00D9539A">
        <w:rPr>
          <w:rFonts w:ascii="Times New Roman" w:eastAsia="Times New Roman" w:hAnsi="Times New Roman" w:cs="Times New Roman"/>
          <w:i/>
          <w:sz w:val="20"/>
          <w:szCs w:val="20"/>
          <w:lang w:val="en-IN" w:eastAsia="en-IN"/>
        </w:rPr>
        <w:t xml:space="preserve"> </w:t>
      </w:r>
      <w:r w:rsidRPr="00D9539A">
        <w:rPr>
          <w:rFonts w:ascii="Times New Roman" w:eastAsia="Times New Roman" w:hAnsi="Times New Roman" w:cs="Times New Roman"/>
          <w:b/>
          <w:sz w:val="20"/>
          <w:szCs w:val="20"/>
          <w:lang w:val="en-IN" w:eastAsia="en-IN"/>
        </w:rPr>
        <w:t>Processing</w:t>
      </w:r>
      <w:r w:rsidRPr="00D9539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D9539A" w:rsidRPr="00D9539A" w:rsidRDefault="00D9539A" w:rsidP="00D9539A">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Multirate Digital Signal Processing</w:t>
      </w:r>
      <w:r w:rsidRPr="00D9539A">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D9539A" w:rsidRPr="00D9539A" w:rsidRDefault="00D9539A" w:rsidP="00D9539A">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 T2]</w:t>
      </w:r>
      <w:r w:rsidRPr="00D9539A">
        <w:rPr>
          <w:rFonts w:ascii="Times New Roman" w:eastAsia="Batang" w:hAnsi="Times New Roman" w:cs="Times New Roman"/>
          <w:b/>
          <w:bCs/>
          <w:sz w:val="20"/>
          <w:szCs w:val="20"/>
          <w:lang w:val="en-IN" w:eastAsia="ko-KR"/>
        </w:rPr>
        <w:t>[No. of Hours: 10]</w:t>
      </w:r>
    </w:p>
    <w:p w:rsidR="00D9539A" w:rsidRPr="00D9539A" w:rsidRDefault="00D9539A" w:rsidP="00D9539A">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Text Books:</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[T1]</w:t>
      </w:r>
      <w:r w:rsidRPr="00D9539A">
        <w:rPr>
          <w:rFonts w:ascii="Times New Roman" w:eastAsia="Times New Roman" w:hAnsi="Times New Roman" w:cs="Times New Roman"/>
          <w:sz w:val="20"/>
          <w:szCs w:val="20"/>
          <w:lang w:val="en-IN" w:eastAsia="en-IN"/>
        </w:rPr>
        <w:tab/>
        <w:t xml:space="preserve"> Oppenheim &amp; Schafer, Digital Signal Processing, PHI-latest edition.</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[T2]</w:t>
      </w:r>
      <w:r w:rsidRPr="00D9539A">
        <w:rPr>
          <w:rFonts w:ascii="Times New Roman" w:eastAsia="Times New Roman" w:hAnsi="Times New Roman" w:cs="Times New Roman"/>
          <w:sz w:val="20"/>
          <w:szCs w:val="20"/>
          <w:lang w:val="en-IN" w:eastAsia="en-IN"/>
        </w:rPr>
        <w:tab/>
        <w:t xml:space="preserve"> Proakis and Manolakis, Digital Signal Processing, PHI Publication</w:t>
      </w:r>
    </w:p>
    <w:p w:rsidR="00D9539A" w:rsidRPr="00D9539A" w:rsidRDefault="00D9539A" w:rsidP="00D9539A">
      <w:pPr>
        <w:autoSpaceDE w:val="0"/>
        <w:autoSpaceDN w:val="0"/>
        <w:adjustRightInd w:val="0"/>
        <w:spacing w:after="0" w:line="240" w:lineRule="auto"/>
        <w:rPr>
          <w:rFonts w:ascii="Times New Roman" w:eastAsia="Batang" w:hAnsi="Times New Roman" w:cs="Times New Roman"/>
          <w:sz w:val="20"/>
          <w:szCs w:val="20"/>
          <w:lang w:val="en-IN" w:eastAsia="ko-KR"/>
        </w:rPr>
      </w:pPr>
    </w:p>
    <w:p w:rsidR="00D9539A" w:rsidRPr="00D9539A" w:rsidRDefault="00D9539A" w:rsidP="00D9539A">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Reference Books:</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[R1]</w:t>
      </w:r>
      <w:r w:rsidRPr="00D9539A">
        <w:rPr>
          <w:rFonts w:ascii="Times New Roman" w:eastAsia="Times New Roman" w:hAnsi="Times New Roman" w:cs="Times New Roman"/>
          <w:sz w:val="20"/>
          <w:szCs w:val="20"/>
          <w:lang w:val="en-IN" w:eastAsia="en-IN"/>
        </w:rPr>
        <w:tab/>
        <w:t xml:space="preserve"> S. K. Mitra, Digital Signal Processing, TMH edition 2006</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[R2]</w:t>
      </w:r>
      <w:r w:rsidRPr="00D9539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[R3]</w:t>
      </w:r>
      <w:r w:rsidRPr="00D9539A">
        <w:rPr>
          <w:rFonts w:ascii="Times New Roman" w:eastAsia="Times New Roman" w:hAnsi="Times New Roman" w:cs="Times New Roman"/>
          <w:sz w:val="20"/>
          <w:szCs w:val="20"/>
          <w:lang w:val="en-IN" w:eastAsia="en-IN"/>
        </w:rPr>
        <w:tab/>
        <w:t xml:space="preserve"> R.Babu ,Digital Signal Processing , Scitech Publication.</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C0765B" w:rsidRDefault="00C0765B" w:rsidP="00C0765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C0765B">
        <w:rPr>
          <w:rFonts w:ascii="Times New Roman" w:eastAsia="Times New Roman" w:hAnsi="Times New Roman" w:cs="Times New Roman"/>
          <w:b/>
          <w:bCs/>
          <w:color w:val="000000" w:themeColor="text1"/>
          <w:sz w:val="20"/>
          <w:szCs w:val="20"/>
          <w:u w:val="single"/>
          <w:lang w:bidi="hi-IN"/>
        </w:rPr>
        <w:lastRenderedPageBreak/>
        <w:t>VLSI DESIGN</w:t>
      </w:r>
    </w:p>
    <w:p w:rsidR="003218B0" w:rsidRPr="00C0765B" w:rsidRDefault="003218B0" w:rsidP="00C0765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Paper Code: ETEC-308</w:t>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L</w:t>
      </w:r>
      <w:r w:rsidRPr="00297669">
        <w:rPr>
          <w:rFonts w:ascii="Times New Roman" w:eastAsia="Times New Roman" w:hAnsi="Times New Roman" w:cs="Times New Roman"/>
          <w:b/>
          <w:bCs/>
          <w:color w:val="000000" w:themeColor="text1"/>
          <w:sz w:val="20"/>
          <w:szCs w:val="20"/>
          <w:lang w:bidi="hi-IN"/>
        </w:rPr>
        <w:tab/>
        <w:t>T</w:t>
      </w:r>
      <w:r w:rsidR="00C0765B">
        <w:rPr>
          <w:rFonts w:ascii="Times New Roman" w:eastAsia="Times New Roman" w:hAnsi="Times New Roman" w:cs="Times New Roman"/>
          <w:b/>
          <w:bCs/>
          <w:color w:val="000000" w:themeColor="text1"/>
          <w:sz w:val="20"/>
          <w:szCs w:val="20"/>
          <w:lang w:bidi="hi-IN"/>
        </w:rPr>
        <w:t>/P</w:t>
      </w:r>
      <w:r w:rsidRPr="00297669">
        <w:rPr>
          <w:rFonts w:ascii="Times New Roman" w:eastAsia="Times New Roman" w:hAnsi="Times New Roman" w:cs="Times New Roman"/>
          <w:b/>
          <w:bCs/>
          <w:color w:val="000000" w:themeColor="text1"/>
          <w:sz w:val="20"/>
          <w:szCs w:val="20"/>
          <w:lang w:bidi="hi-IN"/>
        </w:rPr>
        <w:tab/>
        <w:t>C</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Paper:</w:t>
      </w:r>
      <w:r w:rsidR="00C0765B">
        <w:rPr>
          <w:rFonts w:ascii="Times New Roman" w:eastAsia="Times New Roman" w:hAnsi="Times New Roman" w:cs="Times New Roman"/>
          <w:b/>
          <w:bCs/>
          <w:color w:val="000000" w:themeColor="text1"/>
          <w:sz w:val="20"/>
          <w:szCs w:val="20"/>
          <w:lang w:bidi="hi-IN"/>
        </w:rPr>
        <w:t xml:space="preserve"> VLSI Design</w:t>
      </w:r>
      <w:r w:rsidR="00C0765B">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 xml:space="preserve">                                                       </w:t>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3</w:t>
      </w:r>
      <w:r w:rsidRPr="00297669">
        <w:rPr>
          <w:rFonts w:ascii="Times New Roman" w:eastAsia="Times New Roman" w:hAnsi="Times New Roman" w:cs="Times New Roman"/>
          <w:b/>
          <w:bCs/>
          <w:color w:val="000000" w:themeColor="text1"/>
          <w:sz w:val="20"/>
          <w:szCs w:val="20"/>
          <w:lang w:bidi="hi-IN"/>
        </w:rPr>
        <w:tab/>
        <w:t>1</w:t>
      </w:r>
      <w:r w:rsidRPr="00297669">
        <w:rPr>
          <w:rFonts w:ascii="Times New Roman" w:eastAsia="Times New Roman" w:hAnsi="Times New Roman" w:cs="Times New Roman"/>
          <w:b/>
          <w:bCs/>
          <w:color w:val="000000" w:themeColor="text1"/>
          <w:sz w:val="20"/>
          <w:szCs w:val="20"/>
          <w:lang w:bidi="hi-IN"/>
        </w:rPr>
        <w:tab/>
        <w:t>4</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p>
    <w:p w:rsidR="00297669" w:rsidRPr="00297669" w:rsidRDefault="002E42A2"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E42A2">
        <w:rPr>
          <w:rFonts w:ascii="Times New Roman" w:eastAsia="Times New Roman" w:hAnsi="Times New Roman" w:cs="Times New Roman"/>
          <w:b/>
          <w:bCs/>
          <w:noProof/>
          <w:color w:val="000000" w:themeColor="text1"/>
          <w:sz w:val="20"/>
          <w:szCs w:val="20"/>
          <w:lang w:bidi="hi-IN"/>
        </w:rPr>
        <w:pict>
          <v:shape id="_x0000_s1081" type="#_x0000_t202" style="position:absolute;left:0;text-align:left;margin-left:0;margin-top:.9pt;width:466.65pt;height:79pt;z-index:251698176">
            <v:textbox>
              <w:txbxContent>
                <w:p w:rsidR="00297669" w:rsidRDefault="00297669" w:rsidP="00297669">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297669" w:rsidRPr="00511457" w:rsidRDefault="00297669" w:rsidP="00297669">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297669" w:rsidRPr="00511457" w:rsidRDefault="00297669" w:rsidP="00297669">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297669" w:rsidRPr="00511457" w:rsidRDefault="00297669" w:rsidP="00297669">
                  <w:pPr>
                    <w:rPr>
                      <w:sz w:val="20"/>
                    </w:rPr>
                  </w:pPr>
                </w:p>
              </w:txbxContent>
            </v:textbox>
          </v:shape>
        </w:pic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Cs/>
          <w:i/>
          <w:color w:val="000000" w:themeColor="text1"/>
          <w:sz w:val="20"/>
          <w:szCs w:val="20"/>
          <w:lang w:bidi="hi-IN"/>
        </w:rPr>
      </w:pPr>
      <w:r w:rsidRPr="00297669">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Cs/>
          <w:color w:val="000000" w:themeColor="text1"/>
          <w:sz w:val="20"/>
          <w:szCs w:val="20"/>
          <w:lang w:bidi="hi-IN"/>
        </w:rPr>
        <w:t>CMOS logic gate design:</w:t>
      </w:r>
      <w:r w:rsidRPr="00297669">
        <w:rPr>
          <w:rFonts w:ascii="Times New Roman" w:eastAsia="Times New Roman" w:hAnsi="Times New Roman" w:cs="Times New Roman"/>
          <w:b/>
          <w:bCs/>
          <w:color w:val="000000" w:themeColor="text1"/>
          <w:sz w:val="20"/>
          <w:szCs w:val="20"/>
          <w:lang w:bidi="hi-IN"/>
        </w:rPr>
        <w:t> </w:t>
      </w:r>
      <w:r w:rsidRPr="00297669">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III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IV</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Cs/>
          <w:color w:val="000000" w:themeColor="text1"/>
          <w:sz w:val="20"/>
          <w:szCs w:val="20"/>
          <w:lang w:bidi="hi-IN"/>
        </w:rPr>
        <w:t>VLSI designing methodology,</w:t>
      </w:r>
      <w:r w:rsidRPr="00297669">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Text Books:</w:t>
      </w:r>
    </w:p>
    <w:p w:rsidR="00297669" w:rsidRPr="00297669" w:rsidRDefault="00297669" w:rsidP="00297669">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[T1]</w:t>
      </w:r>
      <w:r w:rsidRPr="00297669">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[T2]</w:t>
      </w:r>
      <w:r w:rsidRPr="00297669">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297669" w:rsidRPr="00297669" w:rsidRDefault="00297669" w:rsidP="00297669">
      <w:pPr>
        <w:spacing w:after="0" w:line="240" w:lineRule="auto"/>
        <w:ind w:firstLine="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Pearson Education, India.</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 </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Reference Book:</w:t>
      </w:r>
    </w:p>
    <w:p w:rsidR="00297669" w:rsidRPr="00297669" w:rsidRDefault="00297669" w:rsidP="00297669">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[R1]</w:t>
      </w:r>
      <w:r w:rsidRPr="00297669">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297669">
        <w:rPr>
          <w:rFonts w:ascii="Times New Roman" w:eastAsia="Times New Roman" w:hAnsi="Times New Roman" w:cs="Times New Roman"/>
          <w:color w:val="000000" w:themeColor="text1"/>
          <w:sz w:val="20"/>
          <w:szCs w:val="20"/>
          <w:vertAlign w:val="superscript"/>
          <w:lang w:bidi="hi-IN"/>
        </w:rPr>
        <w:t>rd</w:t>
      </w:r>
      <w:r w:rsidRPr="00297669">
        <w:rPr>
          <w:rFonts w:ascii="Times New Roman" w:eastAsia="Times New Roman" w:hAnsi="Times New Roman" w:cs="Times New Roman"/>
          <w:color w:val="000000" w:themeColor="text1"/>
          <w:sz w:val="20"/>
          <w:szCs w:val="20"/>
          <w:lang w:bidi="hi-IN"/>
        </w:rPr>
        <w:t> Edition.</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[R2]</w:t>
      </w:r>
      <w:r w:rsidRPr="00297669">
        <w:rPr>
          <w:rFonts w:ascii="Times New Roman" w:eastAsia="Times New Roman" w:hAnsi="Times New Roman" w:cs="Times New Roman"/>
          <w:color w:val="000000" w:themeColor="text1"/>
          <w:sz w:val="20"/>
          <w:szCs w:val="20"/>
          <w:lang w:bidi="hi-IN"/>
        </w:rPr>
        <w:tab/>
        <w:t>Digital Integrated Circuit Design- Ken Martin, Oxford University Press</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[R3]</w:t>
      </w:r>
      <w:r w:rsidRPr="00297669">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[R4]</w:t>
      </w:r>
      <w:r w:rsidRPr="00297669">
        <w:rPr>
          <w:rFonts w:ascii="Times New Roman" w:eastAsia="Times New Roman" w:hAnsi="Times New Roman" w:cs="Times New Roman"/>
          <w:color w:val="000000" w:themeColor="text1"/>
          <w:sz w:val="20"/>
          <w:szCs w:val="20"/>
          <w:lang w:bidi="hi-IN"/>
        </w:rPr>
        <w:tab/>
        <w:t>J. M. Rabaey, “Digital Integrated Circuits” PHI Learning Pvt Limited, India</w:t>
      </w:r>
    </w:p>
    <w:p w:rsidR="00297669" w:rsidRPr="00297669" w:rsidRDefault="00297669" w:rsidP="00297669">
      <w:pPr>
        <w:spacing w:after="0" w:line="240" w:lineRule="auto"/>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[R5]</w:t>
      </w:r>
      <w:r w:rsidRPr="00297669">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297669" w:rsidRPr="00297669" w:rsidRDefault="00297669" w:rsidP="00297669">
      <w:pPr>
        <w:spacing w:after="0" w:line="240" w:lineRule="auto"/>
        <w:rPr>
          <w:rFonts w:ascii="Times New Roman" w:eastAsia="Times New Roman" w:hAnsi="Times New Roman" w:cs="Times New Roman"/>
          <w:b/>
          <w:iCs/>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[R6]</w:t>
      </w:r>
      <w:r w:rsidRPr="00297669">
        <w:rPr>
          <w:rFonts w:ascii="Times New Roman" w:eastAsia="Times New Roman" w:hAnsi="Times New Roman" w:cs="Times New Roman"/>
          <w:color w:val="000000" w:themeColor="text1"/>
          <w:sz w:val="20"/>
          <w:szCs w:val="20"/>
          <w:lang w:bidi="hi-IN"/>
        </w:rPr>
        <w:tab/>
      </w:r>
      <w:r w:rsidRPr="00297669">
        <w:rPr>
          <w:rFonts w:ascii="Times New Roman" w:eastAsia="Times New Roman" w:hAnsi="Times New Roman" w:cs="Mangal"/>
          <w:color w:val="000000" w:themeColor="text1"/>
          <w:sz w:val="20"/>
          <w:szCs w:val="20"/>
          <w:lang w:bidi="hi-IN"/>
        </w:rPr>
        <w:t>Neelam Sharma</w:t>
      </w:r>
      <w:r w:rsidRPr="00297669">
        <w:rPr>
          <w:rFonts w:ascii="Times New Roman" w:eastAsia="Times New Roman" w:hAnsi="Times New Roman" w:cs="Mangal"/>
          <w:color w:val="000000" w:themeColor="text1"/>
          <w:szCs w:val="20"/>
          <w:lang w:bidi="hi-IN"/>
        </w:rPr>
        <w:t>, "Digital Logic Design",   Ashirwad Publication 2013-14</w:t>
      </w:r>
    </w:p>
    <w:p w:rsidR="00297669" w:rsidRDefault="001A6A22" w:rsidP="001A6A22">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 xml:space="preserve">                             </w:t>
      </w:r>
    </w:p>
    <w:p w:rsidR="00297669" w:rsidRDefault="00297669">
      <w:pPr>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br w:type="page"/>
      </w:r>
    </w:p>
    <w:p w:rsidR="001A6A22" w:rsidRDefault="001A6A22" w:rsidP="00992C17">
      <w:pPr>
        <w:spacing w:after="0" w:line="240" w:lineRule="auto"/>
        <w:jc w:val="cente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lastRenderedPageBreak/>
        <w:t>MicroprocessorS and MicrocontrollerS</w:t>
      </w:r>
    </w:p>
    <w:p w:rsidR="0004717E" w:rsidRDefault="0004717E" w:rsidP="00992C17">
      <w:pPr>
        <w:spacing w:after="0" w:line="240" w:lineRule="auto"/>
        <w:jc w:val="center"/>
        <w:rPr>
          <w:rFonts w:ascii="Times New Roman" w:eastAsia="Calibri" w:hAnsi="Times New Roman" w:cs="Times New Roman"/>
          <w:b/>
          <w:bCs/>
          <w:caps/>
          <w:sz w:val="20"/>
          <w:szCs w:val="20"/>
          <w:u w:val="single"/>
        </w:rPr>
      </w:pPr>
    </w:p>
    <w:p w:rsidR="001A6A22" w:rsidRDefault="001A6A22" w:rsidP="001A6A2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ETE</w:t>
      </w:r>
      <w:r w:rsidR="004E55CD">
        <w:rPr>
          <w:rFonts w:ascii="Times New Roman" w:eastAsia="Calibri" w:hAnsi="Times New Roman" w:cs="Times New Roman"/>
          <w:b/>
          <w:bCs/>
          <w:sz w:val="20"/>
          <w:szCs w:val="20"/>
          <w:lang w:bidi="hi-IN"/>
        </w:rPr>
        <w:t>E</w:t>
      </w:r>
      <w:r>
        <w:rPr>
          <w:rFonts w:ascii="Times New Roman" w:eastAsia="Calibri" w:hAnsi="Times New Roman" w:cs="Times New Roman"/>
          <w:b/>
          <w:bCs/>
          <w:sz w:val="20"/>
          <w:szCs w:val="20"/>
          <w:lang w:bidi="hi-IN"/>
        </w:rPr>
        <w:t>-3</w:t>
      </w:r>
      <w:r w:rsidR="00743D41">
        <w:rPr>
          <w:rFonts w:ascii="Times New Roman" w:eastAsia="Calibri" w:hAnsi="Times New Roman" w:cs="Times New Roman"/>
          <w:b/>
          <w:bCs/>
          <w:sz w:val="20"/>
          <w:szCs w:val="20"/>
          <w:lang w:bidi="hi-IN"/>
        </w:rPr>
        <w:t>10</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1A6A22" w:rsidRDefault="001A6A22" w:rsidP="001A6A2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bidi="hi-IN"/>
        </w:rPr>
        <w:t>Paper: Microprocessors and Microcontrollers</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3</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t>4</w:t>
      </w:r>
      <w:r>
        <w:rPr>
          <w:rFonts w:ascii="Times New Roman" w:eastAsia="Calibri" w:hAnsi="Times New Roman" w:cs="Times New Roman"/>
          <w:b/>
          <w:bCs/>
          <w:sz w:val="20"/>
          <w:szCs w:val="20"/>
          <w:lang w:val="en-IN" w:bidi="hi-IN"/>
        </w:rPr>
        <w:t xml:space="preserve"> </w:t>
      </w: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2E42A2" w:rsidP="001A6A22">
      <w:pPr>
        <w:spacing w:after="0" w:line="240" w:lineRule="auto"/>
        <w:jc w:val="both"/>
        <w:rPr>
          <w:rFonts w:ascii="Times New Roman" w:eastAsia="Calibri" w:hAnsi="Times New Roman" w:cs="Times New Roman"/>
          <w:b/>
          <w:bCs/>
          <w:sz w:val="20"/>
          <w:szCs w:val="20"/>
          <w:lang w:bidi="hi-IN"/>
        </w:rPr>
      </w:pPr>
      <w:r w:rsidRPr="002E42A2">
        <w:pict>
          <v:shape id="_x0000_s1077" type="#_x0000_t202" style="position:absolute;left:0;text-align:left;margin-left:.05pt;margin-top:.4pt;width:461.65pt;height:78.1pt;z-index:251694080">
            <v:textbox style="mso-next-textbox:#_x0000_s1077">
              <w:txbxContent>
                <w:p w:rsidR="001A6A22" w:rsidRDefault="001A6A22" w:rsidP="001A6A22">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1A6A22" w:rsidRDefault="001A6A22" w:rsidP="001A6A22">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sz w:val="20"/>
          <w:szCs w:val="20"/>
          <w:lang w:bidi="hi-IN"/>
        </w:rPr>
      </w:pPr>
    </w:p>
    <w:p w:rsidR="001A6A22" w:rsidRDefault="001A6A22" w:rsidP="001A6A22">
      <w:pPr>
        <w:spacing w:after="0" w:line="240" w:lineRule="auto"/>
        <w:jc w:val="both"/>
        <w:rPr>
          <w:rFonts w:ascii="Times New Roman" w:eastAsia="Calibri" w:hAnsi="Times New Roman" w:cs="Times New Roman"/>
          <w:sz w:val="20"/>
          <w:szCs w:val="20"/>
          <w:lang w:bidi="hi-IN"/>
        </w:rPr>
      </w:pPr>
    </w:p>
    <w:p w:rsidR="001A6A22" w:rsidRDefault="001A6A22" w:rsidP="001A6A2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1A6A22" w:rsidRDefault="001A6A22" w:rsidP="001A6A22">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184A6B">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184A6B" w:rsidRPr="00184A6B" w:rsidRDefault="00184A6B" w:rsidP="00184A6B">
      <w:pPr>
        <w:spacing w:after="0" w:line="240" w:lineRule="auto"/>
        <w:jc w:val="both"/>
        <w:rPr>
          <w:rFonts w:ascii="Times New Roman" w:eastAsia="Calibri" w:hAnsi="Times New Roman" w:cs="Times New Roman"/>
          <w:bCs/>
          <w:sz w:val="20"/>
          <w:szCs w:val="20"/>
          <w:lang w:bidi="hi-IN"/>
        </w:rPr>
      </w:pP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 xml:space="preserve">UNIT- I </w:t>
      </w:r>
    </w:p>
    <w:p w:rsidR="00184A6B" w:rsidRPr="00184A6B" w:rsidRDefault="00184A6B" w:rsidP="00184A6B">
      <w:pPr>
        <w:spacing w:after="0" w:line="240" w:lineRule="auto"/>
        <w:jc w:val="both"/>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Introduction to Microprocessor Systems:</w:t>
      </w:r>
      <w:r w:rsidRPr="00184A6B">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184A6B" w:rsidRPr="00184A6B" w:rsidRDefault="00184A6B" w:rsidP="00184A6B">
      <w:pPr>
        <w:spacing w:after="0" w:line="240" w:lineRule="auto"/>
        <w:jc w:val="right"/>
        <w:rPr>
          <w:rFonts w:ascii="Times New Roman" w:eastAsia="Calibri" w:hAnsi="Times New Roman" w:cs="Times New Roman"/>
          <w:b/>
          <w:bCs/>
          <w:sz w:val="20"/>
          <w:szCs w:val="20"/>
          <w:lang w:val="en-IN" w:bidi="hi-IN"/>
        </w:rPr>
      </w:pPr>
      <w:r w:rsidRPr="00184A6B">
        <w:rPr>
          <w:rFonts w:ascii="Times New Roman" w:eastAsia="Calibri" w:hAnsi="Times New Roman" w:cs="Times New Roman"/>
          <w:b/>
          <w:bCs/>
          <w:sz w:val="20"/>
          <w:szCs w:val="20"/>
          <w:lang w:val="en-IN" w:bidi="hi-IN"/>
        </w:rPr>
        <w:t>[T1][No. of hrs. 10]</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 xml:space="preserve">UNIT- II </w:t>
      </w:r>
    </w:p>
    <w:p w:rsidR="00184A6B" w:rsidRPr="00184A6B" w:rsidRDefault="00184A6B" w:rsidP="00184A6B">
      <w:pPr>
        <w:spacing w:after="0" w:line="240" w:lineRule="auto"/>
        <w:jc w:val="both"/>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8086 Microprocessor:</w:t>
      </w:r>
      <w:r w:rsidRPr="00184A6B">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184A6B" w:rsidRPr="00184A6B" w:rsidRDefault="00184A6B" w:rsidP="00184A6B">
      <w:pPr>
        <w:spacing w:after="0" w:line="240" w:lineRule="auto"/>
        <w:jc w:val="right"/>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[T2][No. of hrs. :12]</w:t>
      </w:r>
      <w:r w:rsidRPr="00184A6B">
        <w:rPr>
          <w:rFonts w:ascii="Times New Roman" w:eastAsia="Times New Roman" w:hAnsi="Times New Roman" w:cs="Times New Roman"/>
          <w:color w:val="000000"/>
          <w:sz w:val="20"/>
          <w:szCs w:val="20"/>
          <w:lang w:bidi="hi-IN"/>
        </w:rPr>
        <w:t> </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UNIT- III</w:t>
      </w:r>
    </w:p>
    <w:p w:rsidR="00184A6B" w:rsidRPr="00184A6B" w:rsidRDefault="00184A6B" w:rsidP="00184A6B">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184A6B">
        <w:rPr>
          <w:rFonts w:ascii="Times New Roman" w:eastAsia="Times New Roman" w:hAnsi="Times New Roman" w:cs="Times New Roman"/>
          <w:b/>
          <w:bCs/>
          <w:sz w:val="20"/>
          <w:szCs w:val="20"/>
          <w:lang w:eastAsia="en-IN"/>
        </w:rPr>
        <w:t>I</w:t>
      </w:r>
      <w:r w:rsidRPr="00184A6B">
        <w:rPr>
          <w:rFonts w:ascii="Times New Roman" w:eastAsia="Times New Roman" w:hAnsi="Times New Roman" w:cs="Times New Roman"/>
          <w:b/>
          <w:color w:val="000000"/>
          <w:sz w:val="20"/>
          <w:szCs w:val="20"/>
          <w:lang w:eastAsia="en-IN"/>
        </w:rPr>
        <w:t>nterfacing of 8086 with 8255, 8254/ 8253, 8251, 8259:</w:t>
      </w:r>
      <w:r w:rsidRPr="00184A6B">
        <w:rPr>
          <w:rFonts w:ascii="Times New Roman" w:eastAsia="Times New Roman" w:hAnsi="Times New Roman" w:cs="Times New Roman"/>
          <w:color w:val="000000"/>
          <w:sz w:val="20"/>
          <w:szCs w:val="20"/>
          <w:lang w:eastAsia="en-IN"/>
        </w:rPr>
        <w:t xml:space="preserve"> </w:t>
      </w:r>
      <w:r w:rsidRPr="00184A6B">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184A6B" w:rsidRPr="00184A6B" w:rsidRDefault="00184A6B" w:rsidP="00184A6B">
      <w:pPr>
        <w:spacing w:after="0" w:line="240" w:lineRule="auto"/>
        <w:jc w:val="right"/>
        <w:rPr>
          <w:rFonts w:ascii="Times New Roman" w:eastAsia="Calibri" w:hAnsi="Times New Roman" w:cs="Times New Roman"/>
          <w:sz w:val="20"/>
          <w:szCs w:val="20"/>
          <w:lang w:val="en-IN" w:bidi="hi-IN"/>
        </w:rPr>
      </w:pPr>
      <w:r w:rsidRPr="00184A6B">
        <w:rPr>
          <w:rFonts w:ascii="Times New Roman" w:eastAsia="Times New Roman" w:hAnsi="Times New Roman" w:cs="Times New Roman"/>
          <w:b/>
          <w:color w:val="000000"/>
          <w:sz w:val="20"/>
          <w:szCs w:val="20"/>
          <w:lang w:bidi="hi-IN"/>
        </w:rPr>
        <w:t>[T1][No. of hrs. :12]</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UNIT-IV</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184A6B">
        <w:rPr>
          <w:rFonts w:ascii="Times New Roman" w:eastAsia="Times New Roman" w:hAnsi="Times New Roman" w:cs="Times New Roman"/>
          <w:b/>
          <w:bCs/>
          <w:sz w:val="20"/>
          <w:szCs w:val="20"/>
          <w:lang w:val="en-IN" w:eastAsia="en-IN"/>
        </w:rPr>
        <w:t>Overview of Microcontroller 8051:</w:t>
      </w:r>
      <w:r w:rsidRPr="00184A6B">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184A6B" w:rsidRPr="00184A6B" w:rsidRDefault="00184A6B" w:rsidP="00184A6B">
      <w:pPr>
        <w:spacing w:after="0" w:line="240" w:lineRule="auto"/>
        <w:jc w:val="right"/>
        <w:rPr>
          <w:rFonts w:ascii="Times New Roman" w:eastAsia="Calibri" w:hAnsi="Times New Roman" w:cs="Times New Roman"/>
          <w:sz w:val="20"/>
          <w:szCs w:val="20"/>
          <w:lang w:val="en-IN" w:bidi="hi-IN"/>
        </w:rPr>
      </w:pPr>
      <w:r w:rsidRPr="00184A6B">
        <w:rPr>
          <w:rFonts w:ascii="Times New Roman" w:eastAsia="Calibri" w:hAnsi="Times New Roman" w:cs="Times New Roman"/>
          <w:b/>
          <w:bCs/>
          <w:sz w:val="20"/>
          <w:szCs w:val="20"/>
          <w:lang w:val="en-IN" w:bidi="hi-IN"/>
        </w:rPr>
        <w:t>[T3][No. of hrs. 11]</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184A6B">
        <w:rPr>
          <w:rFonts w:ascii="Times New Roman" w:eastAsia="Times New Roman" w:hAnsi="Times New Roman" w:cs="Times New Roman"/>
          <w:b/>
          <w:bCs/>
          <w:sz w:val="20"/>
          <w:szCs w:val="20"/>
          <w:lang w:val="en-IN" w:eastAsia="en-IN"/>
        </w:rPr>
        <w:t xml:space="preserve">Text Books: </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[T1]</w:t>
      </w:r>
      <w:r w:rsidRPr="00184A6B">
        <w:rPr>
          <w:rFonts w:ascii="Times New Roman" w:eastAsia="Calibri" w:hAnsi="Times New Roman" w:cs="Times New Roman"/>
          <w:sz w:val="20"/>
          <w:szCs w:val="20"/>
          <w:lang w:val="en-IN" w:bidi="hi-IN"/>
        </w:rPr>
        <w:tab/>
        <w:t>Muhammad Ali Mazidi, “Microprocessors and Microcontrollers”, Pearson, 2006</w:t>
      </w:r>
      <w:r w:rsidRPr="00184A6B">
        <w:rPr>
          <w:rFonts w:ascii="Times New Roman" w:eastAsia="Calibri" w:hAnsi="Times New Roman" w:cs="Times New Roman"/>
          <w:sz w:val="20"/>
          <w:szCs w:val="20"/>
          <w:lang w:val="en-IN" w:bidi="hi-IN"/>
        </w:rPr>
        <w:br/>
        <w:t>[T2]</w:t>
      </w:r>
      <w:r w:rsidRPr="00184A6B">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184A6B" w:rsidRPr="00184A6B" w:rsidRDefault="00184A6B" w:rsidP="00184A6B">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2006.</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[T3]</w:t>
      </w:r>
      <w:r w:rsidRPr="00184A6B">
        <w:rPr>
          <w:rFonts w:ascii="Times New Roman" w:eastAsia="Calibri" w:hAnsi="Times New Roman" w:cs="Times New Roman"/>
          <w:sz w:val="20"/>
          <w:szCs w:val="20"/>
          <w:lang w:val="en-IN" w:bidi="hi-IN"/>
        </w:rPr>
        <w:tab/>
      </w:r>
      <w:r w:rsidRPr="00184A6B">
        <w:rPr>
          <w:rFonts w:ascii="Times New Roman" w:eastAsia="Calibri" w:hAnsi="Times New Roman" w:cs="Times New Roman"/>
          <w:sz w:val="20"/>
          <w:szCs w:val="20"/>
          <w:lang w:bidi="hi-IN"/>
        </w:rPr>
        <w:t>Ramesh Gaonkar, “MicroProcessor Architecture, Programming and Applications with the 8085”, PHI</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184A6B">
        <w:rPr>
          <w:rFonts w:ascii="Times New Roman" w:eastAsia="Times New Roman" w:hAnsi="Times New Roman" w:cs="Times New Roman"/>
          <w:sz w:val="20"/>
          <w:szCs w:val="20"/>
          <w:lang w:val="en-IN" w:eastAsia="en-IN"/>
        </w:rPr>
        <w:br/>
      </w:r>
      <w:r w:rsidRPr="00184A6B">
        <w:rPr>
          <w:rFonts w:ascii="Times New Roman" w:eastAsia="Times New Roman" w:hAnsi="Times New Roman" w:cs="Times New Roman"/>
          <w:b/>
          <w:bCs/>
          <w:sz w:val="20"/>
          <w:szCs w:val="20"/>
          <w:lang w:val="en-IN" w:eastAsia="en-IN"/>
        </w:rPr>
        <w:t xml:space="preserve">References Books: </w:t>
      </w:r>
    </w:p>
    <w:p w:rsidR="00184A6B" w:rsidRPr="00184A6B" w:rsidRDefault="00184A6B" w:rsidP="00184A6B">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[R1]</w:t>
      </w:r>
      <w:r w:rsidRPr="00184A6B">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184A6B">
        <w:rPr>
          <w:rFonts w:ascii="Times New Roman" w:eastAsia="Calibri" w:hAnsi="Times New Roman" w:cs="Times New Roman"/>
          <w:sz w:val="20"/>
          <w:szCs w:val="20"/>
          <w:vertAlign w:val="superscript"/>
          <w:lang w:val="en-IN" w:bidi="hi-IN"/>
        </w:rPr>
        <w:t>nd</w:t>
      </w:r>
      <w:r w:rsidRPr="00184A6B">
        <w:rPr>
          <w:rFonts w:ascii="Times New Roman" w:eastAsia="Calibri" w:hAnsi="Times New Roman" w:cs="Times New Roman"/>
          <w:sz w:val="20"/>
          <w:szCs w:val="20"/>
          <w:lang w:val="en-IN" w:bidi="hi-IN"/>
        </w:rPr>
        <w:t xml:space="preserve"> Edition, Pearson Education 2008.</w:t>
      </w:r>
    </w:p>
    <w:p w:rsidR="00184A6B" w:rsidRPr="00184A6B" w:rsidRDefault="00184A6B" w:rsidP="00184A6B">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[R2]</w:t>
      </w:r>
      <w:r w:rsidRPr="00184A6B">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184A6B" w:rsidRPr="00184A6B" w:rsidRDefault="00184A6B" w:rsidP="00184A6B">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2007.</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[R3]</w:t>
      </w:r>
      <w:r w:rsidRPr="00184A6B">
        <w:rPr>
          <w:rFonts w:ascii="Times New Roman" w:eastAsia="Calibri" w:hAnsi="Times New Roman" w:cs="Times New Roman"/>
          <w:sz w:val="20"/>
          <w:szCs w:val="20"/>
          <w:lang w:val="en-IN" w:bidi="hi-IN"/>
        </w:rPr>
        <w:tab/>
        <w:t>A K Ray, K M Bhurchandi, “Advanced Microprocessors and Peripherals”, Tata McGraw Hill, 2007.</w:t>
      </w:r>
    </w:p>
    <w:p w:rsidR="001A6A22" w:rsidRDefault="00BD07CD" w:rsidP="001A6A22">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1A6A22">
        <w:rPr>
          <w:rFonts w:ascii="Times New Roman" w:eastAsiaTheme="minorEastAsia" w:hAnsi="Times New Roman" w:cs="Times New Roman"/>
          <w:b/>
          <w:sz w:val="20"/>
          <w:u w:val="single"/>
        </w:rPr>
        <w:br w:type="page"/>
      </w:r>
    </w:p>
    <w:p w:rsidR="001A6A22" w:rsidRDefault="001A6A22" w:rsidP="001A6A2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STATION PRACTICE</w:t>
      </w:r>
    </w:p>
    <w:p w:rsidR="001A6A22" w:rsidRDefault="001A6A22" w:rsidP="001A6A22">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ETEE-312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       </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Station Practice</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1A6A22" w:rsidRDefault="002E42A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r w:rsidRPr="002E42A2">
        <w:pict>
          <v:shape id="_x0000_s1074" type="#_x0000_t202" style="position:absolute;left:0;text-align:left;margin-left:-.7pt;margin-top:.5pt;width:459.5pt;height:79pt;z-index:251691008">
            <v:textbox>
              <w:txbxContent>
                <w:p w:rsidR="001A6A22" w:rsidRDefault="001A6A22" w:rsidP="001A6A22">
                  <w:pPr>
                    <w:spacing w:after="0" w:line="240" w:lineRule="auto"/>
                    <w:jc w:val="both"/>
                    <w:rPr>
                      <w:rFonts w:ascii="Times New Roman" w:hAnsi="Times New Roman" w:cs="Times New Roman"/>
                      <w:b/>
                      <w:bCs/>
                      <w:color w:val="000000"/>
                      <w:sz w:val="20"/>
                    </w:rPr>
                  </w:pPr>
                  <w:r>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MARKS: 75       </w:t>
                  </w:r>
                </w:p>
                <w:p w:rsidR="001A6A22" w:rsidRDefault="001A6A22" w:rsidP="001A6A2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pPr>
                    <w:jc w:val="both"/>
                    <w:rPr>
                      <w:sz w:val="20"/>
                    </w:rPr>
                  </w:pPr>
                </w:p>
              </w:txbxContent>
            </v:textbox>
          </v:shape>
        </w:pict>
      </w:r>
    </w:p>
    <w:p w:rsidR="001A6A22" w:rsidRDefault="001A6A2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i/>
          <w:iCs/>
          <w:sz w:val="20"/>
          <w:szCs w:val="20"/>
          <w:lang w:bidi="hi-IN"/>
        </w:rPr>
        <w:t>Objective: The objective of the paper is to enable the Electrical Engineering students to have knowledge of Power Stations an important aspect of overall Electricity Supply System.</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sz w:val="20"/>
          <w:szCs w:val="20"/>
          <w:lang w:bidi="hi-IN"/>
        </w:rPr>
        <w:t>Different form energy sources: Fossils fuels, Nuclear energy and Hydro power,</w:t>
      </w:r>
      <w:r>
        <w:rPr>
          <w:rFonts w:ascii="Times New Roman" w:eastAsia="Times New Roman" w:hAnsi="Times New Roman" w:cs="Times New Roman"/>
          <w:b/>
          <w:bCs/>
          <w:sz w:val="20"/>
          <w:szCs w:val="20"/>
          <w:lang w:bidi="hi-IN"/>
        </w:rPr>
        <w:t xml:space="preserve">-Renewable Energy Sources: </w:t>
      </w:r>
      <w:r>
        <w:rPr>
          <w:rFonts w:ascii="Times New Roman" w:eastAsia="Times New Roman" w:hAnsi="Times New Roman" w:cs="Times New Roman"/>
          <w:sz w:val="20"/>
          <w:szCs w:val="20"/>
          <w:lang w:bidi="hi-IN"/>
        </w:rPr>
        <w:t xml:space="preserve">Introduction to Solar energy, geo-thermal energy, tidal energy, wind energy, bio-gas energy and M.H.D. Power generation. </w:t>
      </w:r>
      <w:r>
        <w:rPr>
          <w:rFonts w:ascii="Times New Roman" w:eastAsia="Times New Roman" w:hAnsi="Times New Roman" w:cs="Times New Roman"/>
          <w:b/>
          <w:bCs/>
          <w:sz w:val="20"/>
          <w:szCs w:val="20"/>
          <w:lang w:bidi="hi-IN"/>
        </w:rPr>
        <w:t xml:space="preserve">Thermal Power Plant: </w:t>
      </w:r>
      <w:r>
        <w:rPr>
          <w:rFonts w:ascii="Times New Roman" w:eastAsia="Times New Roman" w:hAnsi="Times New Roman" w:cs="Times New Roman"/>
          <w:sz w:val="20"/>
          <w:szCs w:val="20"/>
          <w:lang w:bidi="hi-IN"/>
        </w:rPr>
        <w:t>Location and Site selection, general layout and working of plant, boilers, economizers, super heaters, draft equipments, fuel and ash handling plants</w:t>
      </w:r>
      <w:r>
        <w:rPr>
          <w:rFonts w:ascii="Times New Roman" w:eastAsia="Times New Roman" w:hAnsi="Times New Roman" w:cs="Times New Roman"/>
          <w:b/>
          <w:bCs/>
          <w:sz w:val="20"/>
          <w:szCs w:val="20"/>
          <w:lang w:bidi="hi-IN"/>
        </w:rPr>
        <w:t xml:space="preserve">.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 [No. of Hrs. 12]</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II</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Gas Turbine Power Plant: </w:t>
      </w:r>
      <w:r>
        <w:rPr>
          <w:rFonts w:ascii="Times New Roman" w:eastAsia="Times New Roman" w:hAnsi="Times New Roman" w:cs="Times New Roman"/>
          <w:sz w:val="20"/>
          <w:szCs w:val="20"/>
          <w:lang w:bidi="hi-IN"/>
        </w:rPr>
        <w:t xml:space="preserve">Lay out, Working and components of gas turbine power plant, combined gas and steam turbine plant.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Hydro Electric Plant: </w:t>
      </w:r>
      <w:r>
        <w:rPr>
          <w:rFonts w:ascii="Times New Roman" w:eastAsia="Times New Roman" w:hAnsi="Times New Roman" w:cs="Times New Roman"/>
          <w:sz w:val="20"/>
          <w:szCs w:val="20"/>
          <w:lang w:bidi="hi-IN"/>
        </w:rPr>
        <w:t>Location and site selection, general layout and operation of plant, Types of Hydro Turbines and their characteristics – Impulse and reaction type (Pelton Wheel, Francis and Kaplan turbines,), speed governing system.  </w:t>
      </w:r>
      <w:r>
        <w:rPr>
          <w:rFonts w:ascii="Times New Roman" w:eastAsia="Times New Roman" w:hAnsi="Times New Roman" w:cs="Times New Roman"/>
          <w:b/>
          <w:bCs/>
          <w:sz w:val="20"/>
          <w:szCs w:val="20"/>
          <w:lang w:bidi="hi-IN"/>
        </w:rPr>
        <w:t xml:space="preserve">Diesel Power Plant: </w:t>
      </w:r>
      <w:r>
        <w:rPr>
          <w:rFonts w:ascii="Times New Roman" w:eastAsia="Times New Roman" w:hAnsi="Times New Roman" w:cs="Times New Roman"/>
          <w:sz w:val="20"/>
          <w:szCs w:val="20"/>
          <w:lang w:bidi="hi-IN"/>
        </w:rPr>
        <w:t>Layout and components of plant auxiliary equipments.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[T1,T2][No. of Hrs. 10]</w:t>
      </w:r>
    </w:p>
    <w:p w:rsidR="001A6A22" w:rsidRDefault="001A6A22" w:rsidP="001A6A22">
      <w:pPr>
        <w:spacing w:after="0" w:line="240" w:lineRule="auto"/>
        <w:jc w:val="both"/>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III</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sz w:val="20"/>
          <w:szCs w:val="20"/>
          <w:lang w:bidi="hi-IN"/>
        </w:rPr>
        <w:t xml:space="preserve">Nuclear Power Plant: </w:t>
      </w:r>
      <w:r>
        <w:rPr>
          <w:rFonts w:ascii="Times New Roman" w:eastAsia="Times New Roman" w:hAnsi="Times New Roman" w:cs="Times New Roman"/>
          <w:sz w:val="20"/>
          <w:szCs w:val="20"/>
          <w:lang w:bidi="hi-IN"/>
        </w:rPr>
        <w:t>Location and site selection, general layout and operation of plant, brief description of reactors, moderators and reflectors.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Economic Operation Of Power System:</w:t>
      </w:r>
      <w:r>
        <w:rPr>
          <w:rFonts w:ascii="Times New Roman" w:eastAsia="Times New Roman" w:hAnsi="Times New Roman" w:cs="Times New Roman"/>
          <w:sz w:val="20"/>
          <w:szCs w:val="20"/>
          <w:lang w:bidi="hi-IN"/>
        </w:rPr>
        <w:t xml:space="preserve"> Performance curves, Economic generation scheduling neglecting losses and generator limits, Economic generation scheduling Economic Dispatch including transmission losses – approximate penalty factor, iterative technique for solution of economic dispatch with losses; Derivation of transmission loss formula.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[T1,T2][No. of Hrs. 10]</w:t>
      </w:r>
    </w:p>
    <w:p w:rsidR="001A6A22" w:rsidRDefault="001A6A22" w:rsidP="001A6A22">
      <w:pPr>
        <w:spacing w:after="0" w:line="240" w:lineRule="auto"/>
        <w:jc w:val="both"/>
        <w:outlineLvl w:val="0"/>
        <w:rPr>
          <w:rFonts w:ascii="Times New Roman" w:eastAsia="Times New Roman" w:hAnsi="Times New Roman" w:cs="Times New Roman"/>
          <w:b/>
          <w:bCs/>
          <w:sz w:val="20"/>
          <w:szCs w:val="20"/>
          <w:lang w:bidi="hi-IN"/>
        </w:rPr>
      </w:pPr>
      <w:r>
        <w:rPr>
          <w:rFonts w:ascii="Times New Roman" w:eastAsia="Times New Roman" w:hAnsi="Times New Roman" w:cs="Times New Roman"/>
          <w:b/>
          <w:bCs/>
          <w:kern w:val="36"/>
          <w:sz w:val="20"/>
          <w:szCs w:val="20"/>
          <w:lang w:bidi="hi-IN"/>
        </w:rPr>
        <w:t>UNIT IV</w:t>
      </w:r>
    </w:p>
    <w:p w:rsidR="001A6A22" w:rsidRDefault="001A6A22" w:rsidP="001A6A22">
      <w:pPr>
        <w:spacing w:after="0" w:line="240" w:lineRule="auto"/>
        <w:jc w:val="both"/>
        <w:rPr>
          <w:rFonts w:ascii="Times New Roman" w:eastAsia="Times New Roman" w:hAnsi="Times New Roman" w:cs="Times New Roman"/>
          <w:bCs/>
          <w:sz w:val="20"/>
          <w:szCs w:val="20"/>
          <w:lang w:bidi="hi-IN"/>
        </w:rPr>
      </w:pPr>
      <w:r>
        <w:rPr>
          <w:rFonts w:ascii="Times New Roman" w:eastAsia="Times New Roman" w:hAnsi="Times New Roman" w:cs="Times New Roman"/>
          <w:b/>
          <w:bCs/>
          <w:sz w:val="20"/>
          <w:szCs w:val="20"/>
          <w:lang w:bidi="hi-IN"/>
        </w:rPr>
        <w:t xml:space="preserve">Substation Layout: </w:t>
      </w:r>
      <w:r>
        <w:rPr>
          <w:rFonts w:ascii="Times New Roman" w:eastAsia="Times New Roman" w:hAnsi="Times New Roman" w:cs="Times New Roman"/>
          <w:sz w:val="20"/>
          <w:szCs w:val="20"/>
          <w:lang w:bidi="hi-IN"/>
        </w:rPr>
        <w:t xml:space="preserve">Types of substations, </w:t>
      </w:r>
      <w:r>
        <w:rPr>
          <w:rFonts w:ascii="Times New Roman" w:eastAsia="Times New Roman" w:hAnsi="Times New Roman" w:cs="Times New Roman"/>
          <w:bCs/>
          <w:sz w:val="20"/>
          <w:szCs w:val="20"/>
          <w:lang w:bidi="hi-IN"/>
        </w:rPr>
        <w:t xml:space="preserve">typical layout and constructional details of pole mounted, Indoor, Outdoor sub-stations, hybrid gas insulated sub stations, bus bar arrangements, application of substation equipment like transformer , circuit breaker, isolator, metering equipments and protecting equipment , substation grounding.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w:t>
      </w:r>
      <w:r>
        <w:rPr>
          <w:rFonts w:ascii="Times New Roman" w:eastAsia="Times New Roman" w:hAnsi="Times New Roman" w:cs="Times New Roman"/>
          <w:b/>
          <w:sz w:val="20"/>
          <w:szCs w:val="20"/>
          <w:lang w:bidi="hi-IN"/>
        </w:rPr>
        <w:t>[No. of Hrs.10]</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Text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M. V. Deshpande, “Elements of Electric Power Station Design”, Wheeler Publishing Co.</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B. G. A. Skrotzki &amp; W. A. Vopat, “Power Station Engineering and Economy”, Tata McGraw Hill.  5</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 2013</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[T3]</w:t>
      </w:r>
      <w:r>
        <w:rPr>
          <w:rFonts w:ascii="Times New Roman" w:eastAsia="Times New Roman" w:hAnsi="Times New Roman" w:cs="Times New Roman"/>
          <w:sz w:val="20"/>
          <w:szCs w:val="20"/>
          <w:lang w:bidi="hi-IN"/>
        </w:rPr>
        <w:tab/>
        <w:t>Harish. C. Rai, “Power Plant Engineering”, I.K. International Publishers.</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S. L. Uppal, “Electrical Power”, Khanna Publishers. 13</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 2003</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M. L. Soni, P. V. Gupta and U. S. Bhatnagar, “A Course in Electrical Power”, Dhanpat Rai &amp; Sons, 1</w:t>
      </w:r>
      <w:r>
        <w:rPr>
          <w:rFonts w:ascii="Times New Roman" w:eastAsia="Times New Roman" w:hAnsi="Times New Roman" w:cs="Times New Roman"/>
          <w:sz w:val="20"/>
          <w:szCs w:val="20"/>
          <w:vertAlign w:val="superscript"/>
          <w:lang w:bidi="hi-IN"/>
        </w:rPr>
        <w:t>st</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ab/>
        <w:t>edition 2005</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t>B. R. Gupta, “Generation of Electrical Energy”, Eurasa Publishing House</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[R4]</w:t>
      </w:r>
      <w:r>
        <w:rPr>
          <w:rFonts w:ascii="Times New Roman" w:eastAsia="Times New Roman" w:hAnsi="Times New Roman" w:cs="Times New Roman"/>
          <w:sz w:val="20"/>
          <w:szCs w:val="20"/>
          <w:lang w:bidi="hi-IN"/>
        </w:rPr>
        <w:tab/>
        <w:t>C.L. Wadhva, “Generation distribution and utilization Electrical Engg.”</w:t>
      </w:r>
    </w:p>
    <w:p w:rsidR="001A6A22" w:rsidRDefault="001A6A22" w:rsidP="001A6A22">
      <w:pPr>
        <w:spacing w:after="0" w:line="240" w:lineRule="auto"/>
        <w:rPr>
          <w:rFonts w:ascii="Times New Roman" w:eastAsia="Times New Roman" w:hAnsi="Times New Roman" w:cs="Times New Roman"/>
          <w:b/>
          <w:iCs/>
          <w:sz w:val="20"/>
          <w:szCs w:val="20"/>
          <w:lang w:bidi="hi-IN"/>
        </w:rPr>
      </w:pPr>
    </w:p>
    <w:p w:rsidR="001A6A22" w:rsidRDefault="001A6A22" w:rsidP="001A6A22">
      <w:pPr>
        <w:spacing w:after="0" w:line="240" w:lineRule="auto"/>
        <w:rPr>
          <w:rFonts w:ascii="Times New Roman" w:eastAsia="Times New Roman" w:hAnsi="Times New Roman" w:cs="Times New Roman"/>
          <w:b/>
          <w:i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SYSTEM-II LAB</w:t>
      </w:r>
    </w:p>
    <w:p w:rsidR="001A6A22" w:rsidRDefault="001A6A22" w:rsidP="001A6A22">
      <w:pPr>
        <w:spacing w:after="0" w:line="240" w:lineRule="auto"/>
        <w:jc w:val="center"/>
        <w:rPr>
          <w:rFonts w:ascii="Times New Roman" w:eastAsia="Times New Roman" w:hAnsi="Times New Roman" w:cs="Times New Roman"/>
          <w:b/>
          <w:bCs/>
          <w:sz w:val="20"/>
          <w:szCs w:val="20"/>
          <w:u w:val="single"/>
          <w:lang w:val="fr-FR" w:bidi="hi-IN"/>
        </w:rPr>
      </w:pPr>
    </w:p>
    <w:p w:rsidR="001A6A22" w:rsidRDefault="001A6A22" w:rsidP="001A6A22">
      <w:pPr>
        <w:spacing w:after="0" w:line="240" w:lineRule="auto"/>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ETEE-352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System-II</w:t>
      </w:r>
      <w:r>
        <w:rPr>
          <w:rFonts w:ascii="Times New Roman" w:eastAsia="Times New Roman" w:hAnsi="Times New Roman" w:cs="Times New Roman"/>
          <w:b/>
          <w:bCs/>
          <w:sz w:val="20"/>
          <w:szCs w:val="20"/>
          <w:lang w:bidi="hi-IN"/>
        </w:rPr>
        <w:tab/>
        <w:t>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1A6A22" w:rsidRDefault="001A6A22" w:rsidP="001A6A22">
      <w:pPr>
        <w:spacing w:line="240" w:lineRule="auto"/>
        <w:rPr>
          <w:rFonts w:ascii="Times New Roman" w:eastAsia="Times New Roman" w:hAnsi="Times New Roman" w:cs="Times New Roman"/>
          <w:b/>
          <w:sz w:val="20"/>
          <w:szCs w:val="20"/>
          <w:lang w:bidi="hi-IN"/>
        </w:rPr>
      </w:pPr>
    </w:p>
    <w:p w:rsidR="001A6A22" w:rsidRDefault="001A6A22" w:rsidP="001A6A22">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w:t>
      </w:r>
      <w:r>
        <w:rPr>
          <w:rFonts w:ascii="Times New Roman" w:eastAsia="Times New Roman" w:hAnsi="Times New Roman" w:cs="Times New Roman"/>
          <w:sz w:val="20"/>
          <w:szCs w:val="20"/>
          <w:lang w:bidi="hi-IN"/>
        </w:rPr>
        <w:tab/>
        <w:t>To study single line to Ground fault as practical application in transmission lines.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Exp-2.</w:t>
      </w:r>
      <w:r>
        <w:rPr>
          <w:rFonts w:ascii="Times New Roman" w:eastAsia="Times New Roman" w:hAnsi="Times New Roman" w:cs="Times New Roman"/>
          <w:sz w:val="20"/>
          <w:szCs w:val="20"/>
          <w:lang w:bidi="hi-IN"/>
        </w:rPr>
        <w:tab/>
        <w:t>To study three phase fault as practical application in transmission lines.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Exp-3.</w:t>
      </w:r>
      <w:r>
        <w:rPr>
          <w:rFonts w:ascii="Times New Roman" w:eastAsia="Times New Roman" w:hAnsi="Times New Roman" w:cs="Times New Roman"/>
          <w:sz w:val="20"/>
          <w:szCs w:val="20"/>
          <w:lang w:bidi="hi-IN"/>
        </w:rPr>
        <w:tab/>
        <w:t>To determine the characteristics of the given differential relay and to apply the relay for the protection of a transformer against internal faults.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Exp-4.</w:t>
      </w:r>
      <w:r>
        <w:rPr>
          <w:rFonts w:ascii="Times New Roman" w:eastAsia="Times New Roman" w:hAnsi="Times New Roman" w:cs="Times New Roman"/>
          <w:sz w:val="20"/>
          <w:szCs w:val="20"/>
          <w:lang w:bidi="hi-IN"/>
        </w:rPr>
        <w:tab/>
        <w:t>To study instantaneous over current relay. (Using Experimental setup)</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construction of relay.</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operating and deoperating of relay.</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current vs. time characteristics.</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Exp-5.</w:t>
      </w:r>
      <w:r>
        <w:rPr>
          <w:rFonts w:ascii="Times New Roman" w:eastAsia="Times New Roman" w:hAnsi="Times New Roman" w:cs="Times New Roman"/>
          <w:sz w:val="20"/>
          <w:szCs w:val="20"/>
          <w:lang w:bidi="hi-IN"/>
        </w:rPr>
        <w:tab/>
        <w:t>To study over voltage relay static type and draw its characteristics.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Exp-6.</w:t>
      </w:r>
      <w:r>
        <w:rPr>
          <w:rFonts w:ascii="Times New Roman" w:eastAsia="Times New Roman" w:hAnsi="Times New Roman" w:cs="Times New Roman"/>
          <w:sz w:val="20"/>
          <w:szCs w:val="20"/>
          <w:lang w:bidi="hi-IN"/>
        </w:rPr>
        <w:tab/>
        <w:t>To study the characteristics of miniature-circuit breaker.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Exp-7.</w:t>
      </w:r>
      <w:r>
        <w:rPr>
          <w:rFonts w:ascii="Times New Roman" w:eastAsia="Times New Roman" w:hAnsi="Times New Roman" w:cs="Times New Roman"/>
          <w:sz w:val="20"/>
          <w:szCs w:val="20"/>
          <w:lang w:bidi="hi-IN"/>
        </w:rPr>
        <w:tab/>
        <w:t>To study the operating characteristics of HRC fuse.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Exp-8.</w:t>
      </w:r>
      <w:r>
        <w:rPr>
          <w:rFonts w:ascii="Times New Roman" w:eastAsia="Times New Roman" w:hAnsi="Times New Roman" w:cs="Times New Roman"/>
          <w:sz w:val="20"/>
          <w:szCs w:val="20"/>
          <w:lang w:bidi="hi-IN"/>
        </w:rPr>
        <w:tab/>
        <w:t>To obtain the characteristics of thermal bimetallic relay.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Exp-9.</w:t>
      </w:r>
      <w:r>
        <w:rPr>
          <w:rFonts w:ascii="Times New Roman" w:eastAsia="Times New Roman" w:hAnsi="Times New Roman" w:cs="Times New Roman"/>
          <w:sz w:val="20"/>
          <w:szCs w:val="20"/>
          <w:lang w:bidi="hi-IN"/>
        </w:rPr>
        <w:tab/>
        <w:t xml:space="preserve">To study the characteristics of IDMT Earth fault relay. (Using Experimental setup) </w:t>
      </w:r>
    </w:p>
    <w:p w:rsidR="001A6A22" w:rsidRDefault="001A6A22" w:rsidP="001A6A22">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ADVANCE EXPERIMENTS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w:t>
      </w:r>
      <w:r>
        <w:rPr>
          <w:rFonts w:ascii="Times New Roman" w:eastAsia="Times New Roman" w:hAnsi="Times New Roman" w:cs="Times New Roman"/>
          <w:sz w:val="20"/>
          <w:szCs w:val="20"/>
          <w:lang w:bidi="hi-IN"/>
        </w:rPr>
        <w:tab/>
        <w:t>Simulation based on Load flow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Exp-2.</w:t>
      </w:r>
      <w:r>
        <w:rPr>
          <w:rFonts w:ascii="Times New Roman" w:eastAsia="Times New Roman" w:hAnsi="Times New Roman" w:cs="Times New Roman"/>
          <w:sz w:val="20"/>
          <w:szCs w:val="20"/>
          <w:lang w:bidi="hi-IN"/>
        </w:rPr>
        <w:tab/>
        <w:t>Simulation based on Short circuit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Exp-3.</w:t>
      </w:r>
      <w:r>
        <w:rPr>
          <w:rFonts w:ascii="Times New Roman" w:eastAsia="Times New Roman" w:hAnsi="Times New Roman" w:cs="Times New Roman"/>
          <w:sz w:val="20"/>
          <w:szCs w:val="20"/>
          <w:lang w:bidi="hi-IN"/>
        </w:rPr>
        <w:tab/>
        <w:t>Simulation based on Transient stability study.</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Exp-4.</w:t>
      </w:r>
      <w:r>
        <w:rPr>
          <w:rFonts w:ascii="Times New Roman" w:eastAsia="Times New Roman" w:hAnsi="Times New Roman" w:cs="Times New Roman"/>
          <w:sz w:val="20"/>
          <w:szCs w:val="20"/>
          <w:lang w:bidi="hi-IN"/>
        </w:rPr>
        <w:tab/>
        <w:t>Simulation based on Relay co-ordination.</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Exp-5.</w:t>
      </w:r>
      <w:r>
        <w:rPr>
          <w:rFonts w:ascii="Times New Roman" w:eastAsia="Times New Roman" w:hAnsi="Times New Roman" w:cs="Times New Roman"/>
          <w:sz w:val="20"/>
          <w:szCs w:val="20"/>
          <w:lang w:bidi="hi-IN"/>
        </w:rPr>
        <w:tab/>
        <w:t>Simulation based on Voltage instability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Exp-6.</w:t>
      </w:r>
      <w:r>
        <w:rPr>
          <w:rFonts w:ascii="Times New Roman" w:eastAsia="Times New Roman" w:hAnsi="Times New Roman" w:cs="Times New Roman"/>
          <w:sz w:val="20"/>
          <w:szCs w:val="20"/>
          <w:lang w:bidi="hi-IN"/>
        </w:rPr>
        <w:tab/>
        <w:t>Simulation based on Harmonic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Exp-7.</w:t>
      </w:r>
      <w:r>
        <w:rPr>
          <w:rFonts w:ascii="Times New Roman" w:eastAsia="Times New Roman" w:hAnsi="Times New Roman" w:cs="Times New Roman"/>
          <w:sz w:val="20"/>
          <w:szCs w:val="20"/>
          <w:lang w:bidi="hi-IN"/>
        </w:rPr>
        <w:tab/>
        <w:t>Simulation based on Line and cable parameter.</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Exp-8.</w:t>
      </w:r>
      <w:r>
        <w:rPr>
          <w:rFonts w:ascii="Times New Roman" w:eastAsia="Times New Roman" w:hAnsi="Times New Roman" w:cs="Times New Roman"/>
          <w:sz w:val="20"/>
          <w:szCs w:val="20"/>
          <w:lang w:bidi="hi-IN"/>
        </w:rPr>
        <w:tab/>
        <w:t>Simulation based on Long-term load forecast.</w:t>
      </w:r>
    </w:p>
    <w:p w:rsidR="001A6A22" w:rsidRDefault="001A6A22" w:rsidP="001A6A22">
      <w:pPr>
        <w:tabs>
          <w:tab w:val="left" w:pos="1080"/>
        </w:tabs>
        <w:spacing w:line="240" w:lineRule="auto"/>
        <w:ind w:left="1980" w:hanging="19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Exp-9.</w:t>
      </w:r>
      <w:r>
        <w:rPr>
          <w:rFonts w:ascii="Times New Roman" w:eastAsia="Times New Roman" w:hAnsi="Times New Roman" w:cs="Times New Roman"/>
          <w:sz w:val="20"/>
          <w:szCs w:val="20"/>
          <w:lang w:bidi="hi-IN"/>
        </w:rPr>
        <w:tab/>
        <w:t>Simulation based on Electromagnetic Transient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Exp-10.</w:t>
      </w:r>
      <w:r>
        <w:rPr>
          <w:rFonts w:ascii="Times New Roman" w:eastAsia="Times New Roman" w:hAnsi="Times New Roman" w:cs="Times New Roman"/>
          <w:sz w:val="20"/>
          <w:szCs w:val="20"/>
          <w:lang w:bidi="hi-IN"/>
        </w:rPr>
        <w:tab/>
        <w:t>Simulation based on Network Reduction.</w:t>
      </w:r>
    </w:p>
    <w:p w:rsidR="001A6A22" w:rsidRDefault="001A6A22" w:rsidP="001A6A22">
      <w:pPr>
        <w:spacing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NOTE:- At least 8 Experiments out of the list must be done in the semester.</w:t>
      </w: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046A51" w:rsidRDefault="00046A51">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UTILIZATION OF ELECTRICAL ENERGY LAB</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ETEE-354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L</w:t>
      </w:r>
      <w:r>
        <w:rPr>
          <w:rFonts w:ascii="Times New Roman" w:eastAsia="Times New Roman" w:hAnsi="Times New Roman" w:cs="Times New Roman"/>
          <w:b/>
          <w:bCs/>
          <w:sz w:val="20"/>
          <w:szCs w:val="20"/>
          <w:lang w:bidi="hi-IN"/>
        </w:rPr>
        <w:tab/>
        <w:t>T/P</w:t>
      </w:r>
      <w:r>
        <w:rPr>
          <w:rFonts w:ascii="Times New Roman" w:eastAsia="Times New Roman" w:hAnsi="Times New Roman" w:cs="Times New Roman"/>
          <w:b/>
          <w:bCs/>
          <w:sz w:val="20"/>
          <w:szCs w:val="20"/>
          <w:lang w:bidi="hi-IN"/>
        </w:rPr>
        <w:tab/>
        <w:t>C</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Utilization of Electrical Energy Lab</w:t>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1A6A22" w:rsidRDefault="001A6A22" w:rsidP="001A6A22">
      <w:pPr>
        <w:spacing w:after="0" w:line="240" w:lineRule="auto"/>
        <w:rPr>
          <w:rFonts w:ascii="Times New Roman" w:eastAsia="Times New Roman" w:hAnsi="Times New Roman" w:cs="Times New Roman"/>
          <w:b/>
          <w:bCs/>
          <w:caps/>
          <w:sz w:val="20"/>
          <w:szCs w:val="20"/>
          <w:u w:val="single"/>
          <w:lang w:bidi="hi-IN"/>
        </w:rPr>
      </w:pPr>
    </w:p>
    <w:p w:rsidR="001A6A22" w:rsidRDefault="001A6A22" w:rsidP="001A6A22">
      <w:pPr>
        <w:spacing w:line="240" w:lineRule="auto"/>
        <w:rPr>
          <w:rFonts w:ascii="Times New Roman" w:hAnsi="Times New Roman" w:cs="Times New Roman"/>
          <w:b/>
          <w:sz w:val="20"/>
          <w:u w:val="single"/>
        </w:rPr>
      </w:pPr>
      <w:r>
        <w:rPr>
          <w:rFonts w:ascii="Times New Roman" w:hAnsi="Times New Roman" w:cs="Times New Roman"/>
          <w:b/>
          <w:sz w:val="20"/>
          <w:u w:val="single"/>
        </w:rPr>
        <w:t xml:space="preserve">List of Experiments: </w:t>
      </w:r>
    </w:p>
    <w:p w:rsidR="001A6A22" w:rsidRDefault="001A6A22" w:rsidP="002E3C60">
      <w:pPr>
        <w:numPr>
          <w:ilvl w:val="0"/>
          <w:numId w:val="23"/>
        </w:numPr>
        <w:spacing w:after="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Demonstration and calculation of current for electro plating process used to different metals.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Demonstration of large size cut model of different types of batteries.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Study of charging methods of batteries and calculation of their life cycle.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Charging and discharging of super capacitors.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plot polar curves for various lamps.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Verification of illumination laws.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Performance comparison of MV lamps, SV lamps, filament lamps, CFL &amp; LED lights.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Design of lighting schemes for house / commercial complex / industry / street light / flood light.</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Demonstration of resistance / inductance / dielectric heatings.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Characteristics of welding transformer.</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Speed control of various traction motors.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Braking schemes for traction motors.</w:t>
      </w:r>
    </w:p>
    <w:p w:rsidR="001A6A22" w:rsidRDefault="001A6A22" w:rsidP="001A6A22">
      <w:pPr>
        <w:spacing w:line="240" w:lineRule="auto"/>
        <w:rPr>
          <w:rFonts w:ascii="Times New Roman" w:hAnsi="Times New Roman" w:cs="Times New Roman"/>
          <w:b/>
          <w:sz w:val="20"/>
        </w:rPr>
      </w:pPr>
    </w:p>
    <w:p w:rsidR="001A6A22" w:rsidRDefault="001A6A22" w:rsidP="001A6A22">
      <w:pPr>
        <w:spacing w:line="240" w:lineRule="auto"/>
        <w:rPr>
          <w:rFonts w:ascii="Times New Roman" w:hAnsi="Times New Roman" w:cs="Times New Roman"/>
          <w:b/>
          <w:iCs/>
          <w:sz w:val="20"/>
        </w:rPr>
      </w:pPr>
      <w:r>
        <w:rPr>
          <w:rFonts w:ascii="Times New Roman" w:hAnsi="Times New Roman" w:cs="Times New Roman"/>
          <w:b/>
          <w:sz w:val="20"/>
        </w:rPr>
        <w:t>NOTE:- At least 8 Experiments out of the list must be done in the semester.</w:t>
      </w:r>
      <w:r>
        <w:rPr>
          <w:rFonts w:ascii="Times New Roman" w:hAnsi="Times New Roman" w:cs="Times New Roman"/>
          <w:b/>
          <w:bCs/>
          <w:caps/>
          <w:sz w:val="20"/>
          <w:u w:val="single"/>
        </w:rPr>
        <w:t xml:space="preserve"> </w:t>
      </w:r>
    </w:p>
    <w:p w:rsidR="001A6A22" w:rsidRDefault="001A6A22" w:rsidP="001A6A22">
      <w:pPr>
        <w:spacing w:after="0" w:line="240" w:lineRule="auto"/>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lang w:bidi="hi-IN"/>
        </w:rPr>
        <w:br w:type="page"/>
      </w:r>
    </w:p>
    <w:p w:rsidR="005E21BF" w:rsidRDefault="005E21BF" w:rsidP="005E21B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6200CD" w:rsidRPr="005E21BF" w:rsidRDefault="006200CD" w:rsidP="005E21BF">
      <w:pPr>
        <w:spacing w:after="0" w:line="240" w:lineRule="auto"/>
        <w:jc w:val="center"/>
        <w:rPr>
          <w:rFonts w:ascii="Times New Roman" w:eastAsia="Times New Roman" w:hAnsi="Times New Roman" w:cs="Times New Roman"/>
          <w:b/>
          <w:iCs/>
          <w:sz w:val="20"/>
          <w:szCs w:val="20"/>
          <w:u w:val="single"/>
          <w:lang w:bidi="hi-IN"/>
        </w:rPr>
      </w:pPr>
    </w:p>
    <w:p w:rsidR="005E21BF" w:rsidRPr="005E21BF" w:rsidRDefault="00373733" w:rsidP="005E21B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Paper Code: ETEC-35</w:t>
      </w:r>
      <w:r w:rsidR="000254D4">
        <w:rPr>
          <w:rFonts w:ascii="Times New Roman" w:eastAsia="Times New Roman" w:hAnsi="Times New Roman" w:cs="Times New Roman"/>
          <w:b/>
          <w:iCs/>
          <w:sz w:val="20"/>
          <w:szCs w:val="20"/>
          <w:lang w:bidi="hi-IN"/>
        </w:rPr>
        <w:t>6</w:t>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t xml:space="preserve">          </w:t>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bCs/>
          <w:sz w:val="20"/>
          <w:szCs w:val="20"/>
          <w:lang w:bidi="hi-IN"/>
        </w:rPr>
        <w:t>L</w:t>
      </w:r>
      <w:r w:rsidR="005E21BF" w:rsidRPr="005E21BF">
        <w:rPr>
          <w:rFonts w:ascii="Times New Roman" w:eastAsia="Times New Roman" w:hAnsi="Times New Roman" w:cs="Times New Roman"/>
          <w:b/>
          <w:bCs/>
          <w:sz w:val="20"/>
          <w:szCs w:val="20"/>
          <w:lang w:bidi="hi-IN"/>
        </w:rPr>
        <w:tab/>
        <w:t>T/P</w:t>
      </w:r>
      <w:r w:rsidR="005E21BF" w:rsidRPr="005E21BF">
        <w:rPr>
          <w:rFonts w:ascii="Times New Roman" w:eastAsia="Times New Roman" w:hAnsi="Times New Roman" w:cs="Times New Roman"/>
          <w:b/>
          <w:bCs/>
          <w:sz w:val="20"/>
          <w:szCs w:val="20"/>
          <w:lang w:bidi="hi-IN"/>
        </w:rPr>
        <w:tab/>
        <w:t>C</w:t>
      </w:r>
    </w:p>
    <w:p w:rsidR="005E21BF" w:rsidRPr="005E21BF" w:rsidRDefault="005E21BF" w:rsidP="005E21B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5E21BF" w:rsidRPr="005E21BF" w:rsidRDefault="005E21BF" w:rsidP="005E21BF">
      <w:pPr>
        <w:spacing w:line="240" w:lineRule="auto"/>
        <w:rPr>
          <w:rFonts w:ascii="Times New Roman" w:eastAsia="Times New Roman" w:hAnsi="Times New Roman" w:cs="Times New Roman"/>
          <w:b/>
          <w:sz w:val="20"/>
          <w:szCs w:val="20"/>
          <w:lang w:bidi="hi-IN"/>
        </w:rPr>
      </w:pPr>
    </w:p>
    <w:p w:rsidR="005E21BF" w:rsidRPr="005E21BF" w:rsidRDefault="005E21BF" w:rsidP="005E21B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5E21BF" w:rsidRPr="005E21BF" w:rsidRDefault="005E21BF" w:rsidP="005E21BF">
      <w:pPr>
        <w:spacing w:after="0" w:line="240" w:lineRule="auto"/>
        <w:rPr>
          <w:rFonts w:ascii="Times New Roman" w:eastAsia="Times New Roman" w:hAnsi="Times New Roman" w:cs="Times New Roman"/>
          <w:b/>
          <w:bCs/>
          <w:sz w:val="20"/>
          <w:szCs w:val="20"/>
          <w:u w:val="single"/>
          <w:lang w:bidi="hi-IN"/>
        </w:rPr>
      </w:pPr>
    </w:p>
    <w:p w:rsidR="005E21BF" w:rsidRPr="005E21BF" w:rsidRDefault="005E21BF" w:rsidP="005E21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5E21BF" w:rsidRPr="005E21BF" w:rsidRDefault="005E21BF" w:rsidP="002E3C60">
      <w:pPr>
        <w:numPr>
          <w:ilvl w:val="1"/>
          <w:numId w:val="25"/>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5E21BF" w:rsidRPr="005E21BF" w:rsidRDefault="005E21BF" w:rsidP="002E3C60">
      <w:pPr>
        <w:numPr>
          <w:ilvl w:val="1"/>
          <w:numId w:val="25"/>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5E21BF" w:rsidRPr="005E21BF" w:rsidRDefault="005E21BF" w:rsidP="005E21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5E21BF" w:rsidRPr="005E21BF" w:rsidRDefault="005E21BF" w:rsidP="005E21BF">
      <w:pPr>
        <w:spacing w:after="0" w:line="240" w:lineRule="auto"/>
        <w:contextualSpacing/>
        <w:jc w:val="both"/>
        <w:rPr>
          <w:rFonts w:ascii="Times New Roman" w:eastAsia="Times New Roman" w:hAnsi="Times New Roman" w:cs="Times New Roman"/>
          <w:b/>
          <w:sz w:val="20"/>
          <w:szCs w:val="20"/>
          <w:lang w:bidi="hi-IN"/>
        </w:rPr>
      </w:pPr>
    </w:p>
    <w:p w:rsidR="005E21BF" w:rsidRPr="005E21BF" w:rsidRDefault="005E21BF" w:rsidP="005E21B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5E21BF" w:rsidRPr="005E21BF" w:rsidRDefault="005E21BF" w:rsidP="005E21BF">
      <w:pPr>
        <w:spacing w:after="0" w:line="240" w:lineRule="auto"/>
        <w:rPr>
          <w:rFonts w:ascii="Times New Roman" w:eastAsia="Times New Roman" w:hAnsi="Times New Roman" w:cs="Times New Roman"/>
          <w:b/>
          <w:sz w:val="20"/>
          <w:szCs w:val="20"/>
          <w:lang w:bidi="hi-IN"/>
        </w:rPr>
      </w:pPr>
    </w:p>
    <w:p w:rsidR="005E21BF" w:rsidRPr="005E21BF" w:rsidRDefault="005E21BF" w:rsidP="005E21BF">
      <w:pPr>
        <w:spacing w:after="0" w:line="240" w:lineRule="auto"/>
        <w:rPr>
          <w:rFonts w:ascii="Times New Roman" w:eastAsia="Times New Roman" w:hAnsi="Times New Roman" w:cs="Times New Roman"/>
          <w:sz w:val="20"/>
          <w:szCs w:val="20"/>
          <w:lang w:bidi="hi-IN"/>
        </w:rPr>
      </w:pPr>
    </w:p>
    <w:p w:rsidR="005E21BF" w:rsidRPr="005E21BF" w:rsidRDefault="005E21BF" w:rsidP="005E21B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1A6A22" w:rsidRDefault="001A6A22" w:rsidP="001A6A22">
      <w:pPr>
        <w:rPr>
          <w:rFonts w:ascii="Times New Roman" w:eastAsia="Times New Roman" w:hAnsi="Times New Roman" w:cs="Times New Roman"/>
          <w:b/>
          <w:i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ind w:left="-709"/>
        <w:jc w:val="center"/>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284"/>
        <w:jc w:val="center"/>
        <w:rPr>
          <w:rFonts w:ascii="Times New Roman" w:eastAsia="Times New Roman" w:hAnsi="Times New Roman" w:cs="Times New Roman"/>
          <w:b/>
          <w:bCs/>
          <w:sz w:val="20"/>
          <w:szCs w:val="20"/>
          <w:u w:val="single"/>
          <w:lang w:bidi="hi-IN"/>
        </w:rPr>
      </w:pPr>
    </w:p>
    <w:p w:rsidR="001A6A22" w:rsidRDefault="00C645F4" w:rsidP="00A419DC">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r w:rsidR="001A6A22">
        <w:rPr>
          <w:rFonts w:ascii="Times New Roman" w:eastAsia="Calibri" w:hAnsi="Times New Roman" w:cs="Times New Roman"/>
          <w:b/>
          <w:bCs/>
          <w:sz w:val="20"/>
          <w:szCs w:val="20"/>
          <w:u w:val="single"/>
        </w:rPr>
        <w:lastRenderedPageBreak/>
        <w:t>MICROPROCESSORS AND MICROCONTROLLERS LAB</w:t>
      </w:r>
    </w:p>
    <w:p w:rsidR="001A6A22" w:rsidRDefault="001A6A22" w:rsidP="001A6A2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ETEE-358</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1A6A22" w:rsidRDefault="001A6A22" w:rsidP="001A6A22">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Paper: Microprocessors and Microcontrollers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 xml:space="preserve"> 2</w:t>
      </w:r>
      <w:r>
        <w:rPr>
          <w:rFonts w:ascii="Times New Roman" w:eastAsia="Calibri" w:hAnsi="Times New Roman" w:cs="Times New Roman"/>
          <w:b/>
          <w:sz w:val="20"/>
          <w:szCs w:val="20"/>
        </w:rPr>
        <w:tab/>
        <w:t>1</w:t>
      </w:r>
    </w:p>
    <w:p w:rsidR="001A6A22" w:rsidRDefault="001A6A22" w:rsidP="001A6A22">
      <w:pPr>
        <w:spacing w:after="0" w:line="240" w:lineRule="auto"/>
        <w:jc w:val="both"/>
        <w:rPr>
          <w:rFonts w:ascii="Times New Roman" w:eastAsia="Calibri" w:hAnsi="Times New Roman" w:cs="Times New Roman"/>
          <w:bCs/>
          <w:sz w:val="20"/>
          <w:szCs w:val="20"/>
          <w:lang w:bidi="hi-IN"/>
        </w:rPr>
      </w:pPr>
    </w:p>
    <w:p w:rsidR="001A6A22" w:rsidRDefault="001A6A22" w:rsidP="001A6A22">
      <w:pPr>
        <w:spacing w:after="0" w:line="240" w:lineRule="auto"/>
        <w:jc w:val="both"/>
        <w:rPr>
          <w:rFonts w:ascii="Times New Roman" w:eastAsia="Calibri" w:hAnsi="Times New Roman" w:cs="Times New Roman"/>
          <w:b/>
          <w:color w:val="000000"/>
          <w:sz w:val="20"/>
          <w:szCs w:val="20"/>
          <w:u w:val="single"/>
          <w:lang w:val="en-IN" w:bidi="hi-IN"/>
        </w:rPr>
      </w:pPr>
      <w:r>
        <w:rPr>
          <w:rFonts w:ascii="Times New Roman" w:eastAsia="Calibri" w:hAnsi="Times New Roman" w:cs="Times New Roman"/>
          <w:b/>
          <w:color w:val="000000"/>
          <w:sz w:val="20"/>
          <w:szCs w:val="20"/>
          <w:u w:val="single"/>
          <w:lang w:val="en-IN" w:bidi="hi-IN"/>
        </w:rPr>
        <w:t>List of Experiments:</w:t>
      </w:r>
    </w:p>
    <w:p w:rsidR="001A6A22" w:rsidRDefault="001A6A22" w:rsidP="001A6A22">
      <w:pPr>
        <w:spacing w:after="0" w:line="240" w:lineRule="auto"/>
        <w:jc w:val="both"/>
        <w:rPr>
          <w:rFonts w:ascii="Times New Roman" w:eastAsia="Calibri" w:hAnsi="Times New Roman" w:cs="Times New Roman"/>
          <w:b/>
          <w:color w:val="000000"/>
          <w:sz w:val="20"/>
          <w:szCs w:val="20"/>
          <w:lang w:val="en-IN" w:bidi="hi-IN"/>
        </w:rPr>
      </w:pP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add and subtract two 16-bit numbers with/ without carry using 8086. </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multiply two 8 bit numbers by repetitive addition method using 8086. </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Fibonacci series.</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Factorial of a number.</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read 16 bit Data from a port and display the same in another port.</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using 8254.</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of 10 kHz using Timer 1 in mode 1(using 8051).</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transfer data from external ROM to internal (using 8051).</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Design a Minor project using 8086 Micro processor (Ex: Traffic light controller/temperature controller etc)</w:t>
      </w:r>
    </w:p>
    <w:p w:rsidR="001A6A22" w:rsidRDefault="001A6A22" w:rsidP="002E3C60">
      <w:pPr>
        <w:numPr>
          <w:ilvl w:val="0"/>
          <w:numId w:val="24"/>
        </w:numPr>
        <w:spacing w:after="0"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Design a Minor project using 8051 Micro controller</w:t>
      </w:r>
    </w:p>
    <w:p w:rsidR="001A6A22" w:rsidRDefault="001A6A22" w:rsidP="001A6A22">
      <w:pPr>
        <w:jc w:val="both"/>
        <w:rPr>
          <w:rFonts w:ascii="Times New Roman" w:eastAsia="Calibri" w:hAnsi="Times New Roman" w:cs="Times New Roman"/>
          <w:sz w:val="20"/>
          <w:szCs w:val="20"/>
        </w:rPr>
      </w:pPr>
    </w:p>
    <w:p w:rsidR="001A6A22" w:rsidRDefault="001A6A22" w:rsidP="001A6A22">
      <w:pPr>
        <w:rPr>
          <w:rFonts w:ascii="Times New Roman" w:eastAsia="Calibri" w:hAnsi="Times New Roman" w:cs="Times New Roman"/>
          <w:b/>
          <w:sz w:val="20"/>
          <w:szCs w:val="20"/>
        </w:rPr>
      </w:pPr>
      <w:r>
        <w:rPr>
          <w:rFonts w:ascii="Times New Roman" w:eastAsiaTheme="minorEastAsia" w:hAnsi="Times New Roman" w:cs="Times New Roman"/>
          <w:b/>
          <w:sz w:val="20"/>
          <w:szCs w:val="20"/>
          <w:lang w:val="en-IN"/>
        </w:rPr>
        <w:t>NOTE: - At least 8 Experiments out of the list must be done in the semester</w:t>
      </w:r>
      <w:r>
        <w:rPr>
          <w:rFonts w:ascii="Times New Roman" w:eastAsia="Calibri" w:hAnsi="Times New Roman" w:cs="Times New Roman"/>
          <w:b/>
          <w:sz w:val="20"/>
          <w:szCs w:val="20"/>
        </w:rPr>
        <w:t>.</w:t>
      </w: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DRIVES</w:t>
      </w:r>
    </w:p>
    <w:p w:rsidR="00D037DE" w:rsidRPr="00700FA3" w:rsidRDefault="00D037DE"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Drives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4</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spacing w:line="240" w:lineRule="auto"/>
        <w:ind w:left="-284"/>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lang w:val="en-IN" w:eastAsia="en-IN"/>
        </w:rPr>
        <w:pict>
          <v:shape id="_x0000_s1123" type="#_x0000_t202" style="position:absolute;left:0;text-align:left;margin-left:1.05pt;margin-top:1.85pt;width:455.6pt;height:79pt;z-index:251706368">
            <v:textbox>
              <w:txbxContent>
                <w:p w:rsidR="00700FA3" w:rsidRDefault="00700FA3" w:rsidP="00700FA3">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700FA3">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700FA3">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jc w:val="both"/>
                    <w:rPr>
                      <w:sz w:val="20"/>
                    </w:rPr>
                  </w:pPr>
                </w:p>
              </w:txbxContent>
            </v:textbox>
          </v:shape>
        </w:pict>
      </w: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Electrical Drives that are required for an engineering student.</w:t>
      </w:r>
    </w:p>
    <w:p w:rsidR="00CE424A"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Dynamics of Electric Drives:</w:t>
      </w:r>
      <w:r w:rsidRPr="00700FA3">
        <w:rPr>
          <w:rFonts w:ascii="Times New Roman" w:eastAsia="Times New Roman" w:hAnsi="Times New Roman" w:cs="Times New Roman"/>
          <w:sz w:val="20"/>
          <w:szCs w:val="20"/>
          <w:lang w:bidi="hi-IN"/>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DC Motor Drives:</w:t>
      </w:r>
      <w:r w:rsidRPr="00700FA3">
        <w:rPr>
          <w:rFonts w:ascii="Times New Roman" w:eastAsia="Times New Roman" w:hAnsi="Times New Roman" w:cs="Times New Roman"/>
          <w:sz w:val="20"/>
          <w:szCs w:val="20"/>
          <w:lang w:bidi="hi-IN"/>
        </w:rPr>
        <w:t xml:space="preserve"> DC motor speed control, Methods of armature control, field weakening, semiconductor controlled drives, starting, braking, transient analysis, controlled rectifier fed dc drives, chopper controlled dc drives.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Induction Motor Drives</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Three phase induction motor starting, braking, transient analysis, speed control from stator and rotor sides, stator voltage control, variable frequency control from voltage sources and current sources, static rotor resistance control, slip power recovery, static Scherbius and static Kramer drive.</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Drives with Special Machine: </w:t>
      </w:r>
      <w:r w:rsidRPr="00700FA3">
        <w:rPr>
          <w:rFonts w:ascii="Times New Roman" w:eastAsia="Times New Roman" w:hAnsi="Times New Roman" w:cs="Times New Roman"/>
          <w:sz w:val="20"/>
          <w:szCs w:val="20"/>
          <w:lang w:bidi="hi-IN"/>
        </w:rPr>
        <w:t>Introduction to permanent magnet machines, thermal properties of PM, concept of BLDC motor, 120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and 180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operation, rotor position detection, open loop voltage control, closed loop current control, high speed single pulse operation, permanent magnet synchronous machines, rotor position detection  and synchronization, sinusoidal PWM excitation, closed and open loop control, PMSG and its application to wind energy, stepper motor, current and voltage control, drive circuits, SRM drive, modeling and analysis of SRM, different configurations of converters, closed and open loop operation, high speed operation with angle of advance.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12]</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G K Dubey, </w:t>
      </w:r>
      <w:r w:rsidR="00553F86">
        <w:rPr>
          <w:rFonts w:ascii="Times New Roman" w:eastAsia="Times New Roman" w:hAnsi="Times New Roman" w:cs="Times New Roman"/>
          <w:sz w:val="20"/>
          <w:szCs w:val="20"/>
          <w:lang w:bidi="hi-IN"/>
        </w:rPr>
        <w:t>“Principle of Electrical Drives”,</w:t>
      </w:r>
      <w:r w:rsidRPr="00700FA3">
        <w:rPr>
          <w:rFonts w:ascii="Times New Roman" w:eastAsia="Times New Roman" w:hAnsi="Times New Roman" w:cs="Times New Roman"/>
          <w:sz w:val="20"/>
          <w:szCs w:val="20"/>
          <w:lang w:bidi="hi-IN"/>
        </w:rPr>
        <w:t xml:space="preserve"> Narosa Publishing House</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Vedam Subrahmanyam, “Electrical Drives”, Tata McGraw-Hill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 Books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 Krishnan, “Electrical Motor Drives”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Ned Mohan, “Electrical Machines And Drives” Wiley India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Bimal K Bose, “Modern Power Electronics and AC Drives”,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De, Sen , “ Electric Drives” ,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Bimal K Bose, “Power Electronics and Variable Frequency Drives” Wiley India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2668E1" w:rsidRDefault="002668E1" w:rsidP="002668E1">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2668E1" w:rsidRPr="00E51B73" w:rsidRDefault="002668E1" w:rsidP="002668E1">
      <w:pPr>
        <w:spacing w:after="0" w:line="240" w:lineRule="auto"/>
        <w:jc w:val="center"/>
        <w:rPr>
          <w:rFonts w:ascii="Times New Roman" w:eastAsia="Times New Roman" w:hAnsi="Times New Roman" w:cs="Times New Roman"/>
          <w:b/>
          <w:bCs/>
          <w:sz w:val="20"/>
          <w:szCs w:val="20"/>
          <w:u w:val="single"/>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Pr="00C20354">
        <w:rPr>
          <w:rFonts w:ascii="Times New Roman" w:eastAsia="Times New Roman" w:hAnsi="Times New Roman" w:cs="Times New Roman"/>
          <w:b/>
          <w:bCs/>
          <w:sz w:val="20"/>
          <w:szCs w:val="20"/>
          <w:lang w:bidi="hi-IN"/>
        </w:rPr>
        <w:t>Code: ETEE-403</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L</w:t>
      </w:r>
      <w:r w:rsidRPr="00C20354">
        <w:rPr>
          <w:rFonts w:ascii="Times New Roman" w:eastAsia="Times New Roman" w:hAnsi="Times New Roman" w:cs="Times New Roman"/>
          <w:b/>
          <w:bCs/>
          <w:sz w:val="20"/>
          <w:szCs w:val="20"/>
          <w:lang w:bidi="hi-IN"/>
        </w:rPr>
        <w:tab/>
        <w:t>T/P</w:t>
      </w:r>
      <w:r w:rsidRPr="00C20354">
        <w:rPr>
          <w:rFonts w:ascii="Times New Roman" w:eastAsia="Times New Roman" w:hAnsi="Times New Roman" w:cs="Times New Roman"/>
          <w:b/>
          <w:bCs/>
          <w:sz w:val="20"/>
          <w:szCs w:val="20"/>
          <w:lang w:bidi="hi-IN"/>
        </w:rPr>
        <w:tab/>
        <w:t>C</w:t>
      </w:r>
    </w:p>
    <w:p w:rsidR="002668E1" w:rsidRDefault="002668E1" w:rsidP="002668E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sidR="00980125">
        <w:rPr>
          <w:rFonts w:ascii="Times New Roman" w:eastAsia="Times New Roman" w:hAnsi="Times New Roman" w:cs="Times New Roman"/>
          <w:b/>
          <w:bCs/>
          <w:sz w:val="20"/>
          <w:szCs w:val="20"/>
          <w:lang w:bidi="hi-IN"/>
        </w:rPr>
        <w:t>1</w:t>
      </w:r>
      <w:r w:rsidRPr="00C20354">
        <w:rPr>
          <w:rFonts w:ascii="Times New Roman" w:eastAsia="Times New Roman" w:hAnsi="Times New Roman" w:cs="Times New Roman"/>
          <w:b/>
          <w:bCs/>
          <w:sz w:val="20"/>
          <w:szCs w:val="20"/>
          <w:lang w:bidi="hi-IN"/>
        </w:rPr>
        <w:tab/>
      </w:r>
      <w:r w:rsidR="00980125">
        <w:rPr>
          <w:rFonts w:ascii="Times New Roman" w:eastAsia="Times New Roman" w:hAnsi="Times New Roman" w:cs="Times New Roman"/>
          <w:b/>
          <w:bCs/>
          <w:sz w:val="20"/>
          <w:szCs w:val="20"/>
          <w:lang w:bidi="hi-IN"/>
        </w:rPr>
        <w:t>4</w:t>
      </w:r>
    </w:p>
    <w:p w:rsidR="002668E1" w:rsidRPr="00C20354"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2E42A2" w:rsidP="002668E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val="en-IN" w:eastAsia="en-IN"/>
        </w:rPr>
        <w:pict>
          <v:shape id="_x0000_s1151" type="#_x0000_t202" style="position:absolute;left:0;text-align:left;margin-left:-2.15pt;margin-top:.1pt;width:451.45pt;height:79pt;z-index:251736064">
            <v:textbox>
              <w:txbxContent>
                <w:p w:rsidR="002668E1" w:rsidRDefault="002668E1" w:rsidP="002668E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2668E1" w:rsidRPr="00511457" w:rsidRDefault="002668E1" w:rsidP="002668E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2668E1" w:rsidRPr="00511457" w:rsidRDefault="002668E1" w:rsidP="002668E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2668E1" w:rsidRPr="00511457" w:rsidRDefault="002668E1" w:rsidP="002668E1">
                  <w:pPr>
                    <w:spacing w:after="0" w:line="240" w:lineRule="auto"/>
                    <w:jc w:val="both"/>
                    <w:rPr>
                      <w:sz w:val="20"/>
                    </w:rPr>
                  </w:pPr>
                </w:p>
              </w:txbxContent>
            </v:textbox>
          </v:shape>
        </w:pict>
      </w:r>
    </w:p>
    <w:p w:rsidR="002668E1" w:rsidRPr="00C20354" w:rsidRDefault="002668E1" w:rsidP="002668E1">
      <w:pPr>
        <w:tabs>
          <w:tab w:val="left" w:pos="9090"/>
        </w:tabs>
        <w:spacing w:line="240" w:lineRule="auto"/>
        <w:jc w:val="both"/>
        <w:rPr>
          <w:rFonts w:ascii="Times New Roman" w:eastAsia="Times New Roman" w:hAnsi="Times New Roman" w:cs="Times New Roman"/>
          <w:b/>
          <w:bCs/>
          <w:sz w:val="20"/>
          <w:szCs w:val="20"/>
          <w:lang w:bidi="hi-IN"/>
        </w:rPr>
      </w:pPr>
    </w:p>
    <w:p w:rsidR="002668E1" w:rsidRPr="00C20354" w:rsidRDefault="002668E1" w:rsidP="002668E1">
      <w:pPr>
        <w:tabs>
          <w:tab w:val="left" w:pos="9090"/>
        </w:tabs>
        <w:spacing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line="240" w:lineRule="auto"/>
        <w:jc w:val="both"/>
        <w:rPr>
          <w:rFonts w:ascii="Times New Roman" w:eastAsia="Times New Roman" w:hAnsi="Times New Roman" w:cs="Times New Roman"/>
          <w:b/>
          <w:bCs/>
          <w:sz w:val="20"/>
          <w:szCs w:val="20"/>
          <w:lang w:bidi="hi-IN"/>
        </w:rPr>
      </w:pPr>
    </w:p>
    <w:p w:rsidR="002668E1"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2668E1"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controllability and observability, canonical forms (CCF, OCF, DCF, JCF).</w:t>
      </w:r>
    </w:p>
    <w:p w:rsidR="002668E1" w:rsidRPr="00C20354" w:rsidRDefault="002668E1" w:rsidP="002668E1">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Hrs.12]</w:t>
      </w:r>
    </w:p>
    <w:p w:rsidR="002668E1" w:rsidRPr="00C20354" w:rsidRDefault="002668E1" w:rsidP="002668E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Non-linear system behavior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UNIT – IV: Lyapunov Theory and Adaptive Control</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Lyapunov direct method, positive definite functions and Lyapunov functions, existence of Lyapunov functions, Lyapunov analysis of LTI systems, variable gradient method, Krasvoskii method, performance analysis, Popov’s stability criteria.</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[T1]</w:t>
      </w:r>
      <w:r w:rsidRPr="00C20354">
        <w:rPr>
          <w:rFonts w:ascii="Times New Roman" w:eastAsia="Times New Roman" w:hAnsi="Times New Roman" w:cs="Times New Roman"/>
          <w:sz w:val="20"/>
          <w:szCs w:val="20"/>
          <w:lang w:bidi="hi-IN"/>
        </w:rPr>
        <w:tab/>
      </w:r>
      <w:r w:rsidR="004E4883">
        <w:rPr>
          <w:rFonts w:ascii="Times New Roman" w:eastAsia="Times New Roman" w:hAnsi="Times New Roman" w:cs="Times New Roman"/>
          <w:sz w:val="20"/>
          <w:szCs w:val="20"/>
          <w:lang w:bidi="hi-IN"/>
        </w:rPr>
        <w:t>Dorf</w:t>
      </w:r>
      <w:r w:rsidR="004E4883" w:rsidRPr="00C20354">
        <w:rPr>
          <w:rFonts w:ascii="Times New Roman" w:eastAsia="Times New Roman" w:hAnsi="Times New Roman" w:cs="Times New Roman"/>
          <w:sz w:val="20"/>
          <w:szCs w:val="20"/>
          <w:lang w:bidi="hi-IN"/>
        </w:rPr>
        <w:t>-State Space Analysis</w:t>
      </w:r>
      <w:r w:rsidRPr="00C20354">
        <w:rPr>
          <w:rFonts w:ascii="Times New Roman" w:eastAsia="Times New Roman" w:hAnsi="Times New Roman" w:cs="Times New Roman"/>
          <w:sz w:val="20"/>
          <w:szCs w:val="20"/>
          <w:lang w:bidi="hi-IN"/>
        </w:rPr>
        <w:t>, Modern Control System, Pearson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 2002</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M. Gopal-Digital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2668E1" w:rsidRPr="00C20354" w:rsidRDefault="002668E1" w:rsidP="002668E1">
      <w:pPr>
        <w:spacing w:after="0" w:line="240" w:lineRule="auto"/>
        <w:ind w:left="420"/>
        <w:jc w:val="both"/>
        <w:rPr>
          <w:rFonts w:ascii="Times New Roman" w:eastAsia="Times New Roman" w:hAnsi="Times New Roman" w:cs="Times New Roman"/>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J. J. Stoline, Nonlinear Control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Brian D.O.Adnerson &amp; John B. Moore, Optimal Control</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R.C. Sukla – Control Stystems, Dhanpat Rai &amp; Co. (P) Ltd.</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t>Shastri &amp; Badson, Adaptive Control, PHI</w:t>
      </w:r>
    </w:p>
    <w:p w:rsidR="002668E1" w:rsidRPr="00C20354" w:rsidRDefault="002668E1" w:rsidP="002668E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S. Das Gupta, Control System Theory, Khanna Publications.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lang w:bidi="hi-IN"/>
        </w:rPr>
      </w:pPr>
    </w:p>
    <w:p w:rsidR="00700FA3" w:rsidRPr="00700FA3" w:rsidRDefault="00700FA3" w:rsidP="00700FA3">
      <w:pPr>
        <w:spacing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line="240" w:lineRule="auto"/>
        <w:rPr>
          <w:rFonts w:ascii="Times New Roman" w:eastAsia="Times New Roman" w:hAnsi="Times New Roman" w:cs="Times New Roman"/>
          <w:sz w:val="20"/>
          <w:szCs w:val="20"/>
          <w:lang w:bidi="hi-IN"/>
        </w:rPr>
      </w:pPr>
    </w:p>
    <w:p w:rsidR="00700FA3" w:rsidRPr="00700FA3" w:rsidRDefault="00700FA3" w:rsidP="00700FA3">
      <w:pPr>
        <w:spacing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882DA2" w:rsidRDefault="00882DA2" w:rsidP="00882DA2">
      <w:pPr>
        <w:spacing w:after="0" w:line="240" w:lineRule="auto"/>
        <w:jc w:val="center"/>
        <w:rPr>
          <w:rFonts w:ascii="Times New Roman" w:eastAsia="Times New Roman" w:hAnsi="Times New Roman" w:cs="Times New Roman"/>
          <w:b/>
          <w:bCs/>
          <w:sz w:val="20"/>
          <w:szCs w:val="20"/>
          <w:u w:val="single"/>
          <w:lang w:bidi="hi-IN"/>
        </w:rPr>
      </w:pPr>
      <w:r w:rsidRPr="00A7222D">
        <w:rPr>
          <w:rFonts w:ascii="Times New Roman" w:eastAsia="Times New Roman" w:hAnsi="Times New Roman" w:cs="Times New Roman"/>
          <w:b/>
          <w:bCs/>
          <w:sz w:val="20"/>
          <w:szCs w:val="20"/>
          <w:u w:val="single"/>
          <w:lang w:bidi="hi-IN"/>
        </w:rPr>
        <w:lastRenderedPageBreak/>
        <w:t>EHV AC &amp; HVDC TRANSMISSION</w:t>
      </w:r>
    </w:p>
    <w:p w:rsidR="00A7222D" w:rsidRPr="00A7222D" w:rsidRDefault="00A7222D" w:rsidP="00882DA2">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sidR="00B7370E">
        <w:rPr>
          <w:rFonts w:ascii="Times New Roman" w:eastAsia="Times New Roman" w:hAnsi="Times New Roman" w:cs="Times New Roman"/>
          <w:b/>
          <w:bCs/>
          <w:sz w:val="20"/>
          <w:szCs w:val="20"/>
          <w:lang w:bidi="hi-IN"/>
        </w:rPr>
        <w:t>05</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EHV AC &amp; HVDC Transmission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E7586" w:rsidRPr="00700FA3" w:rsidRDefault="005E7586" w:rsidP="00700FA3">
      <w:pPr>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spacing w:after="0" w:line="240" w:lineRule="auto"/>
        <w:ind w:left="-284"/>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lang w:val="en-IN" w:eastAsia="en-IN"/>
        </w:rPr>
        <w:pict>
          <v:shape id="_x0000_s1125" type="#_x0000_t202" style="position:absolute;left:0;text-align:left;margin-left:0;margin-top:1.1pt;width:453.05pt;height:79pt;z-index:251708416">
            <v:textbox>
              <w:txbxContent>
                <w:p w:rsidR="00700FA3" w:rsidRDefault="00700FA3" w:rsidP="00690148">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690148">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690148">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690148">
                  <w:pPr>
                    <w:jc w:val="both"/>
                    <w:rPr>
                      <w:sz w:val="20"/>
                    </w:rPr>
                  </w:pPr>
                </w:p>
              </w:txbxContent>
            </v:textbox>
          </v:shape>
        </w:pic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EHV AC and HVDC Transmission that are required for an engineering student.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EHV AC Transmission System:</w:t>
      </w:r>
      <w:r w:rsidRPr="00700FA3">
        <w:rPr>
          <w:rFonts w:ascii="Times New Roman" w:eastAsia="Times New Roman" w:hAnsi="Times New Roman" w:cs="Times New Roman"/>
          <w:sz w:val="20"/>
          <w:szCs w:val="20"/>
          <w:lang w:bidi="hi-IN"/>
        </w:rPr>
        <w:t xml:space="preserve"> Fundamental design aspects of EHV AC transmission lines and their power carrying capabilities; EHV AC Transmission lines analysis – nominal and equivalent circuits; Problems related with long lines: corona loss, audible noise generation and characteristic corona pulses, RI effect, ferro-resonance</w:t>
      </w:r>
      <w:r w:rsidR="003F0FE6">
        <w:rPr>
          <w:rFonts w:ascii="Times New Roman" w:eastAsia="Times New Roman" w:hAnsi="Times New Roman" w:cs="Times New Roman"/>
          <w:sz w:val="20"/>
          <w:szCs w:val="20"/>
          <w:lang w:bidi="hi-IN"/>
        </w:rPr>
        <w:t>,</w:t>
      </w:r>
      <w:r w:rsidR="0088523B" w:rsidRPr="00700FA3">
        <w:rPr>
          <w:rFonts w:ascii="Times New Roman" w:eastAsia="Times New Roman" w:hAnsi="Times New Roman" w:cs="Times New Roman"/>
          <w:sz w:val="20"/>
          <w:szCs w:val="20"/>
          <w:lang w:bidi="hi-IN"/>
        </w:rPr>
        <w:t xml:space="preserve"> principle</w:t>
      </w:r>
      <w:r w:rsidRPr="00700FA3">
        <w:rPr>
          <w:rFonts w:ascii="Times New Roman" w:eastAsia="Times New Roman" w:hAnsi="Times New Roman" w:cs="Times New Roman"/>
          <w:sz w:val="20"/>
          <w:szCs w:val="20"/>
          <w:lang w:bidi="hi-IN"/>
        </w:rPr>
        <w:t xml:space="preserve"> of half wave transmission.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Reactive Power Management in EHV AC System</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Reactive power management of power system, reactive power problems associated with EHV AC systems; Reactive power devices – their operation and control, series and shunt compensation of EHV AC system, different equipment and scheme details with analysis, application of FACTS Technology. </w:t>
      </w:r>
      <w:r w:rsidRPr="00700FA3">
        <w:rPr>
          <w:rFonts w:ascii="Times New Roman" w:eastAsia="Times New Roman" w:hAnsi="Times New Roman" w:cs="Times New Roman"/>
          <w:b/>
          <w:bCs/>
          <w:sz w:val="20"/>
          <w:szCs w:val="20"/>
          <w:lang w:bidi="hi-IN"/>
        </w:rPr>
        <w:t xml:space="preserve">Extra High Voltage Testing: </w:t>
      </w:r>
      <w:r w:rsidRPr="00700FA3">
        <w:rPr>
          <w:rFonts w:ascii="Times New Roman" w:eastAsia="Times New Roman" w:hAnsi="Times New Roman" w:cs="Times New Roman"/>
          <w:bCs/>
          <w:sz w:val="20"/>
          <w:szCs w:val="20"/>
          <w:lang w:bidi="hi-IN"/>
        </w:rPr>
        <w:t xml:space="preserve">Characteristics and generation of impulse voltage, generation of high AC and DC voltages, measurement of high voltage by </w:t>
      </w:r>
      <w:r w:rsidR="00D969DA" w:rsidRPr="00700FA3">
        <w:rPr>
          <w:rFonts w:ascii="Times New Roman" w:eastAsia="Times New Roman" w:hAnsi="Times New Roman" w:cs="Times New Roman"/>
          <w:bCs/>
          <w:sz w:val="20"/>
          <w:szCs w:val="20"/>
          <w:lang w:bidi="hi-IN"/>
        </w:rPr>
        <w:t>sphere gaps</w:t>
      </w:r>
      <w:r w:rsidRPr="00700FA3">
        <w:rPr>
          <w:rFonts w:ascii="Times New Roman" w:eastAsia="Times New Roman" w:hAnsi="Times New Roman" w:cs="Times New Roman"/>
          <w:bCs/>
          <w:sz w:val="20"/>
          <w:szCs w:val="20"/>
          <w:lang w:bidi="hi-IN"/>
        </w:rPr>
        <w:t xml:space="preserve"> and potential dividers.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HVDC Transmission:</w:t>
      </w:r>
      <w:r w:rsidRPr="00700FA3">
        <w:rPr>
          <w:rFonts w:ascii="Times New Roman" w:eastAsia="Times New Roman" w:hAnsi="Times New Roman" w:cs="Times New Roman"/>
          <w:sz w:val="20"/>
          <w:szCs w:val="20"/>
          <w:lang w:bidi="hi-IN"/>
        </w:rPr>
        <w:t xml:space="preserve"> Fundamental aspects of HVDC systems and their comparison with EHV AC Systems; Different types of HVDC Schemes with their basic details, HVDC Equipment and their ratings, construction and characteristics; Power Converter circuits associated with HVDC systems, design aspects of 12- pulse converters, simple design problems of HVDC Systems.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HVDC System Control: </w:t>
      </w:r>
      <w:r w:rsidRPr="00700FA3">
        <w:rPr>
          <w:rFonts w:ascii="Times New Roman" w:eastAsia="Times New Roman" w:hAnsi="Times New Roman" w:cs="Times New Roman"/>
          <w:sz w:val="20"/>
          <w:szCs w:val="20"/>
          <w:lang w:bidi="hi-IN"/>
        </w:rPr>
        <w:t xml:space="preserve">Types of DC link, principle of dc link control, converter controls characteristics, firing angle control, current and excitation angle control, power control, starting and stopping of dc link, Harmonic Filters – HVDC current and voltage filters, different types of filters, Fundamental aspects of HVDC circuit breaking, MTDC systems: types, control and application.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S.Rao, “EHV AC &amp; HVDC Transmission Engineering &amp; Practice”, Khanna Publishers.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[T2]       Padiyar, K.R, “HVDC power Transmission System”, New Age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R.D.Begamudre,”Extra high Voltage AC transmission Engineering”,Wiley Eastern.</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Naidu, Kamaraju “High Voltage Engineering”, ,5 ed., TMH Publishing</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Kamakshaiah, Kamaraju,”HVDC Transmission”, McGraw-Hill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Nagsarkar, Sukhija, “Power System Analysis” , Oxford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lang w:val="fr-FR"/>
        </w:rPr>
      </w:pPr>
      <w:r w:rsidRPr="00700FA3">
        <w:rPr>
          <w:rFonts w:ascii="Times New Roman" w:eastAsia="Times New Roman" w:hAnsi="Times New Roman" w:cs="Times New Roman"/>
          <w:b/>
          <w:bCs/>
          <w:lang w:val="fr-FR"/>
        </w:rPr>
        <w:br w:type="page"/>
      </w:r>
    </w:p>
    <w:p w:rsidR="000C6F39" w:rsidRPr="00CC5D7B" w:rsidRDefault="000C6F39" w:rsidP="000C6F39">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0C6F39" w:rsidRPr="00CC5D7B" w:rsidRDefault="000C6F39" w:rsidP="000C6F39">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2E42A2" w:rsidP="000C6F39">
      <w:pPr>
        <w:autoSpaceDE w:val="0"/>
        <w:autoSpaceDN w:val="0"/>
        <w:adjustRightInd w:val="0"/>
        <w:spacing w:after="0" w:line="240" w:lineRule="auto"/>
        <w:rPr>
          <w:rFonts w:ascii="Times New Roman" w:hAnsi="Times New Roman" w:cs="Times New Roman"/>
          <w:b/>
          <w:bCs/>
          <w:sz w:val="20"/>
          <w:szCs w:val="20"/>
          <w:lang w:val="en-IN"/>
        </w:rPr>
      </w:pPr>
      <w:r>
        <w:rPr>
          <w:rFonts w:ascii="Times New Roman" w:hAnsi="Times New Roman" w:cs="Times New Roman"/>
          <w:b/>
          <w:bCs/>
          <w:noProof/>
          <w:sz w:val="20"/>
          <w:szCs w:val="20"/>
          <w:lang w:val="en-IN"/>
        </w:rPr>
        <w:pict>
          <v:shape id="_x0000_s1152" type="#_x0000_t202" style="position:absolute;margin-left:-.9pt;margin-top:2.75pt;width:454.5pt;height:79pt;z-index:251738112">
            <v:textbox>
              <w:txbxContent>
                <w:p w:rsidR="000C6F39" w:rsidRDefault="000C6F39" w:rsidP="000C6F39">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0C6F39" w:rsidRPr="00511457" w:rsidRDefault="000C6F39" w:rsidP="000C6F3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0C6F39" w:rsidRPr="00511457" w:rsidRDefault="000C6F39" w:rsidP="000C6F3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0C6F39" w:rsidRPr="00511457" w:rsidRDefault="000C6F39" w:rsidP="000C6F39">
                  <w:pPr>
                    <w:jc w:val="both"/>
                    <w:rPr>
                      <w:sz w:val="20"/>
                    </w:rPr>
                  </w:pPr>
                </w:p>
              </w:txbxContent>
            </v:textbox>
          </v:shape>
        </w:pic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i/>
          <w:i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sidR="00350202">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sidR="00350202">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sidR="00350202">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0C6F39" w:rsidRPr="00CC5D7B" w:rsidRDefault="000C6F39" w:rsidP="000C6F39">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0C6F39" w:rsidRPr="00CC5D7B" w:rsidRDefault="000C6F39" w:rsidP="000C6F39">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0C6F39" w:rsidRPr="00CC5D7B" w:rsidRDefault="000C6F39" w:rsidP="000C6F39">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0C6F39" w:rsidRPr="00CC5D7B" w:rsidRDefault="000C6F39" w:rsidP="000C6F39">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0C6F39" w:rsidRPr="00CC5D7B" w:rsidRDefault="000C6F39" w:rsidP="000C6F39">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Tiwari and Ghosal, “Renewable Energy Resources: Basic Principle &amp; Application”, Narosa</w:t>
      </w:r>
      <w:r>
        <w:rPr>
          <w:rFonts w:ascii="Times New Roman" w:hAnsi="Times New Roman" w:cs="Times New Roman"/>
          <w:sz w:val="20"/>
          <w:szCs w:val="20"/>
          <w:lang w:val="en-IN"/>
        </w:rPr>
        <w:t xml:space="preserve"> </w:t>
      </w:r>
      <w:r w:rsidRPr="00CC5D7B">
        <w:rPr>
          <w:rFonts w:ascii="Times New Roman" w:hAnsi="Times New Roman" w:cs="Times New Roman"/>
          <w:sz w:val="20"/>
          <w:szCs w:val="20"/>
          <w:lang w:val="en-IN"/>
        </w:rPr>
        <w:t>Pub</w:t>
      </w:r>
      <w:r>
        <w:rPr>
          <w:rFonts w:ascii="Times New Roman" w:hAnsi="Times New Roman" w:cs="Times New Roman"/>
          <w:sz w:val="20"/>
          <w:szCs w:val="20"/>
          <w:lang w:val="en-IN"/>
        </w:rPr>
        <w:t>.</w:t>
      </w:r>
      <w:r w:rsidRPr="00CC5D7B">
        <w:rPr>
          <w:rFonts w:ascii="Times New Roman" w:hAnsi="Times New Roman" w:cs="Times New Roman"/>
          <w:sz w:val="20"/>
          <w:szCs w:val="20"/>
          <w:lang w:val="en-IN"/>
        </w:rPr>
        <w:t xml:space="preserve"> </w:t>
      </w:r>
    </w:p>
    <w:p w:rsidR="000C6F39"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p>
    <w:p w:rsidR="000C6F39" w:rsidRPr="00CC5D7B" w:rsidRDefault="000C6F39" w:rsidP="00D20BCD">
      <w:pPr>
        <w:tabs>
          <w:tab w:val="left" w:pos="5624"/>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r w:rsidR="00D20BCD">
        <w:rPr>
          <w:rFonts w:ascii="Times New Roman" w:hAnsi="Times New Roman" w:cs="Times New Roman"/>
          <w:b/>
          <w:bCs/>
          <w:sz w:val="20"/>
          <w:szCs w:val="20"/>
          <w:lang w:val="en-IN"/>
        </w:rPr>
        <w:tab/>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700FA3" w:rsidRPr="00700FA3" w:rsidRDefault="00700FA3" w:rsidP="00700FA3">
      <w:pPr>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br w:type="page"/>
      </w:r>
    </w:p>
    <w:p w:rsidR="00F32697" w:rsidRDefault="00F32697" w:rsidP="00F32697">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F32697">
        <w:rPr>
          <w:rFonts w:ascii="Times New Roman" w:eastAsia="Times New Roman" w:hAnsi="Times New Roman" w:cs="Times New Roman"/>
          <w:b/>
          <w:bCs/>
          <w:sz w:val="20"/>
          <w:szCs w:val="20"/>
          <w:u w:val="single"/>
          <w:lang w:bidi="hi-IN"/>
        </w:rPr>
        <w:lastRenderedPageBreak/>
        <w:t>POWER DISTRIBUTION SYSTEM</w:t>
      </w:r>
    </w:p>
    <w:p w:rsidR="00F32697" w:rsidRPr="00F32697" w:rsidRDefault="00F32697" w:rsidP="00F32697">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 xml:space="preserve">Paper Code: </w:t>
      </w:r>
      <w:r w:rsidRPr="00700FA3">
        <w:rPr>
          <w:rFonts w:ascii="Times New Roman" w:eastAsia="Times New Roman" w:hAnsi="Times New Roman" w:cs="Times New Roman"/>
          <w:b/>
          <w:sz w:val="20"/>
          <w:szCs w:val="20"/>
          <w:lang w:bidi="hi-IN"/>
        </w:rPr>
        <w:t>ETEE-409</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 xml:space="preserve">L </w:t>
      </w:r>
      <w:r w:rsidRPr="00700FA3">
        <w:rPr>
          <w:rFonts w:ascii="Times New Roman" w:eastAsia="Times New Roman" w:hAnsi="Times New Roman" w:cs="Times New Roman"/>
          <w:b/>
          <w:bCs/>
          <w:sz w:val="20"/>
          <w:szCs w:val="20"/>
          <w:lang w:val="fr-FR" w:bidi="hi-IN"/>
        </w:rPr>
        <w:tab/>
        <w:t>T/P</w:t>
      </w:r>
      <w:r w:rsidRPr="00700FA3">
        <w:rPr>
          <w:rFonts w:ascii="Times New Roman" w:eastAsia="Times New Roman" w:hAnsi="Times New Roman" w:cs="Times New Roman"/>
          <w:b/>
          <w:bCs/>
          <w:sz w:val="20"/>
          <w:szCs w:val="20"/>
          <w:lang w:val="fr-FR" w:bidi="hi-IN"/>
        </w:rPr>
        <w:tab/>
        <w:t>C</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Distribution System</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b/>
          <w:bCs/>
          <w:noProof/>
          <w:sz w:val="20"/>
          <w:szCs w:val="20"/>
        </w:rPr>
        <w:pict>
          <v:shape id="_x0000_s1147" type="#_x0000_t202" style="position:absolute;margin-left:-.75pt;margin-top:4.45pt;width:453.05pt;height:79pt;z-index:251730944">
            <v:textbox>
              <w:txbxContent>
                <w:p w:rsidR="00700FA3" w:rsidRDefault="00700FA3" w:rsidP="00700FA3">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700FA3">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700FA3">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rPr>
                      <w:sz w:val="20"/>
                    </w:rPr>
                  </w:pPr>
                </w:p>
              </w:txbxContent>
            </v:textbox>
          </v:shape>
        </w:pic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700FA3">
        <w:rPr>
          <w:rFonts w:ascii="Times New Roman" w:eastAsia="Times New Roman" w:hAnsi="Times New Roman" w:cs="Times New Roman"/>
          <w:i/>
          <w:iCs/>
          <w:sz w:val="20"/>
          <w:szCs w:val="20"/>
          <w:lang w:bidi="hi-IN"/>
        </w:rPr>
        <w:t>Objective: The objective of the paper is to enable the Electrical Engineering students to have knowledge of Power Distribution System, an important aspect of overall Electricity Supply System.</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Introduction to sub-transmission and distribution system; classification of loads – residential, commercial, agricultural, industrial and their characteristics; distribution system planning – short-term, mid-term, long-term, load modeling and characteristics; definition of demand factor, utilization factor, load factor, plant factor, diversity factor, loss factor; computer applications to distribution system automation; tariff.</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feeders, transformers and sub-stations; primary feeders – voltage level, radial and loop types, uniformly distributed and non-uniformly distributed load; design considerations for secondary system – voltage level, location of substation, rating, service area with primary feeders, optimal location; existing system improvement.</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tabs>
          <w:tab w:val="left" w:pos="180"/>
        </w:tabs>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 xml:space="preserve">System analysis – voltage drop and power loss calculation; methods of solution for radial networks, three-phase balanced primary lines, non-three-phase primary lines; loss reduction, voltage regulation, voltage control and improvement, issues in quality of service – voltage sag, swell and flicker; application of capacitors  to distribution system – effect of series and shunt capacitors, power factor correction, economic justification for capacitor with cost-benefit analysis aiming at most economic power factor, optimum location of capacitor.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tabs>
          <w:tab w:val="left" w:pos="180"/>
        </w:tabs>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12]</w:t>
      </w:r>
    </w:p>
    <w:p w:rsidR="00700FA3" w:rsidRPr="00700FA3" w:rsidRDefault="00700FA3" w:rsidP="00700FA3">
      <w:pPr>
        <w:tabs>
          <w:tab w:val="left" w:pos="180"/>
        </w:tabs>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sub-station bus schemes, description and comparison of switching schemes; types of common faults and procedure for system fault calculation; protection – objectives, over current protection devices – fuses, automatic circuit re-closers, automatic line sectionalizing,  coordination of protective devices – fuse to fuse, fuse to circuit breaker, re-closer to circuit breaker.</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[T1]       Turan Gonen, “Electric Power Distribution System Engineering”, McGraw Hill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       Dale R. Patrick,”</w:t>
      </w:r>
      <w:r w:rsidRPr="00700FA3">
        <w:rPr>
          <w:rFonts w:ascii="Times New Roman" w:eastAsia="Times New Roman" w:hAnsi="Times New Roman" w:cs="Times New Roman"/>
          <w:sz w:val="20"/>
          <w:szCs w:val="20"/>
          <w:lang w:bidi="hi-IN"/>
        </w:rPr>
        <w:tab/>
        <w:t>Electrical Distribution System”,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xml:space="preserve"> Edition, CRC Press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James A. Momoh, “Electric Power Distribution Automation, Protection and Control”, CRC Press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      A. S. Pabla, “Electric Power Distribution”, Tata McGraw Hill</w:t>
      </w: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rPr>
          <w:rFonts w:ascii="Times New Roman" w:eastAsia="Times New Roman" w:hAnsi="Times New Roman" w:cs="Times New Roman"/>
          <w:b/>
          <w:sz w:val="20"/>
          <w:szCs w:val="20"/>
          <w:lang w:val="fr-FR" w:bidi="hi-IN"/>
        </w:rPr>
      </w:pPr>
      <w:r w:rsidRPr="00700FA3">
        <w:rPr>
          <w:rFonts w:ascii="Times New Roman" w:eastAsia="Times New Roman" w:hAnsi="Times New Roman" w:cs="Times New Roman"/>
          <w:b/>
          <w:sz w:val="20"/>
          <w:szCs w:val="20"/>
          <w:lang w:val="fr-FR" w:bidi="hi-IN"/>
        </w:rPr>
        <w:br w:type="page"/>
      </w:r>
    </w:p>
    <w:p w:rsidR="0044197C" w:rsidRDefault="0044197C" w:rsidP="0044197C">
      <w:pPr>
        <w:spacing w:after="0" w:line="240" w:lineRule="auto"/>
        <w:jc w:val="center"/>
        <w:rPr>
          <w:rFonts w:ascii="Times New Roman" w:eastAsia="Times New Roman" w:hAnsi="Times New Roman" w:cs="Times New Roman"/>
          <w:b/>
          <w:bCs/>
          <w:sz w:val="20"/>
          <w:szCs w:val="20"/>
          <w:u w:val="single"/>
          <w:lang w:bidi="hi-IN"/>
        </w:rPr>
      </w:pPr>
      <w:r w:rsidRPr="0044197C">
        <w:rPr>
          <w:rFonts w:ascii="Times New Roman" w:eastAsia="Times New Roman" w:hAnsi="Times New Roman" w:cs="Times New Roman"/>
          <w:b/>
          <w:bCs/>
          <w:sz w:val="20"/>
          <w:szCs w:val="20"/>
          <w:u w:val="single"/>
          <w:lang w:bidi="hi-IN"/>
        </w:rPr>
        <w:lastRenderedPageBreak/>
        <w:t xml:space="preserve">TELEMETRY &amp; DATA </w:t>
      </w:r>
      <w:r w:rsidRPr="0044197C">
        <w:rPr>
          <w:rFonts w:ascii="Times New Roman" w:eastAsia="Times New Roman" w:hAnsi="Times New Roman" w:cs="Times New Roman"/>
          <w:b/>
          <w:sz w:val="20"/>
          <w:szCs w:val="20"/>
          <w:u w:val="single"/>
          <w:lang w:bidi="hi-IN"/>
        </w:rPr>
        <w:t>ACQUISITION</w:t>
      </w:r>
      <w:r w:rsidRPr="0044197C">
        <w:rPr>
          <w:rFonts w:ascii="Times New Roman" w:eastAsia="Times New Roman" w:hAnsi="Times New Roman" w:cs="Times New Roman"/>
          <w:b/>
          <w:bCs/>
          <w:sz w:val="20"/>
          <w:szCs w:val="20"/>
          <w:u w:val="single"/>
          <w:lang w:bidi="hi-IN"/>
        </w:rPr>
        <w:t xml:space="preserve"> SYSTEM</w:t>
      </w:r>
    </w:p>
    <w:p w:rsidR="0044197C" w:rsidRPr="0044197C" w:rsidRDefault="0044197C" w:rsidP="0044197C">
      <w:pPr>
        <w:spacing w:after="0" w:line="240" w:lineRule="auto"/>
        <w:jc w:val="center"/>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val="fr-FR" w:bidi="hi-IN"/>
        </w:rPr>
        <w:t>Paper Code : ETEE-411</w:t>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t>L</w:t>
      </w:r>
      <w:r w:rsidRPr="00700FA3">
        <w:rPr>
          <w:rFonts w:ascii="Times New Roman" w:eastAsia="Times New Roman" w:hAnsi="Times New Roman" w:cs="Times New Roman"/>
          <w:b/>
          <w:sz w:val="20"/>
          <w:szCs w:val="20"/>
          <w:lang w:val="fr-FR" w:bidi="hi-IN"/>
        </w:rPr>
        <w:tab/>
        <w:t>T/P</w:t>
      </w:r>
      <w:r w:rsidRPr="00700FA3">
        <w:rPr>
          <w:rFonts w:ascii="Times New Roman" w:eastAsia="Times New Roman" w:hAnsi="Times New Roman" w:cs="Times New Roman"/>
          <w:b/>
          <w:sz w:val="20"/>
          <w:szCs w:val="20"/>
          <w:lang w:val="fr-FR"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Pr="00700FA3">
        <w:rPr>
          <w:rFonts w:ascii="Times New Roman" w:eastAsia="Times New Roman" w:hAnsi="Times New Roman" w:cs="Times New Roman"/>
          <w:b/>
          <w:bCs/>
          <w:sz w:val="20"/>
          <w:szCs w:val="20"/>
          <w:lang w:bidi="hi-IN"/>
        </w:rPr>
        <w:t xml:space="preserve">Telemetry &amp; Data </w:t>
      </w:r>
      <w:r w:rsidRPr="00700FA3">
        <w:rPr>
          <w:rFonts w:ascii="Times New Roman" w:eastAsia="Times New Roman" w:hAnsi="Times New Roman" w:cs="Times New Roman"/>
          <w:b/>
          <w:sz w:val="20"/>
          <w:szCs w:val="20"/>
          <w:lang w:bidi="hi-IN"/>
        </w:rPr>
        <w:t>Acquisition</w:t>
      </w:r>
      <w:r w:rsidRPr="00700FA3">
        <w:rPr>
          <w:rFonts w:ascii="Times New Roman" w:eastAsia="Times New Roman" w:hAnsi="Times New Roman" w:cs="Times New Roman"/>
          <w:b/>
          <w:bCs/>
          <w:sz w:val="20"/>
          <w:szCs w:val="20"/>
          <w:lang w:bidi="hi-IN"/>
        </w:rPr>
        <w:t xml:space="preserve"> System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 xml:space="preserve">3  </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700FA3" w:rsidRPr="00700FA3" w:rsidRDefault="002E42A2" w:rsidP="00700FA3">
      <w:pPr>
        <w:spacing w:after="0" w:line="240" w:lineRule="auto"/>
        <w:jc w:val="both"/>
        <w:rPr>
          <w:rFonts w:ascii="Times New Roman" w:eastAsia="Times New Roman" w:hAnsi="Times New Roman" w:cs="Times New Roman"/>
          <w:b/>
          <w:sz w:val="20"/>
          <w:szCs w:val="20"/>
          <w:lang w:bidi="hi-IN"/>
        </w:rPr>
      </w:pPr>
      <w:r w:rsidRPr="002E42A2">
        <w:rPr>
          <w:rFonts w:ascii="Times New Roman" w:eastAsia="Times New Roman" w:hAnsi="Times New Roman" w:cs="Times New Roman"/>
          <w:b/>
          <w:noProof/>
          <w:sz w:val="20"/>
          <w:szCs w:val="20"/>
        </w:rPr>
        <w:pict>
          <v:shape id="_x0000_s1127" type="#_x0000_t202" style="position:absolute;left:0;text-align:left;margin-left:-.75pt;margin-top:1.35pt;width:463.3pt;height:76.2pt;z-index:251710464">
            <v:textbox>
              <w:txbxContent>
                <w:p w:rsidR="00700FA3" w:rsidRPr="00AB382B" w:rsidRDefault="00700FA3" w:rsidP="00700FA3">
                  <w:pPr>
                    <w:autoSpaceDE w:val="0"/>
                    <w:autoSpaceDN w:val="0"/>
                    <w:adjustRightInd w:val="0"/>
                    <w:spacing w:after="0" w:line="240" w:lineRule="auto"/>
                    <w:jc w:val="both"/>
                    <w:rPr>
                      <w:rFonts w:ascii="Times New Roman" w:hAnsi="Times New Roman" w:cs="Times New Roman"/>
                      <w:b/>
                      <w:bCs/>
                      <w:sz w:val="20"/>
                    </w:rPr>
                  </w:pPr>
                  <w:r w:rsidRPr="00AB382B">
                    <w:rPr>
                      <w:rFonts w:ascii="Times New Roman" w:hAnsi="Times New Roman" w:cs="Times New Roman"/>
                      <w:b/>
                      <w:bCs/>
                      <w:sz w:val="20"/>
                    </w:rPr>
                    <w:t xml:space="preserve">INSTRUCTIONS TO PAPER SETTERS:                            </w:t>
                  </w:r>
                  <w:r w:rsidRPr="00AB382B">
                    <w:rPr>
                      <w:rFonts w:ascii="Times New Roman" w:hAnsi="Times New Roman" w:cs="Times New Roman"/>
                      <w:b/>
                      <w:bCs/>
                      <w:sz w:val="20"/>
                    </w:rPr>
                    <w:tab/>
                  </w:r>
                  <w:r w:rsidRPr="00AB382B">
                    <w:rPr>
                      <w:rFonts w:ascii="Times New Roman" w:hAnsi="Times New Roman" w:cs="Times New Roman"/>
                      <w:b/>
                      <w:bCs/>
                      <w:sz w:val="20"/>
                    </w:rPr>
                    <w:tab/>
                  </w:r>
                  <w:r>
                    <w:rPr>
                      <w:rFonts w:ascii="Times New Roman" w:hAnsi="Times New Roman" w:cs="Times New Roman"/>
                      <w:b/>
                      <w:bCs/>
                      <w:sz w:val="20"/>
                    </w:rPr>
                    <w:t xml:space="preserve">         </w:t>
                  </w:r>
                  <w:r w:rsidR="00D2076D">
                    <w:rPr>
                      <w:rFonts w:ascii="Times New Roman" w:hAnsi="Times New Roman" w:cs="Times New Roman"/>
                      <w:b/>
                      <w:bCs/>
                      <w:sz w:val="20"/>
                    </w:rPr>
                    <w:tab/>
                    <w:t xml:space="preserve">     </w:t>
                  </w:r>
                  <w:r w:rsidRPr="00AB382B">
                    <w:rPr>
                      <w:rFonts w:ascii="Times New Roman" w:hAnsi="Times New Roman" w:cs="Times New Roman"/>
                      <w:b/>
                      <w:bCs/>
                      <w:sz w:val="20"/>
                    </w:rPr>
                    <w:t>MAXIMUM MARKS: 75</w:t>
                  </w:r>
                </w:p>
                <w:p w:rsidR="00700FA3" w:rsidRPr="00AB382B" w:rsidRDefault="00700FA3" w:rsidP="00700FA3">
                  <w:pPr>
                    <w:autoSpaceDE w:val="0"/>
                    <w:autoSpaceDN w:val="0"/>
                    <w:adjustRightInd w:val="0"/>
                    <w:spacing w:after="0" w:line="240" w:lineRule="auto"/>
                    <w:jc w:val="both"/>
                    <w:rPr>
                      <w:rFonts w:ascii="Times New Roman" w:hAnsi="Times New Roman" w:cs="Times New Roman"/>
                      <w:sz w:val="20"/>
                    </w:rPr>
                  </w:pPr>
                  <w:r w:rsidRPr="00AB382B">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AB382B" w:rsidRDefault="00700FA3" w:rsidP="00700FA3">
                  <w:pPr>
                    <w:spacing w:after="0" w:line="240" w:lineRule="auto"/>
                    <w:jc w:val="both"/>
                    <w:rPr>
                      <w:rFonts w:ascii="Times New Roman" w:hAnsi="Times New Roman" w:cs="Times New Roman"/>
                      <w:sz w:val="20"/>
                    </w:rPr>
                  </w:pPr>
                  <w:r w:rsidRPr="00AB382B">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Default="00700FA3" w:rsidP="00700FA3"/>
              </w:txbxContent>
            </v:textbox>
          </v:shape>
        </w:pic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 xml:space="preserve">Objective: Telemetry is the study of data communication between a </w:t>
      </w:r>
      <w:r w:rsidR="00D32E1B" w:rsidRPr="00700FA3">
        <w:rPr>
          <w:rFonts w:ascii="Times New Roman" w:eastAsia="Times New Roman" w:hAnsi="Times New Roman" w:cs="Times New Roman"/>
          <w:i/>
          <w:sz w:val="20"/>
          <w:szCs w:val="20"/>
          <w:lang w:bidi="hi-IN"/>
        </w:rPr>
        <w:t>numbers</w:t>
      </w:r>
      <w:r w:rsidRPr="00700FA3">
        <w:rPr>
          <w:rFonts w:ascii="Times New Roman" w:eastAsia="Times New Roman" w:hAnsi="Times New Roman" w:cs="Times New Roman"/>
          <w:i/>
          <w:sz w:val="20"/>
          <w:szCs w:val="20"/>
          <w:lang w:bidi="hi-IN"/>
        </w:rPr>
        <w:t xml:space="preserve"> of locations. Data Acquisition system deals with acquiring the data from different sources, processing the data so that it can be made compatible to be used with the controlling systems. So, the study of this subject is very useful for the students who are to work in automation industries.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Telemetry Concepts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Introduction</w:t>
      </w:r>
      <w:r w:rsidRPr="00700FA3">
        <w:rPr>
          <w:rFonts w:ascii="Times New Roman" w:eastAsia="Times New Roman" w:hAnsi="Times New Roman" w:cs="Times New Roman"/>
          <w:bCs/>
          <w:sz w:val="20"/>
          <w:szCs w:val="20"/>
          <w:lang w:bidi="hi-IN"/>
        </w:rPr>
        <w:t>: Methods of data transmission, general telemetry system, types of telemetry systems, voltage, current, position, landline, radio frequency telemetry systems.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Sampling fundamentals:</w:t>
      </w:r>
      <w:r w:rsidRPr="00700FA3">
        <w:rPr>
          <w:rFonts w:ascii="Times New Roman" w:eastAsia="Times New Roman" w:hAnsi="Times New Roman" w:cs="Times New Roman"/>
          <w:sz w:val="20"/>
          <w:szCs w:val="20"/>
          <w:lang w:bidi="hi-IN"/>
        </w:rPr>
        <w:t xml:space="preserve"> Introduction to sampling theorem and sampling process, convolution, computing minimum sampling rate, Aliasing Errors.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Digital Modulation Techniques:</w:t>
      </w:r>
      <w:r w:rsidRPr="00700FA3">
        <w:rPr>
          <w:rFonts w:ascii="Times New Roman" w:eastAsia="Times New Roman" w:hAnsi="Times New Roman" w:cs="Times New Roman"/>
          <w:sz w:val="20"/>
          <w:szCs w:val="20"/>
          <w:lang w:bidi="hi-IN"/>
        </w:rPr>
        <w:t xml:space="preserve">  AM, FM, Review of PCM, DPCM,  DM code converters, PSK, QPSK, FSK, Probability of error, Phase ambiguity Resolution and differential encoding, Error detection, Error correction, Error correcting codes.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w:t>
      </w:r>
      <w:r w:rsidR="00586507">
        <w:rPr>
          <w:rFonts w:ascii="Times New Roman" w:eastAsia="Times New Roman" w:hAnsi="Times New Roman" w:cs="Times New Roman"/>
          <w:b/>
          <w:bCs/>
          <w:sz w:val="20"/>
          <w:szCs w:val="20"/>
          <w:lang w:bidi="hi-IN"/>
        </w:rPr>
        <w:t>2</w:t>
      </w:r>
      <w:r w:rsidRPr="00700FA3">
        <w:rPr>
          <w:rFonts w:ascii="Times New Roman" w:eastAsia="Times New Roman" w:hAnsi="Times New Roman" w:cs="Times New Roman"/>
          <w:b/>
          <w:bCs/>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Communication Systems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Transmission system:</w:t>
      </w:r>
      <w:r w:rsidRPr="00700FA3">
        <w:rPr>
          <w:rFonts w:ascii="Times New Roman" w:eastAsia="Times New Roman" w:hAnsi="Times New Roman" w:cs="Times New Roman"/>
          <w:sz w:val="20"/>
          <w:szCs w:val="20"/>
          <w:lang w:bidi="hi-IN"/>
        </w:rPr>
        <w:t xml:space="preserve"> Methods of binary data transmission, data formats, Block schematic, Sensors, Signal conditioners, Multiplexing – high level and low level, ADC – Range and Resolution, Word Format, Frame format, Frame of Synchronizer codes, RF links, X24, RS422, RS423, RS232C interfaces, Multi terminal configuration, Multiplier &amp; concentrator, Data Modems, Data transmission over telephone lines, power line carrier communication.</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reception systems:</w:t>
      </w:r>
      <w:r w:rsidRPr="00700FA3">
        <w:rPr>
          <w:rFonts w:ascii="Times New Roman" w:eastAsia="Times New Roman" w:hAnsi="Times New Roman" w:cs="Times New Roman"/>
          <w:sz w:val="20"/>
          <w:szCs w:val="20"/>
          <w:lang w:bidi="hi-IN"/>
        </w:rPr>
        <w:t xml:space="preserve"> Bit Synchronizers, Frame Synchronizers, Sub frame Synchronizers, PLL, Display System.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Remote Control:</w:t>
      </w:r>
      <w:r w:rsidRPr="00700FA3">
        <w:rPr>
          <w:rFonts w:ascii="Times New Roman" w:eastAsia="Times New Roman" w:hAnsi="Times New Roman" w:cs="Times New Roman"/>
          <w:sz w:val="20"/>
          <w:szCs w:val="20"/>
          <w:lang w:bidi="hi-IN"/>
        </w:rPr>
        <w:t xml:space="preserve"> Communication Based Processing Control Systems, Pipelines, Operational security system components, Pipeline control, Power system control, Programmable controllers for factory automation.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Command:</w:t>
      </w:r>
      <w:r w:rsidRPr="00700FA3">
        <w:rPr>
          <w:rFonts w:ascii="Times New Roman" w:eastAsia="Times New Roman" w:hAnsi="Times New Roman" w:cs="Times New Roman"/>
          <w:sz w:val="20"/>
          <w:szCs w:val="20"/>
          <w:lang w:bidi="hi-IN"/>
        </w:rPr>
        <w:t xml:space="preserve"> Tone Command system, Tone Digital Command system, ON/OFF command and Data commands.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Aerospace Telemetry:</w:t>
      </w:r>
      <w:r w:rsidRPr="00700FA3">
        <w:rPr>
          <w:rFonts w:ascii="Times New Roman" w:eastAsia="Times New Roman" w:hAnsi="Times New Roman" w:cs="Times New Roman"/>
          <w:sz w:val="20"/>
          <w:szCs w:val="20"/>
          <w:lang w:bidi="hi-IN"/>
        </w:rPr>
        <w:t xml:space="preserve"> Signal Formation and Conversion, Multiplexing Techniques in Telecontrol installations, Reliability in Telecontrol installations. Optoelectronics/Fiber cable based scheme.</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IV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Acquisition System (DAS)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 xml:space="preserve">Introduction, Analog and digital data acquisition system, Importance of DAS, building blocks of DAS, sample and hold circuits, A/D, D/A, multiplexer . Microprocessor based DAS.   </w:t>
      </w:r>
    </w:p>
    <w:p w:rsidR="00700FA3" w:rsidRPr="00700FA3" w:rsidRDefault="00700FA3" w:rsidP="00700FA3">
      <w:pPr>
        <w:spacing w:after="0" w:line="240" w:lineRule="auto"/>
        <w:jc w:val="right"/>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10]</w:t>
      </w:r>
      <w:r w:rsidRPr="00700FA3">
        <w:rPr>
          <w:rFonts w:ascii="Times New Roman" w:eastAsia="Times New Roman" w:hAnsi="Times New Roman" w:cs="Times New Roman"/>
          <w:bCs/>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r>
      <w:r w:rsidR="0080535F" w:rsidRPr="00700FA3">
        <w:rPr>
          <w:rFonts w:ascii="Times New Roman" w:eastAsia="Times New Roman" w:hAnsi="Times New Roman" w:cs="Times New Roman"/>
          <w:sz w:val="20"/>
          <w:szCs w:val="20"/>
          <w:lang w:bidi="hi-IN"/>
        </w:rPr>
        <w:t>Patranabis</w:t>
      </w:r>
      <w:r w:rsidR="0080535F">
        <w:rPr>
          <w:rFonts w:ascii="Times New Roman" w:eastAsia="Times New Roman" w:hAnsi="Times New Roman" w:cs="Times New Roman"/>
          <w:sz w:val="20"/>
          <w:szCs w:val="20"/>
          <w:lang w:bidi="hi-IN"/>
        </w:rPr>
        <w:t>,</w:t>
      </w:r>
      <w:r w:rsidR="0080535F" w:rsidRPr="00700FA3">
        <w:rPr>
          <w:rFonts w:ascii="Times New Roman" w:eastAsia="Times New Roman" w:hAnsi="Times New Roman" w:cs="Times New Roman"/>
          <w:sz w:val="20"/>
          <w:szCs w:val="20"/>
          <w:lang w:bidi="hi-IN"/>
        </w:rPr>
        <w:t xml:space="preserve"> </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Telemetry </w:t>
      </w:r>
      <w:r w:rsidR="002354DF">
        <w:rPr>
          <w:rFonts w:ascii="Times New Roman" w:eastAsia="Times New Roman" w:hAnsi="Times New Roman" w:cs="Times New Roman"/>
          <w:sz w:val="20"/>
          <w:szCs w:val="20"/>
          <w:lang w:bidi="hi-IN"/>
        </w:rPr>
        <w:t>P</w:t>
      </w:r>
      <w:r w:rsidRPr="00700FA3">
        <w:rPr>
          <w:rFonts w:ascii="Times New Roman" w:eastAsia="Times New Roman" w:hAnsi="Times New Roman" w:cs="Times New Roman"/>
          <w:sz w:val="20"/>
          <w:szCs w:val="20"/>
          <w:lang w:bidi="hi-IN"/>
        </w:rPr>
        <w:t>rinciples</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TMH.</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r>
      <w:r w:rsidR="0080535F" w:rsidRPr="00700FA3">
        <w:rPr>
          <w:rFonts w:ascii="Times New Roman" w:eastAsia="Times New Roman" w:hAnsi="Times New Roman" w:cs="Times New Roman"/>
          <w:sz w:val="20"/>
          <w:szCs w:val="20"/>
          <w:lang w:bidi="hi-IN"/>
        </w:rPr>
        <w:t xml:space="preserve">H. Rosemary Taylor, </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Data Acquisition for Sensor Systems</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Chapman &amp; Hall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[R1]</w:t>
      </w:r>
      <w:r w:rsidRPr="00700FA3">
        <w:rPr>
          <w:rFonts w:ascii="Times New Roman" w:eastAsia="Times New Roman" w:hAnsi="Times New Roman" w:cs="Times New Roman"/>
          <w:bCs/>
          <w:sz w:val="20"/>
          <w:szCs w:val="20"/>
          <w:lang w:bidi="hi-IN"/>
        </w:rPr>
        <w:tab/>
        <w:t>William</w:t>
      </w:r>
      <w:r w:rsidRPr="00700FA3">
        <w:rPr>
          <w:rFonts w:ascii="Times New Roman" w:eastAsia="Times New Roman" w:hAnsi="Times New Roman" w:cs="Times New Roman"/>
          <w:b/>
          <w:bCs/>
          <w:sz w:val="20"/>
          <w:szCs w:val="20"/>
          <w:lang w:bidi="hi-IN"/>
        </w:rPr>
        <w:t> </w:t>
      </w:r>
      <w:r w:rsidRPr="00700FA3">
        <w:rPr>
          <w:rFonts w:ascii="Times New Roman" w:eastAsia="Times New Roman" w:hAnsi="Times New Roman" w:cs="Times New Roman"/>
          <w:sz w:val="20"/>
          <w:szCs w:val="20"/>
          <w:lang w:bidi="hi-IN"/>
        </w:rPr>
        <w:t>Schweber, “Data Communication,” TMH Edition-1999</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sidR="0060536E">
        <w:rPr>
          <w:rFonts w:ascii="Times New Roman" w:eastAsia="Times New Roman" w:hAnsi="Times New Roman" w:cs="Times New Roman"/>
          <w:sz w:val="20"/>
          <w:szCs w:val="20"/>
          <w:lang w:bidi="hi-IN"/>
        </w:rPr>
        <w:t>F</w:t>
      </w:r>
      <w:r w:rsidR="0060536E" w:rsidRPr="00700FA3">
        <w:rPr>
          <w:rFonts w:ascii="Times New Roman" w:eastAsia="Times New Roman" w:hAnsi="Times New Roman" w:cs="Times New Roman"/>
          <w:sz w:val="20"/>
          <w:szCs w:val="20"/>
          <w:lang w:bidi="hi-IN"/>
        </w:rPr>
        <w:t>rank Cardon, Russell Jedlicka and Robert Henry,</w:t>
      </w:r>
      <w:r w:rsidR="0060536E">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Telemetry Systems Engineering</w:t>
      </w:r>
      <w:r w:rsidR="007F4AC5">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Artech House, Boston, London</w:t>
      </w:r>
    </w:p>
    <w:p w:rsidR="00700FA3" w:rsidRPr="00700FA3" w:rsidRDefault="00700FA3" w:rsidP="00700FA3">
      <w:pPr>
        <w:spacing w:after="0" w:line="240" w:lineRule="auto"/>
        <w:rPr>
          <w:rFonts w:ascii="Times New Roman" w:eastAsia="Times New Roman" w:hAnsi="Times New Roman" w:cs="Times New Roman"/>
          <w:b/>
          <w:spacing w:val="-7"/>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spacing w:val="-7"/>
          <w:sz w:val="20"/>
          <w:szCs w:val="20"/>
          <w:u w:val="single"/>
          <w:lang w:bidi="hi-IN"/>
        </w:rPr>
      </w:pPr>
    </w:p>
    <w:p w:rsidR="000807A9" w:rsidRDefault="000807A9" w:rsidP="000807A9">
      <w:pPr>
        <w:spacing w:after="0" w:line="240" w:lineRule="auto"/>
        <w:jc w:val="center"/>
        <w:rPr>
          <w:rFonts w:ascii="Times New Roman" w:eastAsia="Times New Roman" w:hAnsi="Times New Roman" w:cs="Times New Roman"/>
          <w:b/>
          <w:spacing w:val="-7"/>
          <w:sz w:val="20"/>
          <w:szCs w:val="20"/>
          <w:u w:val="single"/>
          <w:lang w:bidi="hi-IN"/>
        </w:rPr>
      </w:pPr>
      <w:r w:rsidRPr="000807A9">
        <w:rPr>
          <w:rFonts w:ascii="Times New Roman" w:eastAsia="Times New Roman" w:hAnsi="Times New Roman" w:cs="Times New Roman"/>
          <w:b/>
          <w:spacing w:val="-7"/>
          <w:sz w:val="20"/>
          <w:szCs w:val="20"/>
          <w:u w:val="single"/>
          <w:lang w:bidi="hi-IN"/>
        </w:rPr>
        <w:lastRenderedPageBreak/>
        <w:t>PLC &amp; SCADA SYSTEMS</w:t>
      </w:r>
    </w:p>
    <w:p w:rsidR="00120688" w:rsidRPr="000807A9" w:rsidRDefault="00120688" w:rsidP="000807A9">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t>Paper Code: ETEE-413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pacing w:val="-7"/>
          <w:sz w:val="20"/>
          <w:szCs w:val="20"/>
          <w:lang w:bidi="hi-IN"/>
        </w:rPr>
        <w:t>PLC &amp; SCADA Systems</w:t>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t xml:space="preserve">                                 </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3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F0A4F" w:rsidRDefault="007F0A4F" w:rsidP="00700FA3">
      <w:pPr>
        <w:spacing w:after="0" w:line="240" w:lineRule="auto"/>
        <w:jc w:val="both"/>
        <w:rPr>
          <w:rFonts w:ascii="Times New Roman" w:eastAsia="Times New Roman" w:hAnsi="Times New Roman" w:cs="Times New Roman"/>
          <w:b/>
          <w:bCs/>
          <w:sz w:val="20"/>
          <w:szCs w:val="20"/>
          <w:lang w:bidi="hi-IN"/>
        </w:rPr>
      </w:pPr>
    </w:p>
    <w:p w:rsidR="007F0A4F" w:rsidRPr="00700FA3" w:rsidRDefault="002E42A2" w:rsidP="00700FA3">
      <w:pPr>
        <w:spacing w:after="0" w:line="240" w:lineRule="auto"/>
        <w:jc w:val="both"/>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noProof/>
          <w:sz w:val="20"/>
          <w:szCs w:val="20"/>
          <w:lang w:eastAsia="en-IN" w:bidi="hi-IN"/>
        </w:rPr>
        <w:pict>
          <v:shape id="_x0000_s1128" type="#_x0000_t202" style="position:absolute;left:0;text-align:left;margin-left:0;margin-top:1.35pt;width:459.55pt;height:74.5pt;z-index:251711488">
            <v:textbox style="mso-next-textbox:#_x0000_s1128">
              <w:txbxContent>
                <w:p w:rsidR="00700FA3" w:rsidRPr="00A05C43" w:rsidRDefault="00700FA3" w:rsidP="00700FA3">
                  <w:pPr>
                    <w:widowControl w:val="0"/>
                    <w:tabs>
                      <w:tab w:val="left" w:pos="7380"/>
                    </w:tabs>
                    <w:autoSpaceDE w:val="0"/>
                    <w:autoSpaceDN w:val="0"/>
                    <w:adjustRightInd w:val="0"/>
                    <w:spacing w:after="0" w:line="240" w:lineRule="auto"/>
                    <w:jc w:val="both"/>
                    <w:rPr>
                      <w:rFonts w:ascii="Times New Roman" w:eastAsia="Calibri" w:hAnsi="Times New Roman" w:cs="Times New Roman"/>
                      <w:b/>
                      <w:spacing w:val="-2"/>
                      <w:sz w:val="20"/>
                    </w:rPr>
                  </w:pPr>
                  <w:r w:rsidRPr="00A05C43">
                    <w:rPr>
                      <w:rFonts w:ascii="Times New Roman" w:eastAsia="Calibri" w:hAnsi="Times New Roman" w:cs="Times New Roman"/>
                      <w:b/>
                      <w:spacing w:val="-4"/>
                      <w:sz w:val="20"/>
                    </w:rPr>
                    <w:t>INSTRUCTIONS TO PAPER SETTERS:</w:t>
                  </w:r>
                  <w:r w:rsidRPr="00A05C43">
                    <w:rPr>
                      <w:rFonts w:ascii="Times New Roman" w:hAnsi="Times New Roman" w:cs="Times New Roman"/>
                      <w:b/>
                      <w:spacing w:val="-4"/>
                      <w:sz w:val="20"/>
                    </w:rPr>
                    <w:t xml:space="preserve">                                          </w:t>
                  </w:r>
                  <w:r w:rsidR="00064788">
                    <w:rPr>
                      <w:rFonts w:ascii="Times New Roman" w:hAnsi="Times New Roman" w:cs="Times New Roman"/>
                      <w:b/>
                      <w:spacing w:val="-4"/>
                      <w:sz w:val="20"/>
                    </w:rPr>
                    <w:t xml:space="preserve">                            </w:t>
                  </w:r>
                  <w:r w:rsidRPr="00A05C43">
                    <w:rPr>
                      <w:rFonts w:ascii="Times New Roman" w:eastAsia="Calibri" w:hAnsi="Times New Roman" w:cs="Times New Roman"/>
                      <w:b/>
                      <w:spacing w:val="-2"/>
                      <w:sz w:val="20"/>
                    </w:rPr>
                    <w:t>MAXIMUM MARKS: 75</w:t>
                  </w:r>
                </w:p>
                <w:p w:rsidR="00700FA3" w:rsidRPr="00A05C43" w:rsidRDefault="00700FA3" w:rsidP="002E3C60">
                  <w:pPr>
                    <w:pStyle w:val="ListParagraph"/>
                    <w:widowControl w:val="0"/>
                    <w:numPr>
                      <w:ilvl w:val="0"/>
                      <w:numId w:val="29"/>
                    </w:numPr>
                    <w:autoSpaceDE w:val="0"/>
                    <w:autoSpaceDN w:val="0"/>
                    <w:adjustRightInd w:val="0"/>
                    <w:spacing w:after="0" w:line="240" w:lineRule="auto"/>
                    <w:ind w:left="180" w:hanging="180"/>
                    <w:jc w:val="both"/>
                    <w:rPr>
                      <w:rFonts w:ascii="Times New Roman" w:eastAsia="Calibri" w:hAnsi="Times New Roman" w:cs="Times New Roman"/>
                      <w:w w:val="102"/>
                      <w:sz w:val="20"/>
                    </w:rPr>
                  </w:pPr>
                  <w:r w:rsidRPr="00A05C43">
                    <w:rPr>
                      <w:rFonts w:ascii="Times New Roman" w:eastAsia="Calibri" w:hAnsi="Times New Roman" w:cs="Times New Roman"/>
                      <w:w w:val="102"/>
                      <w:sz w:val="20"/>
                    </w:rPr>
                    <w:t>Question No. 1 should be compulsory and cover the entire syllabus. This question should have objective or short answer type</w:t>
                  </w:r>
                  <w:r w:rsidRPr="00A05C43">
                    <w:rPr>
                      <w:rFonts w:ascii="Times New Roman" w:hAnsi="Times New Roman" w:cs="Times New Roman"/>
                      <w:w w:val="102"/>
                      <w:sz w:val="20"/>
                    </w:rPr>
                    <w:t xml:space="preserve"> </w:t>
                  </w:r>
                  <w:r w:rsidRPr="00A05C43">
                    <w:rPr>
                      <w:rFonts w:ascii="Times New Roman" w:eastAsia="Calibri" w:hAnsi="Times New Roman" w:cs="Times New Roman"/>
                      <w:w w:val="101"/>
                      <w:sz w:val="20"/>
                    </w:rPr>
                    <w:t xml:space="preserve">questions. It should be of 25 marks. </w:t>
                  </w:r>
                </w:p>
                <w:p w:rsidR="00700FA3" w:rsidRPr="00A05C43" w:rsidRDefault="00700FA3" w:rsidP="002E3C60">
                  <w:pPr>
                    <w:pStyle w:val="ListParagraph"/>
                    <w:widowControl w:val="0"/>
                    <w:numPr>
                      <w:ilvl w:val="0"/>
                      <w:numId w:val="29"/>
                    </w:numPr>
                    <w:autoSpaceDE w:val="0"/>
                    <w:autoSpaceDN w:val="0"/>
                    <w:adjustRightInd w:val="0"/>
                    <w:spacing w:after="0" w:line="240" w:lineRule="auto"/>
                    <w:ind w:left="180" w:hanging="180"/>
                    <w:jc w:val="both"/>
                    <w:rPr>
                      <w:rFonts w:ascii="Times New Roman" w:eastAsia="Calibri" w:hAnsi="Times New Roman" w:cs="Times New Roman"/>
                      <w:w w:val="103"/>
                      <w:sz w:val="20"/>
                    </w:rPr>
                  </w:pPr>
                  <w:r w:rsidRPr="00A05C43">
                    <w:rPr>
                      <w:rFonts w:ascii="Times New Roman" w:eastAsia="Calibri" w:hAnsi="Times New Roman" w:cs="Times New Roman"/>
                      <w:sz w:val="20"/>
                    </w:rPr>
                    <w:t>Apart from question no. 1, rest of the paper shall consist of four units as per the syllabus. Every unit should have two questions.</w:t>
                  </w:r>
                  <w:r w:rsidRPr="00A05C43">
                    <w:rPr>
                      <w:rFonts w:ascii="Times New Roman" w:hAnsi="Times New Roman" w:cs="Times New Roman"/>
                      <w:sz w:val="20"/>
                    </w:rPr>
                    <w:t xml:space="preserve"> </w:t>
                  </w:r>
                  <w:r w:rsidRPr="00A05C43">
                    <w:rPr>
                      <w:rFonts w:ascii="Times New Roman" w:eastAsia="Calibri" w:hAnsi="Times New Roman" w:cs="Times New Roman"/>
                      <w:w w:val="103"/>
                      <w:sz w:val="20"/>
                    </w:rPr>
                    <w:t xml:space="preserve">However, student may be asked to attempt only 1 question from each unit. Each question should be of 12.5 marks. </w:t>
                  </w:r>
                </w:p>
                <w:p w:rsidR="00700FA3" w:rsidRPr="00A05C43" w:rsidRDefault="00700FA3" w:rsidP="00700FA3">
                  <w:pPr>
                    <w:rPr>
                      <w:rFonts w:ascii="Times New Roman" w:hAnsi="Times New Roman" w:cs="Times New Roman"/>
                      <w:sz w:val="20"/>
                    </w:rPr>
                  </w:pP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Default="00700FA3" w:rsidP="00700FA3">
      <w:pPr>
        <w:spacing w:after="0" w:line="240" w:lineRule="auto"/>
        <w:jc w:val="both"/>
        <w:rPr>
          <w:rFonts w:ascii="Times New Roman" w:eastAsia="Times New Roman" w:hAnsi="Times New Roman" w:cs="Times New Roman"/>
          <w:sz w:val="20"/>
          <w:szCs w:val="20"/>
          <w:lang w:bidi="hi-IN"/>
        </w:rPr>
      </w:pPr>
    </w:p>
    <w:p w:rsidR="007F0A4F" w:rsidRDefault="007F0A4F" w:rsidP="00700FA3">
      <w:pPr>
        <w:spacing w:after="0" w:line="240" w:lineRule="auto"/>
        <w:jc w:val="both"/>
        <w:rPr>
          <w:rFonts w:ascii="Times New Roman" w:eastAsia="Times New Roman" w:hAnsi="Times New Roman" w:cs="Times New Roman"/>
          <w:sz w:val="20"/>
          <w:szCs w:val="20"/>
          <w:lang w:bidi="hi-IN"/>
        </w:rPr>
      </w:pPr>
    </w:p>
    <w:p w:rsidR="007F0A4F" w:rsidRPr="00700FA3" w:rsidRDefault="007F0A4F"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tabs>
          <w:tab w:val="left" w:pos="851"/>
          <w:tab w:val="left" w:pos="1134"/>
        </w:tabs>
        <w:spacing w:after="0" w:line="240" w:lineRule="auto"/>
        <w:jc w:val="both"/>
        <w:rPr>
          <w:rFonts w:ascii="Times New Roman" w:eastAsia="Times New Roman" w:hAnsi="Times New Roman" w:cs="Times New Roman"/>
          <w:b/>
          <w:sz w:val="20"/>
          <w:szCs w:val="20"/>
          <w:lang w:bidi="hi-IN"/>
        </w:rPr>
      </w:pPr>
    </w:p>
    <w:p w:rsidR="00520020" w:rsidRPr="00520020" w:rsidRDefault="00520020" w:rsidP="00520020">
      <w:pPr>
        <w:spacing w:after="0" w:line="240" w:lineRule="auto"/>
        <w:jc w:val="both"/>
        <w:rPr>
          <w:rFonts w:ascii="Times New Roman" w:eastAsia="Calibri" w:hAnsi="Times New Roman" w:cs="Times New Roman"/>
          <w:i/>
          <w:sz w:val="20"/>
          <w:szCs w:val="20"/>
          <w:lang w:val="en-IN" w:eastAsia="en-IN"/>
        </w:rPr>
      </w:pPr>
      <w:r w:rsidRPr="00520020">
        <w:rPr>
          <w:rFonts w:ascii="Times New Roman" w:eastAsia="Calibri" w:hAnsi="Times New Roman" w:cs="Times New Roman"/>
          <w:bCs/>
          <w:i/>
          <w:sz w:val="20"/>
          <w:szCs w:val="20"/>
          <w:lang w:val="en-IN" w:eastAsia="en-IN"/>
        </w:rPr>
        <w:t>Objective: The objective of this paper is to introduce the students about the knowledge of programmable logic controller, principles of PLC and functions and SCADA and its elements and functions.</w:t>
      </w:r>
    </w:p>
    <w:p w:rsidR="00520020" w:rsidRPr="00520020" w:rsidRDefault="00520020" w:rsidP="00520020">
      <w:pPr>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ab/>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b/>
          <w:sz w:val="20"/>
          <w:szCs w:val="20"/>
          <w:lang w:val="en-IN" w:eastAsia="en-IN"/>
        </w:rPr>
        <w:t>Programmable Logic Controller (</w:t>
      </w:r>
      <w:smartTag w:uri="urn:schemas-microsoft-com:office:smarttags" w:element="stockticker">
        <w:r w:rsidRPr="00520020">
          <w:rPr>
            <w:rFonts w:ascii="Times New Roman" w:eastAsia="Calibri" w:hAnsi="Times New Roman" w:cs="Times New Roman"/>
            <w:b/>
            <w:sz w:val="20"/>
            <w:szCs w:val="20"/>
            <w:lang w:val="en-IN" w:eastAsia="en-IN"/>
          </w:rPr>
          <w:t>PLC</w:t>
        </w:r>
      </w:smartTag>
      <w:r w:rsidRPr="00520020">
        <w:rPr>
          <w:rFonts w:ascii="Times New Roman" w:eastAsia="Calibri" w:hAnsi="Times New Roman" w:cs="Times New Roman"/>
          <w:b/>
          <w:sz w:val="20"/>
          <w:szCs w:val="20"/>
          <w:lang w:val="en-IN" w:eastAsia="en-IN"/>
        </w:rPr>
        <w:t>) Basics</w:t>
      </w:r>
      <w:r w:rsidRPr="00520020">
        <w:rPr>
          <w:rFonts w:ascii="Times New Roman" w:eastAsia="Calibri" w:hAnsi="Times New Roman" w:cs="Times New Roman"/>
          <w:sz w:val="20"/>
          <w:szCs w:val="20"/>
          <w:lang w:val="en-IN" w:eastAsia="en-IN"/>
        </w:rPr>
        <w:t xml:space="preserve">: Introduction, Parts of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Principles of operation,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size and applications,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Advantages and Disadvantages,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Manufacturers,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hardware components, I/O section,  Analog I/O modules, Digital I/O modules, CPU- Processor memory module,  Programming devices, Devices which can be connected to I/O modules, Relay, Contactor, SPST, Push Buttons, NO/NC Concept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10]</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II</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b/>
          <w:sz w:val="20"/>
          <w:szCs w:val="20"/>
          <w:lang w:val="en-IN" w:eastAsia="en-IN"/>
        </w:rPr>
        <w:t>Programming of Programmable Logic Controller</w:t>
      </w:r>
      <w:r w:rsidRPr="00520020">
        <w:rPr>
          <w:rFonts w:ascii="Times New Roman" w:eastAsia="Calibri" w:hAnsi="Times New Roman" w:cs="Times New Roman"/>
          <w:sz w:val="20"/>
          <w:szCs w:val="20"/>
          <w:lang w:val="en-IN" w:eastAsia="en-IN"/>
        </w:rPr>
        <w:t xml:space="preserve">: General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 xml:space="preserve">  </w:t>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12]</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smartTag w:uri="urn:schemas-microsoft-com:office:smarttags" w:element="stockticker">
        <w:r w:rsidRPr="00520020">
          <w:rPr>
            <w:rFonts w:ascii="Times New Roman" w:eastAsia="Calibri" w:hAnsi="Times New Roman" w:cs="Times New Roman"/>
            <w:b/>
            <w:bCs/>
            <w:sz w:val="20"/>
            <w:szCs w:val="20"/>
            <w:lang w:val="en-IN" w:eastAsia="en-IN"/>
          </w:rPr>
          <w:t>III</w:t>
        </w:r>
      </w:smartTag>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520020">
        <w:rPr>
          <w:rFonts w:ascii="Times New Roman" w:eastAsia="Calibri" w:hAnsi="Times New Roman" w:cs="Times New Roman"/>
          <w:b/>
          <w:sz w:val="20"/>
          <w:szCs w:val="20"/>
          <w:lang w:val="en-IN" w:eastAsia="en-IN"/>
        </w:rPr>
        <w:t xml:space="preserve">Programmable Logic controller Functions: </w:t>
      </w:r>
      <w:r w:rsidRPr="00520020">
        <w:rPr>
          <w:rFonts w:ascii="Times New Roman" w:eastAsia="Calibri" w:hAnsi="Times New Roman" w:cs="Times New Roman"/>
          <w:sz w:val="20"/>
          <w:szCs w:val="20"/>
          <w:lang w:val="en-IN" w:eastAsia="en-IN"/>
        </w:rPr>
        <w:t>Timer Instructions: ON DE</w:t>
      </w:r>
      <w:r w:rsidR="003C5E50">
        <w:rPr>
          <w:rFonts w:ascii="Times New Roman" w:eastAsia="Calibri" w:hAnsi="Times New Roman" w:cs="Times New Roman"/>
          <w:sz w:val="20"/>
          <w:szCs w:val="20"/>
          <w:lang w:val="en-IN" w:eastAsia="en-IN"/>
        </w:rPr>
        <w:t>L</w:t>
      </w:r>
      <w:r w:rsidRPr="00520020">
        <w:rPr>
          <w:rFonts w:ascii="Times New Roman" w:eastAsia="Calibri" w:hAnsi="Times New Roman" w:cs="Times New Roman"/>
          <w:sz w:val="20"/>
          <w:szCs w:val="20"/>
          <w:lang w:val="en-IN" w:eastAsia="en-IN"/>
        </w:rPr>
        <w:t xml:space="preserve">AY Timer and OFF DELAY timer, Counter Instructions:  UP/DOWN Counters, Timer and Counter Applications, Program Control Instructions: Master Control Reset, Jump and Subroutine,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 xml:space="preserve">Math Instructions- ADD, </w:t>
      </w:r>
      <w:smartTag w:uri="urn:schemas-microsoft-com:office:smarttags" w:element="stockticker">
        <w:r w:rsidRPr="00520020">
          <w:rPr>
            <w:rFonts w:ascii="Times New Roman" w:eastAsia="Calibri" w:hAnsi="Times New Roman" w:cs="Times New Roman"/>
            <w:sz w:val="20"/>
            <w:szCs w:val="20"/>
            <w:lang w:val="en-IN" w:eastAsia="en-IN"/>
          </w:rPr>
          <w:t>SUB</w:t>
        </w:r>
      </w:smartTag>
      <w:r w:rsidRPr="00520020">
        <w:rPr>
          <w:rFonts w:ascii="Times New Roman" w:eastAsia="Calibri" w:hAnsi="Times New Roman" w:cs="Times New Roman"/>
          <w:sz w:val="20"/>
          <w:szCs w:val="20"/>
          <w:lang w:val="en-IN" w:eastAsia="en-IN"/>
        </w:rPr>
        <w:t xml:space="preserve">. Data Handling: Data Move, Data Compare, Data Selection, Electro-pneumatic Sequential Circuits and Applications.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12]</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IV</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520020">
        <w:rPr>
          <w:rFonts w:ascii="Times New Roman" w:eastAsia="Calibri" w:hAnsi="Times New Roman" w:cs="Times New Roman"/>
          <w:b/>
          <w:sz w:val="20"/>
          <w:szCs w:val="20"/>
          <w:lang w:val="en-IN" w:eastAsia="en-IN"/>
        </w:rPr>
        <w:t xml:space="preserve">SCADA: </w:t>
      </w:r>
      <w:r w:rsidRPr="00520020">
        <w:rPr>
          <w:rFonts w:ascii="Times New Roman" w:eastAsia="Calibri" w:hAnsi="Times New Roman" w:cs="Times New Roman"/>
          <w:sz w:val="20"/>
          <w:szCs w:val="20"/>
          <w:lang w:val="en-IN" w:eastAsia="en-IN"/>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[R1] [No of Hrs 10]</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520020">
        <w:rPr>
          <w:rFonts w:ascii="Times New Roman" w:eastAsia="Calibri" w:hAnsi="Times New Roman" w:cs="Times New Roman"/>
          <w:b/>
          <w:bCs/>
          <w:sz w:val="20"/>
          <w:szCs w:val="20"/>
          <w:lang w:val="en-IN" w:eastAsia="en-IN"/>
        </w:rPr>
        <w:t>Text Books:</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 xml:space="preserve">[T1] </w:t>
      </w:r>
      <w:r w:rsidRPr="00520020">
        <w:rPr>
          <w:rFonts w:ascii="Times New Roman" w:eastAsia="Calibri" w:hAnsi="Times New Roman" w:cs="Times New Roman"/>
          <w:sz w:val="20"/>
          <w:szCs w:val="20"/>
          <w:lang w:val="en-IN" w:eastAsia="en-IN"/>
        </w:rPr>
        <w:tab/>
        <w:t>Frank D. Petruzella “Programmable Logic Controllers”, McGraw-Hill Book Company.</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[T2]</w:t>
      </w:r>
      <w:r w:rsidRPr="00520020">
        <w:rPr>
          <w:rFonts w:ascii="Times New Roman" w:eastAsia="Calibri" w:hAnsi="Times New Roman" w:cs="Times New Roman"/>
          <w:sz w:val="20"/>
          <w:szCs w:val="20"/>
          <w:lang w:val="en-IN" w:eastAsia="en-IN"/>
        </w:rPr>
        <w:tab/>
        <w:t xml:space="preserve">John w. Webb and Ronald A. Reis, “Programmable Logic Controllers”,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 xml:space="preserv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ab/>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520020">
        <w:rPr>
          <w:rFonts w:ascii="Times New Roman" w:eastAsia="Calibri" w:hAnsi="Times New Roman" w:cs="Times New Roman"/>
          <w:b/>
          <w:bCs/>
          <w:sz w:val="20"/>
          <w:szCs w:val="20"/>
          <w:lang w:val="en-IN" w:eastAsia="en-IN"/>
        </w:rPr>
        <w:t>Reference Books:</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[R1]</w:t>
      </w:r>
      <w:r w:rsidRPr="00520020">
        <w:rPr>
          <w:rFonts w:ascii="Times New Roman" w:eastAsia="Calibri" w:hAnsi="Times New Roman" w:cs="Times New Roman"/>
          <w:sz w:val="20"/>
          <w:szCs w:val="20"/>
          <w:lang w:val="en-IN" w:eastAsia="en-IN"/>
        </w:rPr>
        <w:tab/>
        <w:t xml:space="preserve">Stuart A.Boyer “Supervisors Control and Data Acquisition”, </w:t>
      </w:r>
      <w:smartTag w:uri="urn:schemas-microsoft-com:office:smarttags" w:element="stockticker">
        <w:r w:rsidRPr="00520020">
          <w:rPr>
            <w:rFonts w:ascii="Times New Roman" w:eastAsia="Calibri" w:hAnsi="Times New Roman" w:cs="Times New Roman"/>
            <w:sz w:val="20"/>
            <w:szCs w:val="20"/>
            <w:lang w:val="en-IN" w:eastAsia="en-IN"/>
          </w:rPr>
          <w:t>ISA</w:t>
        </w:r>
      </w:smartTag>
      <w:r w:rsidRPr="00520020">
        <w:rPr>
          <w:rFonts w:ascii="Times New Roman" w:eastAsia="Calibri" w:hAnsi="Times New Roman" w:cs="Times New Roman"/>
          <w:sz w:val="20"/>
          <w:szCs w:val="20"/>
          <w:lang w:val="en-IN" w:eastAsia="en-IN"/>
        </w:rPr>
        <w:t xml:space="preserv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[R2]</w:t>
      </w:r>
      <w:r w:rsidRPr="00520020">
        <w:rPr>
          <w:rFonts w:ascii="Times New Roman" w:eastAsia="Calibri" w:hAnsi="Times New Roman" w:cs="Times New Roman"/>
          <w:sz w:val="20"/>
          <w:szCs w:val="20"/>
          <w:lang w:val="en-IN" w:eastAsia="en-IN"/>
        </w:rPr>
        <w:tab/>
        <w:t xml:space="preserve">William I. Fletcher “An Engineering Approach to Digital Design”,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[R3]</w:t>
      </w:r>
      <w:r w:rsidRPr="00520020">
        <w:rPr>
          <w:rFonts w:ascii="Times New Roman" w:eastAsia="Calibri" w:hAnsi="Times New Roman" w:cs="Times New Roman"/>
          <w:sz w:val="20"/>
          <w:szCs w:val="20"/>
          <w:lang w:val="en-IN" w:eastAsia="en-IN"/>
        </w:rPr>
        <w:tab/>
        <w:t xml:space="preserve">Simpson, Colin “Programmable Logic Controllers”, Englewood Cliffs NJ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[R4]</w:t>
      </w:r>
      <w:r w:rsidRPr="00520020">
        <w:rPr>
          <w:rFonts w:ascii="Times New Roman" w:eastAsia="Calibri" w:hAnsi="Times New Roman" w:cs="Times New Roman"/>
          <w:sz w:val="20"/>
          <w:szCs w:val="20"/>
          <w:lang w:val="en-IN" w:eastAsia="en-IN"/>
        </w:rPr>
        <w:tab/>
        <w:t>Gray Dunning, “Introduction to Programmable Logic Controllers”, Delmar Thompson Learning</w:t>
      </w:r>
    </w:p>
    <w:p w:rsidR="00520020" w:rsidRPr="00520020" w:rsidRDefault="00520020" w:rsidP="00520020">
      <w:pPr>
        <w:autoSpaceDE w:val="0"/>
        <w:autoSpaceDN w:val="0"/>
        <w:adjustRightInd w:val="0"/>
        <w:spacing w:after="0" w:line="240" w:lineRule="auto"/>
        <w:ind w:left="720" w:hanging="720"/>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[R5]</w:t>
      </w:r>
      <w:r w:rsidRPr="00520020">
        <w:rPr>
          <w:rFonts w:ascii="Times New Roman" w:eastAsia="Calibri" w:hAnsi="Times New Roman" w:cs="Times New Roman"/>
          <w:sz w:val="20"/>
          <w:szCs w:val="20"/>
          <w:lang w:val="en-IN" w:eastAsia="en-IN"/>
        </w:rPr>
        <w:tab/>
        <w:t>Stenerson, John “Fundamentals Logic Controllers Sensors, &amp; Communications”, Englewood Cliffs, NJ, 1993. Prentice Hall.</w:t>
      </w:r>
    </w:p>
    <w:p w:rsidR="00520020" w:rsidRPr="00520020" w:rsidRDefault="00520020" w:rsidP="00520020">
      <w:pPr>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[R6]</w:t>
      </w:r>
      <w:r w:rsidRPr="00520020">
        <w:rPr>
          <w:rFonts w:ascii="Times New Roman" w:eastAsia="Calibri" w:hAnsi="Times New Roman" w:cs="Times New Roman"/>
          <w:sz w:val="20"/>
          <w:szCs w:val="20"/>
          <w:lang w:val="en-IN" w:eastAsia="en-IN"/>
        </w:rPr>
        <w:tab/>
        <w:t>Programmable Logic Controllers, W.Bolton, Elsevier</w:t>
      </w:r>
    </w:p>
    <w:p w:rsidR="005F625A" w:rsidRDefault="005F625A">
      <w:pPr>
        <w:rPr>
          <w:rFonts w:ascii="Times New Roman" w:eastAsia="Times New Roman" w:hAnsi="Times New Roman" w:cs="Times New Roman"/>
          <w:b/>
          <w:sz w:val="20"/>
          <w:szCs w:val="20"/>
          <w:lang w:val="fr-FR" w:bidi="hi-IN"/>
        </w:rPr>
      </w:pPr>
      <w:r>
        <w:rPr>
          <w:rFonts w:ascii="Times New Roman" w:eastAsia="Times New Roman" w:hAnsi="Times New Roman" w:cs="Times New Roman"/>
          <w:b/>
          <w:sz w:val="20"/>
          <w:szCs w:val="20"/>
          <w:lang w:val="fr-FR" w:bidi="hi-IN"/>
        </w:rPr>
        <w:br w:type="page"/>
      </w:r>
    </w:p>
    <w:p w:rsidR="00F948FE" w:rsidRPr="00901C30" w:rsidRDefault="00F948FE" w:rsidP="00F948FE">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F948FE" w:rsidRPr="00901C30" w:rsidRDefault="00F948FE" w:rsidP="00F948FE">
      <w:pPr>
        <w:spacing w:after="0" w:line="240" w:lineRule="auto"/>
        <w:jc w:val="center"/>
        <w:rPr>
          <w:rFonts w:ascii="Times New Roman" w:eastAsia="Times New Roman" w:hAnsi="Times New Roman" w:cs="Times New Roman"/>
          <w:b/>
          <w:bCs/>
          <w:sz w:val="20"/>
          <w:szCs w:val="20"/>
          <w:u w:val="single"/>
        </w:rPr>
      </w:pPr>
    </w:p>
    <w:p w:rsidR="00F948FE" w:rsidRPr="00901C30" w:rsidRDefault="00F948FE" w:rsidP="00F948FE">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F948FE" w:rsidRPr="00901C30" w:rsidRDefault="00F948FE" w:rsidP="00F948FE">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2E42A2" w:rsidP="00F948FE">
      <w:pPr>
        <w:spacing w:after="0" w:line="240" w:lineRule="auto"/>
        <w:jc w:val="both"/>
        <w:rPr>
          <w:rFonts w:ascii="Times New Roman" w:eastAsia="Times New Roman" w:hAnsi="Times New Roman" w:cs="Times New Roman"/>
          <w:sz w:val="20"/>
          <w:szCs w:val="20"/>
        </w:rPr>
      </w:pPr>
      <w:r w:rsidRPr="002E42A2">
        <w:rPr>
          <w:rFonts w:ascii="Times New Roman" w:eastAsia="Times New Roman" w:hAnsi="Times New Roman" w:cs="Times New Roman"/>
          <w:noProof/>
          <w:sz w:val="20"/>
          <w:szCs w:val="20"/>
          <w:lang w:eastAsia="zh-CN"/>
        </w:rPr>
        <w:pict>
          <v:shape id="_x0000_s1165" type="#_x0000_t202" style="position:absolute;left:0;text-align:left;margin-left:0;margin-top:-.25pt;width:454.55pt;height:78.8pt;z-index:251752448">
            <v:textbox style="mso-next-textbox:#_x0000_s1165">
              <w:txbxContent>
                <w:p w:rsidR="00F948FE" w:rsidRPr="00901C30" w:rsidRDefault="00F948FE" w:rsidP="00F948FE">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F948FE" w:rsidRPr="00901C30" w:rsidRDefault="00F948FE" w:rsidP="00F948FE">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948FE" w:rsidRPr="00901C30" w:rsidRDefault="00F948FE" w:rsidP="00F948FE">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autoSpaceDE w:val="0"/>
        <w:autoSpaceDN w:val="0"/>
        <w:adjustRightInd w:val="0"/>
        <w:spacing w:after="0" w:line="240" w:lineRule="auto"/>
        <w:jc w:val="both"/>
        <w:rPr>
          <w:rFonts w:ascii="Times New Roman" w:eastAsia="Times New Roman" w:hAnsi="Times New Roman" w:cs="Times New Roman"/>
          <w:sz w:val="20"/>
          <w:szCs w:val="20"/>
        </w:rPr>
      </w:pPr>
    </w:p>
    <w:p w:rsidR="00F948FE" w:rsidRPr="00901C30" w:rsidRDefault="00F948FE" w:rsidP="00F948FE">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F948FE" w:rsidRPr="00901C30" w:rsidRDefault="00F948FE" w:rsidP="00F948FE">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Mechanical Actuating Systems: </w:t>
      </w:r>
      <w:r>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Hydraulic &amp; Pneumatic Actuation Systems: </w:t>
      </w:r>
      <w:r>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II</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Electrical Actuation Systems: </w:t>
      </w:r>
      <w:r>
        <w:rPr>
          <w:rFonts w:ascii="Times New Roman" w:eastAsia="SimSun" w:hAnsi="Times New Roman" w:cs="Times New Roman"/>
          <w:sz w:val="20"/>
          <w:szCs w:val="20"/>
          <w:lang w:val="en-IN" w:eastAsia="zh-CN"/>
        </w:rPr>
        <w:t xml:space="preserve">Switching Devices, Mechanical Switches </w:t>
      </w:r>
      <w:r>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Digital Electronics and systems: </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UNIT - </w:t>
      </w:r>
      <w:smartTag w:uri="urn:schemas-microsoft-com:office:smarttags" w:element="stockticker">
        <w:r>
          <w:rPr>
            <w:rFonts w:ascii="Times New Roman" w:eastAsia="SimSun" w:hAnsi="Times New Roman" w:cs="Times New Roman"/>
            <w:b/>
            <w:bCs/>
            <w:sz w:val="20"/>
            <w:szCs w:val="20"/>
            <w:lang w:val="en-IN" w:eastAsia="zh-CN"/>
          </w:rPr>
          <w:t>III</w:t>
        </w:r>
      </w:smartTag>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Sensors, transducers and application: </w:t>
      </w:r>
      <w:r>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System Interfacing and data acquisition: </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Introduction to signal conditioning: </w:t>
      </w:r>
      <w:r>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IV</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Programmable logic controllers:</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Programmable logic controllers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lastRenderedPageBreak/>
        <w:t xml:space="preserve">Case studies: </w:t>
      </w:r>
      <w:r>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Text Book:</w:t>
      </w:r>
    </w:p>
    <w:p w:rsidR="0004622F" w:rsidRDefault="0004622F" w:rsidP="0004622F">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04622F" w:rsidRDefault="0004622F" w:rsidP="0004622F">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[T2] </w:t>
      </w:r>
      <w:r>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Reference Books:</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 xml:space="preserve">[R1] </w:t>
      </w:r>
      <w:r>
        <w:rPr>
          <w:rFonts w:ascii="Times New Roman" w:eastAsia="SimSun" w:hAnsi="Times New Roman" w:cs="Times New Roman"/>
          <w:sz w:val="20"/>
          <w:szCs w:val="20"/>
          <w:lang w:val="en-IN" w:eastAsia="zh-CN"/>
        </w:rPr>
        <w:tab/>
        <w:t>Joji P, Pneumatic Controls,  Wiley.</w:t>
      </w:r>
    </w:p>
    <w:p w:rsidR="0004622F" w:rsidRDefault="0004622F" w:rsidP="0004622F">
      <w:pPr>
        <w:tabs>
          <w:tab w:val="left" w:pos="851"/>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       Dan Necsulescu, Mechatronics, Pearson</w:t>
      </w:r>
      <w:r>
        <w:rPr>
          <w:rFonts w:ascii="Times New Roman" w:eastAsia="Times New Roman" w:hAnsi="Times New Roman" w:cs="Times New Roman"/>
          <w:sz w:val="20"/>
          <w:szCs w:val="20"/>
        </w:rPr>
        <w:tab/>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 xml:space="preserve">David g Alciatore, Michael B Histand, “Introduction to Mechatronics </w:t>
      </w:r>
      <w:r>
        <w:rPr>
          <w:rFonts w:ascii="Times New Roman" w:eastAsia="Times New Roman" w:hAnsi="Times New Roman" w:cs="Times New Roman"/>
          <w:sz w:val="20"/>
          <w:szCs w:val="20"/>
        </w:rPr>
        <w:tab/>
        <w:t xml:space="preserve">and measurement systems”, Mc Graw Hill Education. </w:t>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 xml:space="preserve">A Smaili, F Mrad, “Mechatronics – Integrated Technologies for </w:t>
      </w:r>
      <w:r>
        <w:rPr>
          <w:rFonts w:ascii="Times New Roman" w:eastAsia="Times New Roman" w:hAnsi="Times New Roman" w:cs="Times New Roman"/>
          <w:sz w:val="20"/>
          <w:szCs w:val="20"/>
        </w:rPr>
        <w:tab/>
        <w:t>Intelligent  Machines, Oxford Higher Education.</w:t>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Pr>
          <w:rFonts w:ascii="Times New Roman" w:eastAsia="SimSun" w:hAnsi="Times New Roman" w:cs="Times New Roman"/>
          <w:sz w:val="20"/>
          <w:szCs w:val="20"/>
          <w:lang w:val="en-IN" w:eastAsia="zh-CN"/>
        </w:rPr>
        <w:t xml:space="preserve">Nitaigour Premchand Mahalik, “Mechatronics Principles, Concepts &amp; </w:t>
      </w:r>
      <w:r>
        <w:rPr>
          <w:rFonts w:ascii="Times New Roman" w:eastAsia="SimSun" w:hAnsi="Times New Roman" w:cs="Times New Roman"/>
          <w:sz w:val="20"/>
          <w:szCs w:val="20"/>
          <w:lang w:val="en-IN" w:eastAsia="zh-CN"/>
        </w:rPr>
        <w:tab/>
        <w:t>Application”, Tata McGraw Hill Publishing Co.Ltd., 2003.</w:t>
      </w:r>
    </w:p>
    <w:p w:rsidR="00700FA3" w:rsidRPr="00700FA3" w:rsidRDefault="00700FA3" w:rsidP="00700FA3">
      <w:pPr>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br w:type="page"/>
      </w:r>
    </w:p>
    <w:p w:rsidR="00EE5DC5" w:rsidRDefault="00EE5DC5" w:rsidP="00EE5DC5">
      <w:pPr>
        <w:spacing w:after="0" w:line="240" w:lineRule="auto"/>
        <w:jc w:val="center"/>
        <w:rPr>
          <w:rFonts w:ascii="Times New Roman" w:eastAsia="SimSun" w:hAnsi="Times New Roman" w:cs="Times New Roman"/>
          <w:b/>
          <w:bCs/>
          <w:sz w:val="20"/>
          <w:szCs w:val="20"/>
          <w:u w:val="single"/>
          <w:lang w:eastAsia="zh-CN"/>
        </w:rPr>
      </w:pPr>
      <w:r w:rsidRPr="00EE5DC5">
        <w:rPr>
          <w:rFonts w:ascii="Times New Roman" w:eastAsia="SimSun" w:hAnsi="Times New Roman" w:cs="Times New Roman"/>
          <w:b/>
          <w:bCs/>
          <w:sz w:val="20"/>
          <w:szCs w:val="20"/>
          <w:u w:val="single"/>
          <w:lang w:eastAsia="zh-CN"/>
        </w:rPr>
        <w:lastRenderedPageBreak/>
        <w:t>HIGH VOLTAGE ENGINEERING</w:t>
      </w:r>
    </w:p>
    <w:p w:rsidR="00E91889" w:rsidRPr="00EE5DC5" w:rsidRDefault="00E91889" w:rsidP="00EE5DC5">
      <w:pPr>
        <w:spacing w:after="0" w:line="240" w:lineRule="auto"/>
        <w:jc w:val="center"/>
        <w:rPr>
          <w:rFonts w:ascii="Times New Roman" w:eastAsia="SimSun" w:hAnsi="Times New Roman" w:cs="Times New Roman"/>
          <w:b/>
          <w:bCs/>
          <w:sz w:val="20"/>
          <w:szCs w:val="20"/>
          <w:u w:val="single"/>
          <w:lang w:eastAsia="zh-CN"/>
        </w:rPr>
      </w:pPr>
    </w:p>
    <w:p w:rsidR="00700FA3" w:rsidRPr="00700FA3" w:rsidRDefault="00700FA3" w:rsidP="00700FA3">
      <w:pPr>
        <w:spacing w:after="0" w:line="240" w:lineRule="auto"/>
        <w:jc w:val="both"/>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Code: ETEE-417</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L</w:t>
      </w:r>
      <w:r w:rsidRPr="00700FA3">
        <w:rPr>
          <w:rFonts w:ascii="Times New Roman" w:eastAsia="SimSun" w:hAnsi="Times New Roman" w:cs="Times New Roman"/>
          <w:b/>
          <w:bCs/>
          <w:sz w:val="20"/>
          <w:szCs w:val="20"/>
          <w:lang w:eastAsia="zh-CN"/>
        </w:rPr>
        <w:tab/>
        <w:t>T/P</w:t>
      </w:r>
      <w:r w:rsidRPr="00700FA3">
        <w:rPr>
          <w:rFonts w:ascii="Times New Roman" w:eastAsia="SimSun" w:hAnsi="Times New Roman" w:cs="Times New Roman"/>
          <w:b/>
          <w:bCs/>
          <w:sz w:val="20"/>
          <w:szCs w:val="20"/>
          <w:lang w:eastAsia="zh-CN"/>
        </w:rPr>
        <w:tab/>
        <w:t>C</w:t>
      </w:r>
    </w:p>
    <w:p w:rsidR="00700FA3" w:rsidRPr="00700FA3" w:rsidRDefault="00700FA3" w:rsidP="00700FA3">
      <w:pPr>
        <w:spacing w:after="0" w:line="240" w:lineRule="auto"/>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High Voltage Engineering</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3</w:t>
      </w:r>
      <w:r w:rsidRPr="00700FA3">
        <w:rPr>
          <w:rFonts w:ascii="Times New Roman" w:eastAsia="SimSun" w:hAnsi="Times New Roman" w:cs="Times New Roman"/>
          <w:b/>
          <w:bCs/>
          <w:sz w:val="20"/>
          <w:szCs w:val="20"/>
          <w:lang w:eastAsia="zh-CN"/>
        </w:rPr>
        <w:tab/>
        <w:t xml:space="preserve"> 0</w:t>
      </w:r>
      <w:r w:rsidRPr="00700FA3">
        <w:rPr>
          <w:rFonts w:ascii="Times New Roman" w:eastAsia="SimSun" w:hAnsi="Times New Roman" w:cs="Times New Roman"/>
          <w:b/>
          <w:bCs/>
          <w:sz w:val="20"/>
          <w:szCs w:val="20"/>
          <w:lang w:eastAsia="zh-CN"/>
        </w:rPr>
        <w:tab/>
        <w:t xml:space="preserve"> 3</w:t>
      </w:r>
    </w:p>
    <w:p w:rsidR="00700FA3" w:rsidRPr="00700FA3" w:rsidRDefault="00700FA3" w:rsidP="00700FA3">
      <w:pPr>
        <w:spacing w:after="0" w:line="240" w:lineRule="auto"/>
        <w:ind w:left="-284"/>
        <w:rPr>
          <w:rFonts w:ascii="Times New Roman" w:eastAsia="SimSun" w:hAnsi="Times New Roman" w:cs="Times New Roman"/>
          <w:b/>
          <w:bCs/>
          <w:sz w:val="20"/>
          <w:szCs w:val="20"/>
          <w:lang w:eastAsia="zh-CN"/>
        </w:rPr>
      </w:pPr>
    </w:p>
    <w:p w:rsidR="00700FA3" w:rsidRPr="00700FA3" w:rsidRDefault="002E42A2" w:rsidP="00700FA3">
      <w:pPr>
        <w:spacing w:after="0" w:line="240" w:lineRule="auto"/>
        <w:jc w:val="both"/>
        <w:rPr>
          <w:rFonts w:ascii="Times New Roman" w:eastAsia="SimSun" w:hAnsi="Times New Roman" w:cs="Times New Roman"/>
          <w:sz w:val="20"/>
          <w:szCs w:val="20"/>
          <w:lang w:eastAsia="zh-CN"/>
        </w:rPr>
      </w:pPr>
      <w:r w:rsidRPr="002E42A2">
        <w:rPr>
          <w:rFonts w:ascii="Times New Roman" w:eastAsia="SimSun" w:hAnsi="Times New Roman" w:cs="Times New Roman"/>
          <w:noProof/>
          <w:sz w:val="20"/>
          <w:szCs w:val="20"/>
        </w:rPr>
        <w:pict>
          <v:shape id="_x0000_s1130" type="#_x0000_t202" style="position:absolute;left:0;text-align:left;margin-left:-4.6pt;margin-top:3.45pt;width:471.15pt;height:77.75pt;z-index:251713536">
            <v:textbox>
              <w:txbxContent>
                <w:p w:rsidR="00700FA3" w:rsidRPr="00BB581A" w:rsidRDefault="00700FA3" w:rsidP="00700FA3">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700FA3" w:rsidRPr="00BB581A" w:rsidRDefault="00700FA3" w:rsidP="00700FA3">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BB581A" w:rsidRDefault="00700FA3" w:rsidP="00700FA3">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ind w:left="-360"/>
        <w:rPr>
          <w:rFonts w:ascii="Times New Roman" w:eastAsia="SimSun" w:hAnsi="Times New Roman" w:cs="Times New Roman"/>
          <w:b/>
          <w:bCs/>
          <w:sz w:val="20"/>
          <w:szCs w:val="20"/>
          <w:lang w:eastAsia="zh-CN"/>
        </w:rPr>
      </w:pPr>
    </w:p>
    <w:p w:rsidR="00700FA3" w:rsidRPr="00700FA3" w:rsidRDefault="00700FA3" w:rsidP="00700FA3">
      <w:pPr>
        <w:spacing w:after="0" w:line="240" w:lineRule="auto"/>
        <w:rPr>
          <w:rFonts w:ascii="Times New Roman" w:eastAsia="SimSun" w:hAnsi="Times New Roman" w:cs="Times New Roman"/>
          <w:i/>
          <w:iCs/>
          <w:color w:val="000000"/>
          <w:sz w:val="20"/>
          <w:szCs w:val="20"/>
          <w:lang w:eastAsia="zh-CN"/>
        </w:rPr>
      </w:pPr>
      <w:r w:rsidRPr="00700FA3">
        <w:rPr>
          <w:rFonts w:ascii="Times New Roman" w:eastAsia="SimSun" w:hAnsi="Times New Roman" w:cs="Times New Roman"/>
          <w:bCs/>
          <w:i/>
          <w:sz w:val="20"/>
          <w:szCs w:val="20"/>
          <w:lang w:eastAsia="zh-CN"/>
        </w:rPr>
        <w:t>Objectives:</w:t>
      </w:r>
      <w:r w:rsidRPr="00700FA3">
        <w:rPr>
          <w:rFonts w:ascii="Times New Roman" w:eastAsia="SimSun" w:hAnsi="Times New Roman" w:cs="Times New Roman"/>
          <w:i/>
          <w:iCs/>
          <w:color w:val="000000"/>
          <w:sz w:val="20"/>
          <w:szCs w:val="20"/>
          <w:lang w:eastAsia="zh-CN"/>
        </w:rPr>
        <w:t xml:space="preserve"> To understand the various types of over voltages in power system ,protection methods, measurement of over voltages, nature of Breakdown mechanism in solid, liquid and gaseous dielectrics and Testing of power apparatus and insulation coordination.</w:t>
      </w:r>
    </w:p>
    <w:p w:rsidR="00700FA3" w:rsidRPr="00700FA3" w:rsidRDefault="00700FA3" w:rsidP="00700FA3">
      <w:pPr>
        <w:spacing w:after="0" w:line="240" w:lineRule="auto"/>
        <w:rPr>
          <w:rFonts w:ascii="Times New Roman" w:eastAsia="SimSun" w:hAnsi="Times New Roman" w:cs="Times New Roman"/>
          <w:i/>
          <w:iCs/>
          <w:color w:val="000000"/>
          <w:sz w:val="20"/>
          <w:szCs w:val="20"/>
          <w:lang w:eastAsia="zh-CN"/>
        </w:rPr>
      </w:pPr>
    </w:p>
    <w:p w:rsidR="00700FA3" w:rsidRPr="00700FA3" w:rsidRDefault="00700FA3" w:rsidP="00700FA3">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High Voltage and Breakdown Phenomenon</w: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Electric field stress due to high voltage, gas ,vacuum, liquid, solids and composites as dielectrics and insulator, estimation and control of electric stress and numerical methods for its computation, surge voltages and their distribution and control, application of insulating materials in transformer, rotating machines, circuit breakers, cable, power capacitors, bushings; breakdown in gaseous and liquid dielectrics, collision process, ionization process, Townsend’s Criteria of breakdown in gases, Paschen’s law, breakdown in pure and commercial liquids as insulator; intrinsic, electromechanical and thermal breakdown of solid dielectrics, breakdown in composite dielectrics.</w:t>
      </w:r>
      <w:r w:rsidRPr="00700FA3">
        <w:rPr>
          <w:rFonts w:ascii="Times New Roman" w:eastAsia="SimSun" w:hAnsi="Times New Roman" w:cs="Times New Roman"/>
          <w:sz w:val="20"/>
          <w:szCs w:val="20"/>
          <w:lang w:eastAsia="zh-CN"/>
        </w:rPr>
        <w:t xml:space="preserve">  </w:t>
      </w:r>
    </w:p>
    <w:p w:rsidR="00700FA3" w:rsidRPr="00700FA3" w:rsidRDefault="00700FA3" w:rsidP="00700FA3">
      <w:pPr>
        <w:spacing w:after="0" w:line="240" w:lineRule="auto"/>
        <w:jc w:val="right"/>
        <w:rPr>
          <w:rFonts w:ascii="Times New Roman" w:eastAsia="SimSun" w:hAnsi="Times New Roman" w:cs="Times New Roman"/>
          <w:color w:val="000000"/>
          <w:sz w:val="20"/>
          <w:szCs w:val="20"/>
          <w:lang w:eastAsia="zh-CN"/>
        </w:rPr>
      </w:pPr>
      <w:r w:rsidRPr="00700FA3">
        <w:rPr>
          <w:rFonts w:ascii="Times New Roman" w:eastAsia="SimSun" w:hAnsi="Times New Roman" w:cs="Times New Roman"/>
          <w:b/>
          <w:sz w:val="20"/>
          <w:szCs w:val="20"/>
          <w:lang w:eastAsia="zh-CN"/>
        </w:rPr>
        <w:t>[T1]</w:t>
      </w:r>
      <w:r w:rsidRPr="00700FA3">
        <w:rPr>
          <w:rFonts w:ascii="Times New Roman" w:eastAsia="SimSun" w:hAnsi="Times New Roman" w:cs="Times New Roman"/>
          <w:b/>
          <w:bCs/>
          <w:sz w:val="20"/>
          <w:szCs w:val="20"/>
          <w:lang w:eastAsia="zh-CN"/>
        </w:rPr>
        <w:t>[No. of Hrs. 12]</w:t>
      </w:r>
    </w:p>
    <w:p w:rsidR="00700FA3" w:rsidRPr="00700FA3" w:rsidRDefault="00700FA3" w:rsidP="00700FA3">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Generation of High Voltages and Currents</w:t>
      </w:r>
    </w:p>
    <w:p w:rsidR="00700FA3" w:rsidRPr="00700FA3" w:rsidRDefault="00700FA3" w:rsidP="00700FA3">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Generation of high direct current voltages and high alternating current voltages, generation of impulse voltages and impulse currents, tripping and control of impulse generators.</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[T2]</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Measurement of High Voltages and Currents</w:t>
      </w:r>
    </w:p>
    <w:p w:rsidR="00700FA3" w:rsidRPr="00700FA3" w:rsidRDefault="00700FA3" w:rsidP="00700FA3">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 xml:space="preserve">Measurements of high voltages - direct, alternating and impulse, measurements of high currents–direct, alternating and impulse, Oscilloscope for impulse voltage and current measurements. </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[T1]</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IV</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Over Voltage, Insulation Coordination and Testing</w: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Causes of over voltage – lightning, switching, faults and other abnormal conditions, principles of insulation coordination in high voltage, extra high voltage and ultra high voltage power systems, measurement of DC resistivity, dielectric constant, loss factor and partial discharge, testing of insulators and bushings, isolators and circuit breakers, cables, transformers, surge arresters, measurement of Radio Interference</w:t>
      </w:r>
      <w:r w:rsidRPr="00700FA3">
        <w:rPr>
          <w:rFonts w:ascii="Times New Roman" w:eastAsia="SimSun" w:hAnsi="Times New Roman" w:cs="Times New Roman"/>
          <w:sz w:val="20"/>
          <w:szCs w:val="20"/>
          <w:lang w:eastAsia="zh-CN"/>
        </w:rPr>
        <w:t>.</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sz w:val="20"/>
          <w:szCs w:val="20"/>
          <w:lang w:eastAsia="zh-CN"/>
        </w:rPr>
        <w:t>[T1,T2]</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SimSun" w:hAnsi="Times New Roman" w:cs="Times New Roman"/>
          <w:b/>
          <w:bCs/>
          <w:sz w:val="20"/>
          <w:szCs w:val="20"/>
          <w:lang w:eastAsia="zh-CN"/>
        </w:rPr>
      </w:pPr>
      <w:r w:rsidRPr="00700FA3">
        <w:rPr>
          <w:rFonts w:ascii="Times New Roman" w:eastAsia="Times New Roman" w:hAnsi="Times New Roman" w:cs="Times New Roman"/>
          <w:b/>
          <w:bCs/>
          <w:sz w:val="20"/>
          <w:szCs w:val="20"/>
          <w:lang w:val="en-IN"/>
        </w:rPr>
        <w:t>Text Books:-</w:t>
      </w:r>
    </w:p>
    <w:p w:rsidR="00700FA3" w:rsidRPr="00700FA3" w:rsidRDefault="00700FA3" w:rsidP="00700FA3">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[T1]</w:t>
      </w:r>
      <w:r w:rsidRPr="00700FA3">
        <w:rPr>
          <w:rFonts w:ascii="Times New Roman" w:eastAsia="Times New Roman" w:hAnsi="Times New Roman" w:cs="Times New Roman"/>
          <w:sz w:val="20"/>
          <w:szCs w:val="20"/>
          <w:lang w:val="en-IN"/>
        </w:rPr>
        <w:tab/>
        <w:t>M. S. Naidu &amp; V. Kamaraju , “High Voltage Engineering”, Tata McGraw Hill Publications, 3rd Edition.</w:t>
      </w:r>
    </w:p>
    <w:p w:rsidR="00700FA3" w:rsidRPr="00700FA3" w:rsidRDefault="00700FA3" w:rsidP="00700FA3">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[T2]</w:t>
      </w:r>
      <w:r w:rsidRPr="00700FA3">
        <w:rPr>
          <w:rFonts w:ascii="Times New Roman" w:eastAsia="Times New Roman" w:hAnsi="Times New Roman" w:cs="Times New Roman"/>
          <w:sz w:val="20"/>
          <w:szCs w:val="20"/>
          <w:lang w:val="en-IN"/>
        </w:rPr>
        <w:tab/>
        <w:t>E. Kuffel, W.S. Zaengl &amp; J. Kuffel , “High Voltage Engineering – Fundamentals”, Elsevier, 2nd Edition.</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[R1]</w:t>
      </w:r>
      <w:r w:rsidRPr="00700FA3">
        <w:rPr>
          <w:rFonts w:ascii="Times New Roman" w:eastAsia="Times New Roman" w:hAnsi="Times New Roman" w:cs="Times New Roman"/>
          <w:sz w:val="20"/>
          <w:szCs w:val="20"/>
          <w:lang w:val="en-IN"/>
        </w:rPr>
        <w:tab/>
        <w:t>C. L. Wadhwa, “High Voltage Engineering”, New Age International (P) Ltd, 1997.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[R2]</w:t>
      </w:r>
      <w:r w:rsidRPr="00700FA3">
        <w:rPr>
          <w:rFonts w:ascii="Times New Roman" w:eastAsia="Times New Roman" w:hAnsi="Times New Roman" w:cs="Times New Roman"/>
          <w:sz w:val="20"/>
          <w:szCs w:val="20"/>
          <w:lang w:val="en-IN"/>
        </w:rPr>
        <w:tab/>
        <w:t>Ravindra Arora &amp; Wolfgang Mosh, “High Voltage Insulation Engineering”, New Age International (P) Ltd, 1995.</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sz w:val="24"/>
          <w:szCs w:val="24"/>
        </w:rPr>
      </w:pPr>
      <w:r w:rsidRPr="00700FA3">
        <w:rPr>
          <w:rFonts w:ascii="Times New Roman" w:eastAsia="Times New Roman" w:hAnsi="Times New Roman" w:cs="Times New Roman"/>
          <w:b/>
          <w:sz w:val="24"/>
          <w:szCs w:val="24"/>
        </w:rPr>
        <w:br w:type="page"/>
      </w:r>
    </w:p>
    <w:p w:rsidR="00C51088" w:rsidRDefault="00C51088" w:rsidP="00C51088">
      <w:pPr>
        <w:spacing w:after="0" w:line="240" w:lineRule="auto"/>
        <w:jc w:val="center"/>
        <w:rPr>
          <w:rFonts w:ascii="Times New Roman" w:eastAsia="Times New Roman" w:hAnsi="Times New Roman" w:cs="Times New Roman"/>
          <w:b/>
          <w:sz w:val="20"/>
          <w:szCs w:val="24"/>
          <w:u w:val="single"/>
        </w:rPr>
      </w:pPr>
      <w:r w:rsidRPr="00C51088">
        <w:rPr>
          <w:rFonts w:ascii="Times New Roman" w:eastAsia="Times New Roman" w:hAnsi="Times New Roman" w:cs="Times New Roman"/>
          <w:b/>
          <w:sz w:val="20"/>
          <w:szCs w:val="24"/>
          <w:u w:val="single"/>
        </w:rPr>
        <w:lastRenderedPageBreak/>
        <w:t>SELECTED TOPICS IN EEE</w:t>
      </w:r>
    </w:p>
    <w:p w:rsidR="00697066" w:rsidRPr="00C51088" w:rsidRDefault="00697066" w:rsidP="00C51088">
      <w:pPr>
        <w:spacing w:after="0" w:line="240" w:lineRule="auto"/>
        <w:jc w:val="center"/>
        <w:rPr>
          <w:rFonts w:ascii="Times New Roman" w:eastAsia="Times New Roman" w:hAnsi="Times New Roman" w:cs="Times New Roman"/>
          <w:b/>
          <w:sz w:val="20"/>
          <w:szCs w:val="24"/>
          <w:u w:val="single"/>
        </w:rPr>
      </w:pP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 xml:space="preserve">Paper Code: ETEE-421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L</w:t>
      </w:r>
      <w:r w:rsidRPr="00700FA3">
        <w:rPr>
          <w:rFonts w:ascii="Times New Roman" w:eastAsia="Times New Roman" w:hAnsi="Times New Roman" w:cs="Times New Roman"/>
          <w:b/>
          <w:sz w:val="20"/>
          <w:szCs w:val="24"/>
        </w:rPr>
        <w:tab/>
        <w:t>T/P</w:t>
      </w:r>
      <w:r w:rsidRPr="00700FA3">
        <w:rPr>
          <w:rFonts w:ascii="Times New Roman" w:eastAsia="Times New Roman" w:hAnsi="Times New Roman" w:cs="Times New Roman"/>
          <w:b/>
          <w:sz w:val="20"/>
          <w:szCs w:val="24"/>
        </w:rPr>
        <w:tab/>
        <w:t>C</w:t>
      </w: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Paper: Selected Topics in EEE</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3</w:t>
      </w:r>
      <w:r w:rsidRPr="00700FA3">
        <w:rPr>
          <w:rFonts w:ascii="Times New Roman" w:eastAsia="Times New Roman" w:hAnsi="Times New Roman" w:cs="Times New Roman"/>
          <w:b/>
          <w:sz w:val="20"/>
          <w:szCs w:val="24"/>
        </w:rPr>
        <w:tab/>
        <w:t xml:space="preserve"> 0</w:t>
      </w:r>
      <w:r w:rsidRPr="00700FA3">
        <w:rPr>
          <w:rFonts w:ascii="Times New Roman" w:eastAsia="Times New Roman" w:hAnsi="Times New Roman" w:cs="Times New Roman"/>
          <w:b/>
          <w:sz w:val="20"/>
          <w:szCs w:val="24"/>
        </w:rPr>
        <w:tab/>
        <w:t>3</w:t>
      </w: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2E42A2" w:rsidP="00700FA3">
      <w:pPr>
        <w:spacing w:after="0" w:line="240" w:lineRule="auto"/>
        <w:rPr>
          <w:rFonts w:ascii="Times New Roman" w:eastAsia="Times New Roman" w:hAnsi="Times New Roman" w:cs="Times New Roman"/>
          <w:b/>
          <w:sz w:val="20"/>
          <w:szCs w:val="24"/>
        </w:rPr>
      </w:pPr>
      <w:r w:rsidRPr="002E42A2">
        <w:rPr>
          <w:rFonts w:ascii="Times New Roman" w:eastAsia="Times New Roman" w:hAnsi="Times New Roman" w:cs="Times New Roman"/>
          <w:b/>
          <w:noProof/>
          <w:sz w:val="20"/>
          <w:szCs w:val="24"/>
        </w:rPr>
        <w:pict>
          <v:shape id="_x0000_s1148" type="#_x0000_t202" style="position:absolute;margin-left:-3.45pt;margin-top:3.95pt;width:466pt;height:77.75pt;z-index:251731968">
            <v:textbox>
              <w:txbxContent>
                <w:p w:rsidR="00700FA3" w:rsidRPr="00BB581A" w:rsidRDefault="00700FA3" w:rsidP="00700FA3">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700FA3" w:rsidRPr="00BB581A" w:rsidRDefault="00700FA3" w:rsidP="00700FA3">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BB581A" w:rsidRDefault="00700FA3" w:rsidP="00700FA3">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i/>
          <w:sz w:val="20"/>
          <w:szCs w:val="24"/>
        </w:rPr>
      </w:pPr>
      <w:r w:rsidRPr="00700FA3">
        <w:rPr>
          <w:rFonts w:ascii="Times New Roman" w:eastAsia="Times New Roman" w:hAnsi="Times New Roman" w:cs="Times New Roman"/>
          <w:i/>
          <w:sz w:val="20"/>
          <w:szCs w:val="24"/>
        </w:rPr>
        <w:t xml:space="preserve">Objective: The objective of this paper is to introduce the student about induction Generator, Harmonics in Electrical Machine, Solar photovoltaic system and other related functions  </w:t>
      </w:r>
    </w:p>
    <w:p w:rsidR="00700FA3" w:rsidRPr="00700FA3" w:rsidRDefault="00700FA3" w:rsidP="00700FA3">
      <w:pPr>
        <w:spacing w:after="0" w:line="240" w:lineRule="auto"/>
        <w:rPr>
          <w:rFonts w:ascii="Times New Roman" w:eastAsia="Times New Roman" w:hAnsi="Times New Roman" w:cs="Times New Roman"/>
          <w:i/>
          <w:sz w:val="20"/>
          <w:szCs w:val="24"/>
        </w:rPr>
      </w:pP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Induction Generator:</w:t>
      </w:r>
      <w:r w:rsidRPr="00700FA3">
        <w:rPr>
          <w:rFonts w:ascii="Times New Roman" w:eastAsia="Times New Roman" w:hAnsi="Times New Roman" w:cs="Times New Roman"/>
          <w:sz w:val="20"/>
          <w:szCs w:val="24"/>
        </w:rPr>
        <w:t xml:space="preserve"> Torque-speed characteristics of an induction machine under generation mode, Line/grid Connected Induction Generator : Operation and limitations, Self Excited Induction Generator (SEIG) : Process of self excitation, conditions of self excitation, critical capacitance curve, no load characteristics (terminal capacitance </w:t>
      </w:r>
      <w:r w:rsidR="00D27432">
        <w:rPr>
          <w:rFonts w:ascii="Times New Roman" w:eastAsia="Times New Roman" w:hAnsi="Times New Roman" w:cs="Times New Roman"/>
          <w:sz w:val="20"/>
          <w:szCs w:val="24"/>
        </w:rPr>
        <w:t>v</w:t>
      </w:r>
      <w:r w:rsidRPr="00700FA3">
        <w:rPr>
          <w:rFonts w:ascii="Times New Roman" w:eastAsia="Times New Roman" w:hAnsi="Times New Roman" w:cs="Times New Roman"/>
          <w:sz w:val="20"/>
          <w:szCs w:val="24"/>
        </w:rPr>
        <w:t>s induced voltage at constant speed), load characteristics (terminal voltage vs load current at fixed terminal capacitance &amp; constant speed), frequency characteristics (frequency of generated voltage vs resistive load current) and voltage characteristic improvement using additional capacitor (capacitance vs resistive load current keeping terminal voltage and speed constant).</w:t>
      </w:r>
    </w:p>
    <w:p w:rsidR="00700FA3" w:rsidRPr="00700FA3" w:rsidRDefault="00700FA3" w:rsidP="00700FA3">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[T1,R3] [No. of Hrs. : 10]</w:t>
      </w: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 xml:space="preserve">Harmonics in Electrical Machines: </w:t>
      </w:r>
      <w:r w:rsidRPr="00700FA3">
        <w:rPr>
          <w:rFonts w:ascii="Times New Roman" w:eastAsia="Times New Roman" w:hAnsi="Times New Roman" w:cs="Times New Roman"/>
          <w:sz w:val="20"/>
          <w:szCs w:val="24"/>
        </w:rPr>
        <w:t xml:space="preserve">Harmonics in 3-phase transformers, Space distribution of magnetic field produced by direct current in stator field coils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current in armature windings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Effect of armature MMF on main field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3-phase distributed stator winding of a 3-phase induction machine, Space harmonics and their effects in a 3-phase induction machine, Operation of 3-phase induction motor on unbalanced supply.</w:t>
      </w:r>
    </w:p>
    <w:p w:rsidR="00700FA3" w:rsidRPr="00700FA3" w:rsidRDefault="00700FA3" w:rsidP="00700FA3">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[T1,R4] [No. of Hrs. : 10]</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Solar Photovoltaic System</w:t>
      </w:r>
      <w:r w:rsidRPr="00700FA3">
        <w:rPr>
          <w:rFonts w:ascii="Times New Roman" w:eastAsia="Times New Roman" w:hAnsi="Times New Roman" w:cs="Times New Roman"/>
          <w:sz w:val="20"/>
          <w:szCs w:val="24"/>
        </w:rPr>
        <w:t>: Introduction, Standards, SPV Water Pumping System, SPV Cell for Communication Equipment and other application of SPV, PV Hybrid System, Grid Interactive Solar PV System, Solar Photovoltaic in India, Roof top Solar Plant, Introduction of JNNSM, Possibilities and Limitations of Solar Energy in India.</w:t>
      </w:r>
    </w:p>
    <w:p w:rsidR="00700FA3" w:rsidRPr="00700FA3" w:rsidRDefault="00700FA3" w:rsidP="00700FA3">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[T2,R1,R2] [No. of Hrs. : 10]</w:t>
      </w:r>
      <w:r w:rsidRPr="00700FA3">
        <w:rPr>
          <w:rFonts w:ascii="Times New Roman" w:eastAsia="Times New Roman" w:hAnsi="Times New Roman" w:cs="Times New Roman"/>
          <w:sz w:val="20"/>
          <w:szCs w:val="24"/>
        </w:rPr>
        <w:t xml:space="preserve"> </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IV</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Electrical Energy Conservation</w:t>
      </w:r>
      <w:r w:rsidRPr="00700FA3">
        <w:rPr>
          <w:rFonts w:ascii="Times New Roman" w:eastAsia="Times New Roman" w:hAnsi="Times New Roman" w:cs="Times New Roman"/>
          <w:sz w:val="20"/>
          <w:szCs w:val="24"/>
        </w:rPr>
        <w:t xml:space="preserve">: Modern compact fluorescent lamps, energy audit methods of saving electricity in drives, lighting, air conditioning, pumps and distributions systems metering, KW, KWh and KVAR meters, </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Standby power generation</w:t>
      </w:r>
      <w:r w:rsidRPr="00700FA3">
        <w:rPr>
          <w:rFonts w:ascii="Times New Roman" w:eastAsia="Times New Roman" w:hAnsi="Times New Roman" w:cs="Times New Roman"/>
          <w:sz w:val="20"/>
          <w:szCs w:val="24"/>
        </w:rPr>
        <w:t>: DG sets, UPS, online Inverters and their maintenance.</w:t>
      </w:r>
      <w:r w:rsidRPr="00700FA3">
        <w:rPr>
          <w:rFonts w:ascii="Times New Roman" w:eastAsia="Times New Roman" w:hAnsi="Times New Roman" w:cs="Times New Roman"/>
          <w:b/>
          <w:sz w:val="20"/>
          <w:szCs w:val="24"/>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[T2,R5,R6] [No. of Hrs. : 10]</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[T1]</w:t>
      </w:r>
      <w:r w:rsidRPr="00700FA3">
        <w:rPr>
          <w:rFonts w:ascii="Times New Roman" w:eastAsia="Times New Roman" w:hAnsi="Times New Roman" w:cs="Times New Roman"/>
          <w:sz w:val="20"/>
          <w:szCs w:val="24"/>
        </w:rPr>
        <w:tab/>
        <w:t>Chapman – “Electrical Machine Fundamentals”, McGraw Hill.</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[T2]</w:t>
      </w:r>
      <w:r w:rsidRPr="00700FA3">
        <w:rPr>
          <w:rFonts w:ascii="Times New Roman" w:eastAsia="Times New Roman" w:hAnsi="Times New Roman" w:cs="Times New Roman"/>
          <w:sz w:val="20"/>
          <w:szCs w:val="24"/>
        </w:rPr>
        <w:tab/>
        <w:t>D.P. Kothari – “Renewable Energy Sources and Emerging Technologies”, PHI, Second Edition.</w:t>
      </w:r>
    </w:p>
    <w:p w:rsidR="00700FA3" w:rsidRPr="00700FA3" w:rsidRDefault="00700FA3" w:rsidP="00700FA3">
      <w:pPr>
        <w:spacing w:after="0" w:line="240" w:lineRule="auto"/>
        <w:jc w:val="both"/>
        <w:rPr>
          <w:rFonts w:ascii="Times New Roman" w:eastAsia="Times New Roman" w:hAnsi="Times New Roman" w:cs="Times New Roman"/>
          <w:sz w:val="20"/>
          <w:szCs w:val="24"/>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b/>
          <w:bCs/>
          <w:sz w:val="20"/>
          <w:szCs w:val="24"/>
        </w:rPr>
        <w:t>References: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sz w:val="20"/>
          <w:szCs w:val="24"/>
        </w:rPr>
        <w:t>[R1]</w:t>
      </w:r>
      <w:r w:rsidRPr="00700FA3">
        <w:rPr>
          <w:rFonts w:ascii="Times New Roman" w:eastAsia="Times New Roman" w:hAnsi="Times New Roman" w:cs="Times New Roman"/>
          <w:sz w:val="20"/>
          <w:szCs w:val="24"/>
        </w:rPr>
        <w:tab/>
        <w:t xml:space="preserve">Tiwari and Ghosal, “Renewable Energy Resources: Basic Principle &amp; Application”, Narosa Publication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[R2]</w:t>
      </w:r>
      <w:r w:rsidRPr="00700FA3">
        <w:rPr>
          <w:rFonts w:ascii="Times New Roman" w:eastAsia="Times New Roman" w:hAnsi="Times New Roman" w:cs="Times New Roman"/>
          <w:sz w:val="20"/>
          <w:szCs w:val="24"/>
        </w:rPr>
        <w:tab/>
        <w:t>John Twidell, “Renewable Energy Sources”, Taylor and Francis</w:t>
      </w:r>
    </w:p>
    <w:p w:rsidR="00700FA3" w:rsidRPr="00700FA3" w:rsidRDefault="00700FA3" w:rsidP="00700FA3">
      <w:pPr>
        <w:autoSpaceDE w:val="0"/>
        <w:autoSpaceDN w:val="0"/>
        <w:adjustRightInd w:val="0"/>
        <w:spacing w:after="0" w:line="240" w:lineRule="auto"/>
        <w:ind w:left="720" w:hanging="720"/>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[R3]</w:t>
      </w:r>
      <w:r w:rsidRPr="00700FA3">
        <w:rPr>
          <w:rFonts w:ascii="Times New Roman" w:eastAsia="Times New Roman" w:hAnsi="Times New Roman" w:cs="Times New Roman"/>
          <w:sz w:val="20"/>
          <w:szCs w:val="24"/>
        </w:rPr>
        <w:tab/>
        <w:t>A Fitzgerald, Charles Kingsley, Stephen Umans, Electric Machinery, Tata McGraw Hill Education, 6</w:t>
      </w:r>
      <w:r w:rsidRPr="00700FA3">
        <w:rPr>
          <w:rFonts w:ascii="Times New Roman" w:eastAsia="Times New Roman" w:hAnsi="Times New Roman" w:cs="Times New Roman"/>
          <w:sz w:val="20"/>
          <w:szCs w:val="24"/>
          <w:vertAlign w:val="superscript"/>
        </w:rPr>
        <w:t>th</w:t>
      </w:r>
      <w:r w:rsidRPr="00700FA3">
        <w:rPr>
          <w:rFonts w:ascii="Times New Roman" w:eastAsia="Times New Roman" w:hAnsi="Times New Roman" w:cs="Times New Roman"/>
          <w:sz w:val="20"/>
          <w:szCs w:val="24"/>
        </w:rPr>
        <w:t xml:space="preserve"> Edition, 2002</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[R4]</w:t>
      </w:r>
      <w:r w:rsidRPr="00700FA3">
        <w:rPr>
          <w:rFonts w:ascii="Times New Roman" w:eastAsia="Times New Roman" w:hAnsi="Times New Roman" w:cs="Times New Roman"/>
          <w:sz w:val="20"/>
          <w:szCs w:val="24"/>
        </w:rPr>
        <w:tab/>
        <w:t>K. Venkataratnam, “Special Electrical Machines”, Oxford University Press, Hydearbad, 2008</w:t>
      </w:r>
      <w:r w:rsidRPr="00700FA3">
        <w:rPr>
          <w:rFonts w:ascii="Times New Roman" w:eastAsia="Times New Roman" w:hAnsi="Times New Roman" w:cs="Times New Roman"/>
          <w:sz w:val="20"/>
          <w:szCs w:val="24"/>
        </w:rPr>
        <w:tab/>
      </w:r>
    </w:p>
    <w:p w:rsidR="00700FA3" w:rsidRPr="00700FA3" w:rsidRDefault="00700FA3" w:rsidP="00700FA3">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rPr>
        <w:t>[R5]</w:t>
      </w:r>
      <w:r w:rsidRPr="00700FA3">
        <w:rPr>
          <w:rFonts w:ascii="Times New Roman" w:eastAsia="Times New Roman" w:hAnsi="Times New Roman" w:cs="Times New Roman"/>
          <w:sz w:val="20"/>
          <w:szCs w:val="24"/>
        </w:rPr>
        <w:tab/>
      </w:r>
      <w:r w:rsidRPr="00700FA3">
        <w:rPr>
          <w:rFonts w:ascii="Times New Roman" w:eastAsia="Times New Roman" w:hAnsi="Times New Roman" w:cs="Times New Roman"/>
          <w:sz w:val="20"/>
          <w:szCs w:val="24"/>
          <w:lang w:val="en-IN"/>
        </w:rPr>
        <w:t>W.C. Turner, Energy Management Handbook, 2e, Fairmont press, 1993.</w:t>
      </w:r>
    </w:p>
    <w:p w:rsidR="00700FA3" w:rsidRPr="00700FA3" w:rsidRDefault="00700FA3" w:rsidP="00700FA3">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lang w:val="en-IN"/>
        </w:rPr>
        <w:t>[R6]</w:t>
      </w:r>
      <w:r w:rsidRPr="00700FA3">
        <w:rPr>
          <w:rFonts w:ascii="Times New Roman" w:eastAsia="Times New Roman" w:hAnsi="Times New Roman" w:cs="Times New Roman"/>
          <w:sz w:val="20"/>
          <w:szCs w:val="24"/>
          <w:lang w:val="en-IN"/>
        </w:rPr>
        <w:tab/>
        <w:t>UNESCAP – Guide Book on Promotion of Sustainable Energy Consumption.</w:t>
      </w:r>
    </w:p>
    <w:p w:rsidR="00700FA3" w:rsidRPr="00700FA3" w:rsidRDefault="00700FA3" w:rsidP="00700FA3">
      <w:pPr>
        <w:autoSpaceDE w:val="0"/>
        <w:autoSpaceDN w:val="0"/>
        <w:adjustRightInd w:val="0"/>
        <w:spacing w:after="0" w:line="240" w:lineRule="auto"/>
        <w:ind w:hanging="1004"/>
        <w:jc w:val="both"/>
        <w:rPr>
          <w:rFonts w:ascii="Times New Roman" w:eastAsia="Times New Roman" w:hAnsi="Times New Roman" w:cs="Times New Roman"/>
          <w:sz w:val="24"/>
          <w:szCs w:val="24"/>
        </w:rPr>
      </w:pPr>
      <w:r w:rsidRPr="00700FA3">
        <w:rPr>
          <w:rFonts w:ascii="Times New Roman" w:eastAsia="Times New Roman" w:hAnsi="Times New Roman" w:cs="Times New Roman"/>
          <w:sz w:val="24"/>
          <w:szCs w:val="24"/>
        </w:rPr>
        <w:t xml:space="preserve">       </w:t>
      </w:r>
    </w:p>
    <w:p w:rsidR="00700FA3" w:rsidRPr="00700FA3" w:rsidRDefault="00700FA3" w:rsidP="00700FA3">
      <w:pPr>
        <w:spacing w:after="0" w:line="240" w:lineRule="auto"/>
        <w:jc w:val="both"/>
        <w:rPr>
          <w:rFonts w:ascii="Times New Roman" w:eastAsia="Times New Roman" w:hAnsi="Times New Roman" w:cs="Times New Roman"/>
          <w:sz w:val="24"/>
          <w:szCs w:val="24"/>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D7256E" w:rsidRDefault="00D7256E" w:rsidP="00D7256E">
      <w:pPr>
        <w:spacing w:after="0" w:line="240" w:lineRule="auto"/>
        <w:jc w:val="center"/>
        <w:rPr>
          <w:rFonts w:ascii="Times New Roman" w:eastAsia="Times New Roman" w:hAnsi="Times New Roman" w:cs="Times New Roman"/>
          <w:b/>
          <w:bCs/>
          <w:sz w:val="20"/>
          <w:szCs w:val="20"/>
          <w:u w:val="single"/>
          <w:lang w:bidi="hi-IN"/>
        </w:rPr>
      </w:pPr>
      <w:r w:rsidRPr="00D7256E">
        <w:rPr>
          <w:rFonts w:ascii="Times New Roman" w:eastAsia="Times New Roman" w:hAnsi="Times New Roman" w:cs="Times New Roman"/>
          <w:b/>
          <w:bCs/>
          <w:sz w:val="20"/>
          <w:szCs w:val="20"/>
          <w:u w:val="single"/>
          <w:lang w:bidi="hi-IN"/>
        </w:rPr>
        <w:lastRenderedPageBreak/>
        <w:t>OPTOELECTRONICS AND OPTICAL COMMUNICATIONS</w:t>
      </w:r>
    </w:p>
    <w:p w:rsidR="00D7256E" w:rsidRPr="00D7256E" w:rsidRDefault="00D7256E" w:rsidP="00D7256E">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Optoelectronics and Optical Communications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spacing w:after="0" w:line="240" w:lineRule="auto"/>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b/>
          <w:bCs/>
          <w:noProof/>
          <w:sz w:val="20"/>
          <w:szCs w:val="20"/>
        </w:rPr>
        <w:pict>
          <v:shape id="_x0000_s1149" type="#_x0000_t202" style="position:absolute;margin-left:0;margin-top:2.45pt;width:456.45pt;height:76.9pt;z-index:251732992">
            <v:textbox>
              <w:txbxContent>
                <w:p w:rsidR="00700FA3" w:rsidRPr="00D256F3" w:rsidRDefault="00DC5D7C" w:rsidP="00DC5D7C">
                  <w:pPr>
                    <w:autoSpaceDE w:val="0"/>
                    <w:autoSpaceDN w:val="0"/>
                    <w:adjustRightInd w:val="0"/>
                    <w:spacing w:after="0" w:line="240" w:lineRule="auto"/>
                    <w:jc w:val="both"/>
                    <w:rPr>
                      <w:rFonts w:ascii="Times New Roman" w:eastAsia="Calibri" w:hAnsi="Times New Roman" w:cs="Times New Roman"/>
                      <w:b/>
                      <w:bCs/>
                      <w:sz w:val="20"/>
                    </w:rPr>
                  </w:pPr>
                  <w:r w:rsidRPr="00D256F3">
                    <w:rPr>
                      <w:rFonts w:ascii="Times New Roman" w:eastAsia="Calibri"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700FA3" w:rsidRPr="00D256F3" w:rsidRDefault="00700FA3" w:rsidP="00DC5D7C">
                  <w:pPr>
                    <w:autoSpaceDE w:val="0"/>
                    <w:autoSpaceDN w:val="0"/>
                    <w:adjustRightInd w:val="0"/>
                    <w:spacing w:after="0" w:line="240" w:lineRule="auto"/>
                    <w:jc w:val="both"/>
                    <w:rPr>
                      <w:rFonts w:ascii="Times New Roman" w:eastAsia="Calibri" w:hAnsi="Times New Roman" w:cs="Times New Roman"/>
                      <w:bCs/>
                      <w:sz w:val="20"/>
                    </w:rPr>
                  </w:pPr>
                  <w:r w:rsidRPr="00D256F3">
                    <w:rPr>
                      <w:rFonts w:ascii="Times New Roman" w:eastAsia="Calibri" w:hAnsi="Times New Roman" w:cs="Times New Roman"/>
                      <w:bCs/>
                      <w:sz w:val="20"/>
                    </w:rPr>
                    <w:t>1. Question No. 1 should be compulsory and cover the entire syllabus. This question should have objective or short answer ty</w:t>
                  </w:r>
                  <w:r w:rsidRPr="00D256F3">
                    <w:rPr>
                      <w:rFonts w:ascii="Times New Roman" w:hAnsi="Times New Roman" w:cs="Times New Roman"/>
                      <w:bCs/>
                      <w:sz w:val="20"/>
                    </w:rPr>
                    <w:t>pe questions. It should be of 25</w:t>
                  </w:r>
                  <w:r w:rsidRPr="00D256F3">
                    <w:rPr>
                      <w:rFonts w:ascii="Times New Roman" w:eastAsia="Calibri" w:hAnsi="Times New Roman" w:cs="Times New Roman"/>
                      <w:bCs/>
                      <w:sz w:val="20"/>
                    </w:rPr>
                    <w:t xml:space="preserve"> marks.</w:t>
                  </w:r>
                </w:p>
                <w:p w:rsidR="00700FA3" w:rsidRPr="00D256F3" w:rsidRDefault="00700FA3" w:rsidP="00DC5D7C">
                  <w:pPr>
                    <w:spacing w:after="0" w:line="240" w:lineRule="auto"/>
                    <w:jc w:val="both"/>
                    <w:rPr>
                      <w:rFonts w:ascii="Times New Roman" w:hAnsi="Times New Roman" w:cs="Times New Roman"/>
                      <w:sz w:val="20"/>
                    </w:rPr>
                  </w:pPr>
                  <w:r w:rsidRPr="00D256F3">
                    <w:rPr>
                      <w:rFonts w:ascii="Times New Roman" w:eastAsia="Calibri"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tabs>
          <w:tab w:val="left" w:pos="3369"/>
        </w:tabs>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700FA3" w:rsidRPr="00700FA3" w:rsidRDefault="00700FA3" w:rsidP="00700FA3">
      <w:pPr>
        <w:tabs>
          <w:tab w:val="left" w:pos="3369"/>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tabs>
          <w:tab w:val="left" w:pos="3369"/>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Introduction: </w:t>
      </w:r>
      <w:r w:rsidRPr="00700FA3">
        <w:rPr>
          <w:rFonts w:ascii="Times New Roman" w:eastAsia="Times New Roman" w:hAnsi="Times New Roman" w:cs="Times New Roman"/>
          <w:b/>
          <w:sz w:val="20"/>
          <w:szCs w:val="20"/>
          <w:lang w:bidi="hi-IN"/>
        </w:rPr>
        <w:t>Optical Fiber</w:t>
      </w:r>
      <w:r w:rsidRPr="00700FA3">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700FA3">
        <w:rPr>
          <w:rFonts w:ascii="Times New Roman" w:eastAsia="Times New Roman" w:hAnsi="Times New Roman" w:cs="Times New Roman"/>
          <w:sz w:val="20"/>
          <w:szCs w:val="20"/>
          <w:lang w:bidi="hi-IN"/>
        </w:rPr>
        <w:tab/>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730DE0"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Attenuation in Optical Fibers: </w:t>
      </w:r>
      <w:r w:rsidRPr="00700FA3">
        <w:rPr>
          <w:rFonts w:ascii="Times New Roman" w:eastAsia="Times New Roman" w:hAnsi="Times New Roman" w:cs="Times New Roman"/>
          <w:sz w:val="20"/>
          <w:szCs w:val="20"/>
          <w:lang w:bidi="hi-IN"/>
        </w:rPr>
        <w:t>Introduction, Absorption, Scattering, Very Low Loss Materials, All Plastic &amp; Polymer-Clad-Silica Fibers.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Wave Propagation: </w:t>
      </w:r>
      <w:r w:rsidRPr="00700FA3">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730DE0"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Source &amp; Detectors: </w:t>
      </w:r>
      <w:r w:rsidRPr="00700FA3">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700FA3">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700FA3">
        <w:rPr>
          <w:rFonts w:ascii="Times New Roman" w:eastAsia="Times New Roman" w:hAnsi="Times New Roman" w:cs="Times New Roman"/>
          <w:sz w:val="20"/>
          <w:szCs w:val="20"/>
          <w:lang w:bidi="hi-IN"/>
        </w:rPr>
        <w:tab/>
        <w:t>.</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5D7E7B"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Optical Fiber Communication Systems: </w:t>
      </w:r>
      <w:r w:rsidRPr="00700FA3">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009E4880"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b/>
          <w:sz w:val="20"/>
          <w:szCs w:val="20"/>
          <w:lang w:bidi="hi-IN"/>
        </w:rPr>
        <w:t>Applications</w:t>
      </w:r>
      <w:r w:rsidRPr="00700FA3">
        <w:rPr>
          <w:rFonts w:ascii="Times New Roman" w:eastAsia="Times New Roman" w:hAnsi="Times New Roman" w:cs="Times New Roman"/>
          <w:sz w:val="20"/>
          <w:szCs w:val="20"/>
          <w:lang w:bidi="hi-IN"/>
        </w:rPr>
        <w:t>-Military Applications, Civil, Consumer &amp; Industrial Applications.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5D7E7B"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Hrs.12]</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000000"/>
          <w:sz w:val="20"/>
          <w:szCs w:val="20"/>
          <w:lang w:bidi="hi-IN"/>
        </w:rPr>
        <w:t xml:space="preserve"> [T1]</w:t>
      </w:r>
      <w:r w:rsidRPr="00700FA3">
        <w:rPr>
          <w:rFonts w:ascii="Times New Roman" w:eastAsia="Times New Roman" w:hAnsi="Times New Roman" w:cs="Times New Roman"/>
          <w:color w:val="000000"/>
          <w:sz w:val="20"/>
          <w:szCs w:val="20"/>
          <w:lang w:bidi="hi-IN"/>
        </w:rPr>
        <w:tab/>
      </w:r>
      <w:r w:rsidRPr="00700FA3">
        <w:rPr>
          <w:rFonts w:ascii="Times New Roman" w:eastAsia="Times New Roman" w:hAnsi="Times New Roman" w:cs="Times New Roman"/>
          <w:sz w:val="20"/>
          <w:szCs w:val="20"/>
          <w:lang w:bidi="hi-IN"/>
        </w:rPr>
        <w:t>J. Gowar, “Optical Communication System”, IEEE Press –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Edition.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[T2]</w:t>
      </w:r>
      <w:r w:rsidRPr="00700FA3">
        <w:rPr>
          <w:rFonts w:ascii="Times New Roman" w:eastAsia="Times New Roman" w:hAnsi="Times New Roman" w:cs="Times New Roman"/>
          <w:sz w:val="20"/>
          <w:szCs w:val="20"/>
          <w:lang w:bidi="hi-IN"/>
        </w:rPr>
        <w:tab/>
        <w:t>R.P.Khare "Fiber Optics and Opto Electronics" Oxford Publication</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Optical Information Processing – F. T. S. Yu – Wiley, Newyork, 1983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G. P. Agrawal, Fiber optic Communication Systems, John Wiley &amp; sons, New York, 1992</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A. Ghatak, K. Thyagarajan</w:t>
      </w:r>
      <w:r w:rsidR="00B7745E">
        <w:rPr>
          <w:rFonts w:ascii="Times New Roman" w:eastAsia="Times New Roman" w:hAnsi="Times New Roman" w:cs="Times New Roman"/>
          <w:color w:val="595959" w:themeColor="text1" w:themeTint="A6"/>
          <w:sz w:val="20"/>
          <w:szCs w:val="20"/>
          <w:lang w:bidi="hi-IN"/>
        </w:rPr>
        <w:t>, “</w:t>
      </w:r>
      <w:r w:rsidR="002A6434">
        <w:rPr>
          <w:rFonts w:ascii="Times New Roman" w:eastAsia="Times New Roman" w:hAnsi="Times New Roman" w:cs="Times New Roman"/>
          <w:color w:val="000000" w:themeColor="text1"/>
          <w:sz w:val="20"/>
          <w:szCs w:val="20"/>
          <w:lang w:bidi="hi-IN"/>
        </w:rPr>
        <w:t>An Introduction t</w:t>
      </w:r>
      <w:r w:rsidRPr="00700FA3">
        <w:rPr>
          <w:rFonts w:ascii="Times New Roman" w:eastAsia="Times New Roman" w:hAnsi="Times New Roman" w:cs="Times New Roman"/>
          <w:color w:val="000000" w:themeColor="text1"/>
          <w:sz w:val="20"/>
          <w:szCs w:val="20"/>
          <w:lang w:bidi="hi-IN"/>
        </w:rPr>
        <w:t>o Fiber Optics”,</w:t>
      </w:r>
      <w:r w:rsidRPr="00700FA3">
        <w:rPr>
          <w:rFonts w:ascii="Times New Roman" w:eastAsia="Times New Roman" w:hAnsi="Times New Roman" w:cs="Times New Roman"/>
          <w:sz w:val="20"/>
          <w:szCs w:val="20"/>
          <w:lang w:bidi="hi-IN"/>
        </w:rPr>
        <w:t xml:space="preserve"> Cambridge Univ</w:t>
      </w:r>
      <w:r w:rsidR="00F95F5E">
        <w:rPr>
          <w:rFonts w:ascii="Times New Roman" w:eastAsia="Times New Roman" w:hAnsi="Times New Roman" w:cs="Times New Roman"/>
          <w:sz w:val="20"/>
          <w:szCs w:val="20"/>
          <w:lang w:bidi="hi-IN"/>
        </w:rPr>
        <w:t>ersity</w:t>
      </w:r>
      <w:r w:rsidRPr="00700FA3">
        <w:rPr>
          <w:rFonts w:ascii="Times New Roman" w:eastAsia="Times New Roman" w:hAnsi="Times New Roman" w:cs="Times New Roman"/>
          <w:sz w:val="20"/>
          <w:szCs w:val="20"/>
          <w:lang w:bidi="hi-IN"/>
        </w:rPr>
        <w:t xml:space="preserve"> Press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J. H. Franz &amp; V. K. Jain, “Optical Communication Components &amp; Systems”, Narosa Publish,</w:t>
      </w:r>
      <w:r w:rsidR="00AF41C7">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2013</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[R5]</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color w:val="000000"/>
          <w:sz w:val="20"/>
          <w:szCs w:val="20"/>
          <w:lang w:bidi="hi-IN"/>
        </w:rPr>
        <w:t>John M. Senior, “Optical Fiber Communications”, PEARSON, 3rd Edition, 2010</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4B1A21" w:rsidRPr="00CC5D7B" w:rsidRDefault="004B1A21" w:rsidP="004B1A21">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4B1A21" w:rsidRPr="00CC5D7B" w:rsidRDefault="004B1A21" w:rsidP="004B1A21">
      <w:pPr>
        <w:spacing w:after="0" w:line="240" w:lineRule="auto"/>
        <w:jc w:val="center"/>
        <w:rPr>
          <w:rFonts w:ascii="Times New Roman" w:eastAsia="Times New Roman" w:hAnsi="Times New Roman" w:cs="Times New Roman"/>
          <w:b/>
          <w:bCs/>
          <w:sz w:val="20"/>
          <w:szCs w:val="20"/>
          <w:u w:val="single"/>
          <w:lang w:bidi="hi-IN"/>
        </w:rPr>
      </w:pPr>
    </w:p>
    <w:p w:rsidR="004B1A21" w:rsidRPr="00CC5D7B" w:rsidRDefault="004B1A21" w:rsidP="004B1A21">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2E42A2" w:rsidP="004B1A21">
      <w:pPr>
        <w:spacing w:after="0" w:line="240" w:lineRule="auto"/>
        <w:jc w:val="both"/>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b/>
          <w:bCs/>
          <w:noProof/>
          <w:sz w:val="20"/>
          <w:szCs w:val="20"/>
        </w:rPr>
        <w:pict>
          <v:shape id="_x0000_s1157" type="#_x0000_t202" style="position:absolute;left:0;text-align:left;margin-left:.65pt;margin-top:3.3pt;width:451.25pt;height:75.75pt;z-index:251742208">
            <v:textbox>
              <w:txbxContent>
                <w:p w:rsidR="004B1A21" w:rsidRPr="00980108" w:rsidRDefault="004B1A21" w:rsidP="004B1A21">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4B1A21" w:rsidRPr="00980108" w:rsidRDefault="004B1A21" w:rsidP="004B1A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4B1A21" w:rsidRPr="00980108" w:rsidRDefault="004B1A21" w:rsidP="004B1A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tabs>
          <w:tab w:val="left" w:pos="0"/>
        </w:tabs>
        <w:spacing w:after="0" w:line="240" w:lineRule="auto"/>
        <w:jc w:val="both"/>
        <w:rPr>
          <w:rFonts w:ascii="Times New Roman" w:eastAsia="Times New Roman" w:hAnsi="Times New Roman" w:cs="Times New Roman"/>
          <w:i/>
          <w:color w:val="000000"/>
          <w:sz w:val="20"/>
          <w:szCs w:val="20"/>
          <w:lang w:bidi="hi-IN"/>
        </w:rPr>
      </w:pPr>
    </w:p>
    <w:p w:rsidR="004B1A21" w:rsidRPr="00CC5D7B" w:rsidRDefault="004B1A21" w:rsidP="004B1A21">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4B1A21" w:rsidRPr="00CC5D7B" w:rsidRDefault="004B1A21" w:rsidP="004B1A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5A700A">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4B1A21" w:rsidRPr="00CC5D7B" w:rsidRDefault="004B1A21" w:rsidP="004B1A21">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4B1A21" w:rsidRPr="00CC5D7B" w:rsidRDefault="004B1A21" w:rsidP="004B1A21">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4B1A21" w:rsidRPr="00CC5D7B" w:rsidRDefault="004B1A21" w:rsidP="004B1A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4B1A21" w:rsidRPr="00CC5D7B" w:rsidRDefault="004B1A21" w:rsidP="003B039E">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4B1A21" w:rsidRPr="00CC5D7B" w:rsidRDefault="004B1A21" w:rsidP="003B039E">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7C4643" w:rsidRDefault="007C4643" w:rsidP="007C4643">
      <w:pPr>
        <w:spacing w:after="0" w:line="240" w:lineRule="auto"/>
        <w:jc w:val="center"/>
        <w:rPr>
          <w:rFonts w:ascii="Times New Roman" w:eastAsia="Times New Roman" w:hAnsi="Times New Roman" w:cs="Times New Roman"/>
          <w:b/>
          <w:bCs/>
          <w:sz w:val="20"/>
          <w:szCs w:val="20"/>
          <w:u w:val="single"/>
          <w:lang w:bidi="hi-IN"/>
        </w:rPr>
      </w:pPr>
      <w:r w:rsidRPr="007C4643">
        <w:rPr>
          <w:rFonts w:ascii="Times New Roman" w:eastAsia="Times New Roman" w:hAnsi="Times New Roman" w:cs="Times New Roman"/>
          <w:b/>
          <w:bCs/>
          <w:sz w:val="20"/>
          <w:szCs w:val="20"/>
          <w:u w:val="single"/>
          <w:lang w:bidi="hi-IN"/>
        </w:rPr>
        <w:lastRenderedPageBreak/>
        <w:t>BIOMEDICAL INSTRUMENTATION</w:t>
      </w:r>
    </w:p>
    <w:p w:rsidR="007C4643" w:rsidRPr="007C4643" w:rsidRDefault="007C4643" w:rsidP="007C464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ETIC-403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Biomedical Instrumentation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6D6708" w:rsidRPr="00700FA3" w:rsidRDefault="006D6708" w:rsidP="00700FA3">
      <w:pPr>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spacing w:after="0" w:line="240" w:lineRule="auto"/>
        <w:ind w:left="-284"/>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lang w:val="en-IN" w:eastAsia="en-IN"/>
        </w:rPr>
        <w:pict>
          <v:shape id="_x0000_s1131" type="#_x0000_t202" style="position:absolute;left:0;text-align:left;margin-left:-3.75pt;margin-top:5.7pt;width:458.3pt;height:75.85pt;z-index:251714560">
            <v:textbox>
              <w:txbxContent>
                <w:p w:rsidR="00B25C5A" w:rsidRDefault="00700FA3" w:rsidP="00700FA3">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sidR="00465B31">
                    <w:rPr>
                      <w:rFonts w:ascii="Times New Roman" w:hAnsi="Times New Roman" w:cs="Times New Roman"/>
                      <w:b/>
                      <w:bCs/>
                      <w:color w:val="000000"/>
                      <w:sz w:val="20"/>
                    </w:rPr>
                    <w:t xml:space="preserve"> </w:t>
                  </w:r>
                  <w:r w:rsidR="00465B31">
                    <w:rPr>
                      <w:rFonts w:ascii="Times New Roman" w:hAnsi="Times New Roman" w:cs="Times New Roman"/>
                      <w:b/>
                      <w:bCs/>
                      <w:color w:val="000000"/>
                      <w:sz w:val="20"/>
                    </w:rPr>
                    <w:tab/>
                  </w:r>
                  <w:r w:rsidR="00465B31">
                    <w:rPr>
                      <w:rFonts w:ascii="Times New Roman" w:hAnsi="Times New Roman" w:cs="Times New Roman"/>
                      <w:b/>
                      <w:bCs/>
                      <w:color w:val="000000"/>
                      <w:sz w:val="20"/>
                    </w:rPr>
                    <w:tab/>
                  </w:r>
                  <w:r w:rsidR="00465B31">
                    <w:rPr>
                      <w:rFonts w:ascii="Times New Roman" w:hAnsi="Times New Roman" w:cs="Times New Roman"/>
                      <w:b/>
                      <w:bCs/>
                      <w:color w:val="000000"/>
                      <w:sz w:val="20"/>
                    </w:rPr>
                    <w:tab/>
                    <w:t xml:space="preserve">        </w:t>
                  </w:r>
                  <w:r w:rsidR="00777AE9">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w:t>
                  </w:r>
                </w:p>
                <w:p w:rsidR="00700FA3" w:rsidRPr="00511457" w:rsidRDefault="00B25C5A" w:rsidP="00700FA3">
                  <w:pPr>
                    <w:spacing w:after="0" w:line="240" w:lineRule="auto"/>
                    <w:jc w:val="both"/>
                    <w:rPr>
                      <w:rFonts w:ascii="Times New Roman" w:hAnsi="Times New Roman" w:cs="Times New Roman"/>
                      <w:color w:val="000000"/>
                      <w:sz w:val="20"/>
                    </w:rPr>
                  </w:pPr>
                  <w:r w:rsidRPr="00B25C5A">
                    <w:rPr>
                      <w:rFonts w:ascii="Times New Roman" w:hAnsi="Times New Roman" w:cs="Times New Roman"/>
                      <w:bCs/>
                      <w:color w:val="000000"/>
                      <w:sz w:val="20"/>
                    </w:rPr>
                    <w:t>1.</w:t>
                  </w:r>
                  <w:r w:rsidR="002E5E69">
                    <w:rPr>
                      <w:rFonts w:ascii="Times New Roman" w:hAnsi="Times New Roman" w:cs="Times New Roman"/>
                      <w:color w:val="000000"/>
                      <w:sz w:val="20"/>
                    </w:rPr>
                    <w:t>. </w:t>
                  </w:r>
                  <w:r w:rsidR="00700FA3"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700FA3" w:rsidRPr="00511457" w:rsidRDefault="002E5E69" w:rsidP="00700FA3">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w:t>
                  </w:r>
                  <w:r w:rsidR="00700FA3"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jc w:val="both"/>
                    <w:rPr>
                      <w:sz w:val="20"/>
                    </w:rPr>
                  </w:pPr>
                </w:p>
              </w:txbxContent>
            </v:textbox>
          </v:shape>
        </w:pic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color w:val="333333"/>
          <w:sz w:val="20"/>
          <w:szCs w:val="20"/>
          <w:shd w:val="clear" w:color="auto" w:fill="FFFFFF"/>
          <w:lang w:bidi="hi-IN"/>
        </w:rPr>
        <w:t>Objective:-The objective of teaching this subject is to make students understand the applications of electronics in diagnostic and therapeutic area. Further the methods of</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sz w:val="20"/>
          <w:szCs w:val="20"/>
          <w:lang w:bidi="hi-IN"/>
        </w:rPr>
        <w:t>recording</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color w:val="333333"/>
          <w:sz w:val="20"/>
          <w:szCs w:val="20"/>
          <w:shd w:val="clear" w:color="auto" w:fill="FFFFFF"/>
          <w:lang w:bidi="hi-IN"/>
        </w:rPr>
        <w:t xml:space="preserve">various bio potentials; measurement of biochemical and physiological information are explained. The topics such </w:t>
      </w:r>
      <w:r w:rsidR="00B43A50" w:rsidRPr="00700FA3">
        <w:rPr>
          <w:rFonts w:ascii="Times New Roman" w:eastAsia="Times New Roman" w:hAnsi="Times New Roman" w:cs="Times New Roman"/>
          <w:i/>
          <w:color w:val="333333"/>
          <w:sz w:val="20"/>
          <w:szCs w:val="20"/>
          <w:shd w:val="clear" w:color="auto" w:fill="FFFFFF"/>
          <w:lang w:bidi="hi-IN"/>
        </w:rPr>
        <w:t>as Patient</w:t>
      </w:r>
      <w:r w:rsidRPr="00700FA3">
        <w:rPr>
          <w:rFonts w:ascii="Times New Roman" w:eastAsia="Times New Roman" w:hAnsi="Times New Roman" w:cs="Times New Roman"/>
          <w:i/>
          <w:sz w:val="20"/>
          <w:szCs w:val="20"/>
          <w:lang w:bidi="hi-IN"/>
        </w:rPr>
        <w:t xml:space="preserve"> Monitoring systems, Audiometers, imaging systems, Patients safety are also included. The emerging Computer Applications in Biomedical field are also dealt with.</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Biomedical signals &amp; Physiological transducers:</w:t>
      </w:r>
      <w:r w:rsidRPr="00700FA3">
        <w:rPr>
          <w:rFonts w:ascii="Times New Roman" w:eastAsia="Times New Roman" w:hAnsi="Times New Roman" w:cs="Times New Roman"/>
          <w:sz w:val="20"/>
          <w:szCs w:val="20"/>
          <w:lang w:bidi="hi-IN"/>
        </w:rPr>
        <w:t xml:space="preserve"> Source of biomedical signal, Origin of bioelectric signals, recording </w:t>
      </w:r>
      <w:r w:rsidR="0022415B" w:rsidRPr="00700FA3">
        <w:rPr>
          <w:rFonts w:ascii="Times New Roman" w:eastAsia="Times New Roman" w:hAnsi="Times New Roman" w:cs="Times New Roman"/>
          <w:sz w:val="20"/>
          <w:szCs w:val="20"/>
          <w:lang w:bidi="hi-IN"/>
        </w:rPr>
        <w:t>electrodes,</w:t>
      </w:r>
      <w:r w:rsidRPr="00700FA3">
        <w:rPr>
          <w:rFonts w:ascii="Times New Roman" w:eastAsia="Times New Roman" w:hAnsi="Times New Roman" w:cs="Times New Roman"/>
          <w:sz w:val="20"/>
          <w:szCs w:val="20"/>
          <w:lang w:bidi="hi-IN"/>
        </w:rPr>
        <w:t xml:space="preserve"> Electrodes for ECG, EMG &amp; EEG .Physiological </w:t>
      </w:r>
      <w:r w:rsidR="00F74B42" w:rsidRPr="00700FA3">
        <w:rPr>
          <w:rFonts w:ascii="Times New Roman" w:eastAsia="Times New Roman" w:hAnsi="Times New Roman" w:cs="Times New Roman"/>
          <w:sz w:val="20"/>
          <w:szCs w:val="20"/>
          <w:lang w:bidi="hi-IN"/>
        </w:rPr>
        <w:t>transducers:</w:t>
      </w:r>
      <w:r w:rsidRPr="00700FA3">
        <w:rPr>
          <w:rFonts w:ascii="Times New Roman" w:eastAsia="Times New Roman" w:hAnsi="Times New Roman" w:cs="Times New Roman"/>
          <w:sz w:val="20"/>
          <w:szCs w:val="20"/>
          <w:lang w:bidi="hi-IN"/>
        </w:rPr>
        <w:t xml:space="preserve"> Pressure, Temperature, photoelectric &amp; ultrasound Transducers. </w:t>
      </w:r>
      <w:r w:rsidRPr="00700FA3">
        <w:rPr>
          <w:rFonts w:ascii="Times New Roman" w:eastAsia="Times New Roman" w:hAnsi="Times New Roman" w:cs="Times New Roman"/>
          <w:bCs/>
          <w:color w:val="000000"/>
          <w:sz w:val="20"/>
          <w:szCs w:val="20"/>
          <w:lang w:bidi="hi-IN"/>
        </w:rPr>
        <w:t>Measurement in Respiratory system</w:t>
      </w:r>
      <w:r w:rsidRPr="00700FA3">
        <w:rPr>
          <w:rFonts w:ascii="Times New Roman" w:eastAsia="Times New Roman" w:hAnsi="Times New Roman" w:cs="Times New Roman"/>
          <w:b/>
          <w:bCs/>
          <w:color w:val="000000"/>
          <w:sz w:val="20"/>
          <w:szCs w:val="20"/>
          <w:lang w:bidi="hi-IN"/>
        </w:rPr>
        <w:t>:</w:t>
      </w:r>
      <w:r w:rsidRPr="00700FA3">
        <w:rPr>
          <w:rFonts w:ascii="Times New Roman" w:eastAsia="Times New Roman" w:hAnsi="Times New Roman" w:cs="Times New Roman"/>
          <w:color w:val="000000"/>
          <w:sz w:val="20"/>
          <w:szCs w:val="20"/>
          <w:lang w:bidi="hi-IN"/>
        </w:rPr>
        <w:t xml:space="preserve"> Physiology of respiratory system, Measurement of breathing mechanics Spiro meter, Respiratory therapy equipments Inhalators ventilators &amp; Respirators , Humidifiers , Nebulizers Aspirators, </w:t>
      </w:r>
      <w:r w:rsidRPr="00700FA3">
        <w:rPr>
          <w:rFonts w:ascii="Times New Roman" w:eastAsia="Times New Roman" w:hAnsi="Times New Roman" w:cs="Times New Roman"/>
          <w:sz w:val="20"/>
          <w:szCs w:val="20"/>
          <w:lang w:bidi="hi-IN"/>
        </w:rPr>
        <w:t xml:space="preserve">Biomedical recorders: ECG, EEG &amp; EMG.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 Monitoring systems &amp; Audiometers:  Cardiac monitor, Bedside patient monitor, measurement of heart rate, blood pressure, </w:t>
      </w:r>
      <w:r w:rsidR="002F4318" w:rsidRPr="00700FA3">
        <w:rPr>
          <w:rFonts w:ascii="Times New Roman" w:eastAsia="Times New Roman" w:hAnsi="Times New Roman" w:cs="Times New Roman"/>
          <w:sz w:val="20"/>
          <w:szCs w:val="20"/>
          <w:lang w:bidi="hi-IN"/>
        </w:rPr>
        <w:t>temperature, respiration</w:t>
      </w:r>
      <w:r w:rsidRPr="00700FA3">
        <w:rPr>
          <w:rFonts w:ascii="Times New Roman" w:eastAsia="Times New Roman" w:hAnsi="Times New Roman" w:cs="Times New Roman"/>
          <w:sz w:val="20"/>
          <w:szCs w:val="20"/>
          <w:lang w:bidi="hi-IN"/>
        </w:rPr>
        <w:t xml:space="preserve"> rate, Arrhythmia monitor, Methods of monitoring fatal heart rate, Monitoring labor  activity . Audiometers: Audiometers, Blood cell counters, Oximeter, Blood flow meter, cardiac output measurement, Blood gas analyzers.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Modern Imaging systems:  Introduction, Basic principle &amp; Block diagram of x-ray machine, x- ray Computed Tomography (CT), Magnetic resonance imaging system (NMR),</w:t>
      </w:r>
      <w:r w:rsidR="00825E12">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ultrasonic imaging system. </w:t>
      </w:r>
      <w:r w:rsidRPr="00700FA3">
        <w:rPr>
          <w:rFonts w:ascii="Times New Roman" w:eastAsia="Times New Roman" w:hAnsi="Times New Roman" w:cs="Times New Roman"/>
          <w:color w:val="000000"/>
          <w:sz w:val="20"/>
          <w:szCs w:val="20"/>
          <w:lang w:bidi="hi-IN"/>
        </w:rPr>
        <w:t xml:space="preserve">Eco-Cardiograph, Eco Encephalography, Ophthalmic scans, MRI. </w:t>
      </w:r>
      <w:r w:rsidRPr="00700FA3">
        <w:rPr>
          <w:rFonts w:ascii="Times New Roman" w:eastAsia="Times New Roman" w:hAnsi="Times New Roman" w:cs="Times New Roman"/>
          <w:sz w:val="20"/>
          <w:szCs w:val="20"/>
          <w:lang w:bidi="hi-IN"/>
        </w:rPr>
        <w:t xml:space="preserve">Therapeutic Equipments: Cardiac pacemakers, cardiac defibrillators, Hemodialysis machine, Surgical diathermy machine.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 care unit. Physiotherapy: Software Diathermy, microwave diathermy, Ultrasound therapy unit. Electrotherapy Equipments, Ventilators.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r>
      <w:r w:rsidR="00F53160" w:rsidRPr="00700FA3">
        <w:rPr>
          <w:rFonts w:ascii="Times New Roman" w:eastAsia="Times New Roman" w:hAnsi="Times New Roman" w:cs="Times New Roman"/>
          <w:sz w:val="20"/>
          <w:szCs w:val="20"/>
          <w:lang w:bidi="hi-IN"/>
        </w:rPr>
        <w:t xml:space="preserve">Joseph J. Carr &amp; John M. Brown, </w:t>
      </w:r>
      <w:r w:rsidR="00F53160">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Introduction to Biomedical Equipment Technology</w:t>
      </w:r>
      <w:r w:rsidR="00F73188">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Pearson.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r>
      <w:r w:rsidR="00EB38B9" w:rsidRPr="00700FA3">
        <w:rPr>
          <w:rFonts w:ascii="Times New Roman" w:eastAsia="Times New Roman" w:hAnsi="Times New Roman" w:cs="Times New Roman"/>
          <w:sz w:val="20"/>
          <w:szCs w:val="20"/>
          <w:lang w:bidi="hi-IN"/>
        </w:rPr>
        <w:t>Shakti Chatterjee,</w:t>
      </w:r>
      <w:r w:rsidR="00EB38B9">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Textbook of Biomedical Instrumentation System</w:t>
      </w:r>
      <w:r w:rsidR="00514076">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Cengage Learning </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Reference Books: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r>
      <w:r w:rsidR="002451BA" w:rsidRPr="00700FA3">
        <w:rPr>
          <w:rFonts w:ascii="Times New Roman" w:eastAsia="Times New Roman" w:hAnsi="Times New Roman" w:cs="Times New Roman"/>
          <w:sz w:val="20"/>
          <w:szCs w:val="20"/>
          <w:lang w:bidi="hi-IN"/>
        </w:rPr>
        <w:t xml:space="preserve">R.S.Khandpur, </w:t>
      </w:r>
      <w:r w:rsidR="002451BA">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Hand book of Biomedical </w:t>
      </w:r>
      <w:r w:rsidR="006938B3">
        <w:rPr>
          <w:rFonts w:ascii="Times New Roman" w:eastAsia="Times New Roman" w:hAnsi="Times New Roman" w:cs="Times New Roman"/>
          <w:sz w:val="20"/>
          <w:szCs w:val="20"/>
          <w:lang w:bidi="hi-IN"/>
        </w:rPr>
        <w:t>I</w:t>
      </w:r>
      <w:r w:rsidRPr="00700FA3">
        <w:rPr>
          <w:rFonts w:ascii="Times New Roman" w:eastAsia="Times New Roman" w:hAnsi="Times New Roman" w:cs="Times New Roman"/>
          <w:sz w:val="20"/>
          <w:szCs w:val="20"/>
          <w:lang w:bidi="hi-IN"/>
        </w:rPr>
        <w:t>nstrumentation</w:t>
      </w:r>
      <w:r w:rsidR="00E33A25">
        <w:rPr>
          <w:rFonts w:ascii="Times New Roman" w:eastAsia="Times New Roman" w:hAnsi="Times New Roman" w:cs="Times New Roman"/>
          <w:sz w:val="20"/>
          <w:szCs w:val="20"/>
          <w:lang w:bidi="hi-IN"/>
        </w:rPr>
        <w:t>”</w:t>
      </w:r>
      <w:r w:rsidR="002C79BB">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TMH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sidR="00333197" w:rsidRPr="00700FA3">
        <w:rPr>
          <w:rFonts w:ascii="Times New Roman" w:eastAsia="Times New Roman" w:hAnsi="Times New Roman" w:cs="Times New Roman"/>
          <w:sz w:val="20"/>
          <w:szCs w:val="20"/>
          <w:lang w:bidi="hi-IN"/>
        </w:rPr>
        <w:t>Walter Welko- Witiz and Sid Doutsch</w:t>
      </w:r>
      <w:r w:rsidR="00333197">
        <w:rPr>
          <w:rFonts w:ascii="Times New Roman" w:eastAsia="Times New Roman" w:hAnsi="Times New Roman" w:cs="Times New Roman"/>
          <w:sz w:val="20"/>
          <w:szCs w:val="20"/>
          <w:lang w:bidi="hi-IN"/>
        </w:rPr>
        <w:t>,</w:t>
      </w:r>
      <w:r w:rsidR="00333197" w:rsidRPr="00700FA3">
        <w:rPr>
          <w:rFonts w:ascii="Times New Roman" w:eastAsia="Times New Roman" w:hAnsi="Times New Roman" w:cs="Times New Roman"/>
          <w:sz w:val="20"/>
          <w:szCs w:val="20"/>
          <w:lang w:bidi="hi-IN"/>
        </w:rPr>
        <w:t xml:space="preserve"> </w:t>
      </w:r>
      <w:r w:rsidR="00333197">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Instruments: Theory and Design</w:t>
      </w:r>
      <w:r w:rsidR="008D7577">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sidR="0075170D">
        <w:rPr>
          <w:rFonts w:ascii="Times New Roman" w:eastAsia="Times New Roman" w:hAnsi="Times New Roman" w:cs="Times New Roman"/>
          <w:sz w:val="20"/>
          <w:szCs w:val="20"/>
          <w:lang w:bidi="hi-IN"/>
        </w:rPr>
        <w:t>Wiley</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r>
      <w:r w:rsidR="00F41EE0" w:rsidRPr="00700FA3">
        <w:rPr>
          <w:rFonts w:ascii="Times New Roman" w:eastAsia="Times New Roman" w:hAnsi="Times New Roman" w:cs="Times New Roman"/>
          <w:sz w:val="20"/>
          <w:szCs w:val="20"/>
          <w:lang w:bidi="hi-IN"/>
        </w:rPr>
        <w:t>Lesile Cromwell, Fred J.</w:t>
      </w:r>
      <w:r w:rsidR="00E41DEB">
        <w:rPr>
          <w:rFonts w:ascii="Times New Roman" w:eastAsia="Times New Roman" w:hAnsi="Times New Roman" w:cs="Times New Roman"/>
          <w:sz w:val="20"/>
          <w:szCs w:val="20"/>
          <w:lang w:bidi="hi-IN"/>
        </w:rPr>
        <w:t xml:space="preserve"> </w:t>
      </w:r>
      <w:r w:rsidR="00F41EE0" w:rsidRPr="00700FA3">
        <w:rPr>
          <w:rFonts w:ascii="Times New Roman" w:eastAsia="Times New Roman" w:hAnsi="Times New Roman" w:cs="Times New Roman"/>
          <w:sz w:val="20"/>
          <w:szCs w:val="20"/>
          <w:lang w:bidi="hi-IN"/>
        </w:rPr>
        <w:t xml:space="preserve">Weibell &amp; Erich A. Pfeiffer, </w:t>
      </w:r>
      <w:r w:rsidR="00F41EE0">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Instrumentation &amp; Measurements</w:t>
      </w:r>
      <w:r w:rsidR="00A178ED">
        <w:rPr>
          <w:rFonts w:ascii="Times New Roman" w:eastAsia="Times New Roman" w:hAnsi="Times New Roman" w:cs="Times New Roman"/>
          <w:sz w:val="20"/>
          <w:szCs w:val="20"/>
          <w:lang w:bidi="hi-IN"/>
        </w:rPr>
        <w:t>”</w:t>
      </w:r>
      <w:r w:rsidR="00FE4797">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PHI </w:t>
      </w:r>
      <w:r w:rsidRPr="00700FA3">
        <w:rPr>
          <w:rFonts w:ascii="Times New Roman" w:eastAsia="Times New Roman" w:hAnsi="Times New Roman" w:cs="Times New Roman"/>
          <w:sz w:val="20"/>
          <w:szCs w:val="20"/>
          <w:lang w:bidi="hi-IN"/>
        </w:rPr>
        <w:cr/>
      </w: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0D0610">
      <w:pPr>
        <w:spacing w:after="0" w:line="240" w:lineRule="auto"/>
        <w:jc w:val="center"/>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8D586F" w:rsidRPr="008D586F" w:rsidRDefault="008D586F" w:rsidP="008D586F">
      <w:pPr>
        <w:spacing w:after="0" w:line="240" w:lineRule="auto"/>
        <w:ind w:left="-284"/>
        <w:jc w:val="center"/>
        <w:rPr>
          <w:rFonts w:ascii="Times New Roman" w:eastAsia="Calibri" w:hAnsi="Times New Roman" w:cs="Times New Roman"/>
          <w:b/>
          <w:bCs/>
          <w:caps/>
          <w:sz w:val="20"/>
          <w:szCs w:val="20"/>
          <w:u w:val="single"/>
          <w:lang w:bidi="hi-IN"/>
        </w:rPr>
      </w:pPr>
      <w:r w:rsidRPr="008D586F">
        <w:rPr>
          <w:rFonts w:ascii="Times New Roman" w:eastAsia="Calibri" w:hAnsi="Times New Roman" w:cs="Times New Roman"/>
          <w:b/>
          <w:bCs/>
          <w:caps/>
          <w:sz w:val="20"/>
          <w:szCs w:val="20"/>
          <w:u w:val="single"/>
          <w:lang w:bidi="hi-IN"/>
        </w:rPr>
        <w:lastRenderedPageBreak/>
        <w:t>Digital System Design</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b/>
          <w:bCs/>
          <w:sz w:val="20"/>
          <w:szCs w:val="20"/>
          <w:lang w:bidi="hi-IN"/>
        </w:rPr>
        <w:t xml:space="preserve">Paper Code: </w:t>
      </w:r>
      <w:r w:rsidRPr="008D586F">
        <w:rPr>
          <w:rFonts w:ascii="Times New Roman" w:eastAsia="Times New Roman" w:hAnsi="Times New Roman" w:cs="Times New Roman"/>
          <w:b/>
          <w:color w:val="000000"/>
          <w:sz w:val="20"/>
          <w:szCs w:val="20"/>
          <w:lang w:val="en-IN" w:eastAsia="en-IN" w:bidi="hi-IN"/>
        </w:rPr>
        <w:t>ETEC-</w:t>
      </w:r>
      <w:r w:rsidR="00384C28">
        <w:rPr>
          <w:rFonts w:ascii="Times New Roman" w:eastAsia="Times New Roman" w:hAnsi="Times New Roman" w:cs="Times New Roman"/>
          <w:b/>
          <w:color w:val="000000"/>
          <w:sz w:val="20"/>
          <w:szCs w:val="20"/>
          <w:lang w:val="en-IN" w:eastAsia="en-IN" w:bidi="hi-IN"/>
        </w:rPr>
        <w:t>427</w:t>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Calibri" w:hAnsi="Times New Roman" w:cs="Times New Roman"/>
          <w:b/>
          <w:bCs/>
          <w:sz w:val="20"/>
          <w:szCs w:val="20"/>
          <w:lang w:bidi="hi-IN"/>
        </w:rPr>
        <w:t>L</w:t>
      </w:r>
      <w:r w:rsidRPr="008D586F">
        <w:rPr>
          <w:rFonts w:ascii="Times New Roman" w:eastAsia="Calibri" w:hAnsi="Times New Roman" w:cs="Times New Roman"/>
          <w:b/>
          <w:bCs/>
          <w:sz w:val="20"/>
          <w:szCs w:val="20"/>
          <w:lang w:bidi="hi-IN"/>
        </w:rPr>
        <w:tab/>
        <w:t>T/P</w:t>
      </w:r>
      <w:r w:rsidRPr="008D586F">
        <w:rPr>
          <w:rFonts w:ascii="Times New Roman" w:eastAsia="Calibri" w:hAnsi="Times New Roman" w:cs="Times New Roman"/>
          <w:b/>
          <w:bCs/>
          <w:sz w:val="20"/>
          <w:szCs w:val="20"/>
          <w:lang w:bidi="hi-IN"/>
        </w:rPr>
        <w:tab/>
        <w:t>C</w:t>
      </w:r>
    </w:p>
    <w:p w:rsidR="008D586F" w:rsidRPr="008D586F" w:rsidRDefault="008D586F" w:rsidP="008D586F">
      <w:pPr>
        <w:spacing w:after="0" w:line="240" w:lineRule="auto"/>
        <w:jc w:val="both"/>
        <w:rPr>
          <w:rFonts w:ascii="Times New Roman" w:eastAsia="Calibri" w:hAnsi="Times New Roman" w:cs="Times New Roman"/>
          <w:b/>
          <w:bCs/>
          <w:sz w:val="20"/>
          <w:szCs w:val="20"/>
          <w:lang w:bidi="hi-IN"/>
        </w:rPr>
      </w:pPr>
      <w:r w:rsidRPr="008D586F">
        <w:rPr>
          <w:rFonts w:ascii="Times New Roman" w:eastAsia="Calibri" w:hAnsi="Times New Roman" w:cs="Times New Roman"/>
          <w:b/>
          <w:bCs/>
          <w:sz w:val="20"/>
          <w:szCs w:val="20"/>
          <w:lang w:bidi="hi-IN"/>
        </w:rPr>
        <w:t xml:space="preserve">Paper: </w:t>
      </w:r>
      <w:r w:rsidRPr="008D586F">
        <w:rPr>
          <w:rFonts w:ascii="Times New Roman" w:eastAsia="Calibri" w:hAnsi="Times New Roman" w:cs="Times New Roman"/>
          <w:b/>
          <w:sz w:val="20"/>
          <w:szCs w:val="20"/>
          <w:lang w:val="en-IN" w:bidi="hi-IN"/>
        </w:rPr>
        <w:t>Digital System Design</w:t>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bCs/>
          <w:sz w:val="20"/>
          <w:szCs w:val="20"/>
          <w:lang w:bidi="hi-IN"/>
        </w:rPr>
        <w:t>3</w:t>
      </w:r>
      <w:r w:rsidRPr="008D586F">
        <w:rPr>
          <w:rFonts w:ascii="Times New Roman" w:eastAsia="Calibri" w:hAnsi="Times New Roman" w:cs="Times New Roman"/>
          <w:b/>
          <w:bCs/>
          <w:sz w:val="20"/>
          <w:szCs w:val="20"/>
          <w:lang w:bidi="hi-IN"/>
        </w:rPr>
        <w:tab/>
      </w:r>
      <w:r w:rsidR="00220244">
        <w:rPr>
          <w:rFonts w:ascii="Times New Roman" w:eastAsia="Calibri" w:hAnsi="Times New Roman" w:cs="Times New Roman"/>
          <w:b/>
          <w:bCs/>
          <w:sz w:val="20"/>
          <w:szCs w:val="20"/>
          <w:lang w:bidi="hi-IN"/>
        </w:rPr>
        <w:t>0</w:t>
      </w:r>
      <w:r w:rsidRPr="008D586F">
        <w:rPr>
          <w:rFonts w:ascii="Times New Roman" w:eastAsia="Calibri" w:hAnsi="Times New Roman" w:cs="Times New Roman"/>
          <w:b/>
          <w:bCs/>
          <w:sz w:val="20"/>
          <w:szCs w:val="20"/>
          <w:lang w:bidi="hi-IN"/>
        </w:rPr>
        <w:tab/>
      </w:r>
      <w:r w:rsidR="00220244">
        <w:rPr>
          <w:rFonts w:ascii="Times New Roman" w:eastAsia="Calibri" w:hAnsi="Times New Roman" w:cs="Times New Roman"/>
          <w:b/>
          <w:bCs/>
          <w:sz w:val="20"/>
          <w:szCs w:val="20"/>
          <w:lang w:bidi="hi-IN"/>
        </w:rPr>
        <w:t>3</w:t>
      </w: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2E42A2" w:rsidP="008D586F">
      <w:pPr>
        <w:spacing w:after="0" w:line="240" w:lineRule="auto"/>
        <w:jc w:val="both"/>
        <w:rPr>
          <w:rFonts w:ascii="Times New Roman" w:eastAsia="Calibri" w:hAnsi="Times New Roman" w:cs="Times New Roman"/>
          <w:sz w:val="20"/>
          <w:szCs w:val="20"/>
          <w:lang w:bidi="hi-IN"/>
        </w:rPr>
      </w:pPr>
      <w:r w:rsidRPr="002E42A2">
        <w:rPr>
          <w:rFonts w:ascii="Times New Roman" w:eastAsia="Calibri" w:hAnsi="Times New Roman" w:cs="Times New Roman"/>
          <w:noProof/>
          <w:sz w:val="20"/>
          <w:szCs w:val="20"/>
          <w:lang w:bidi="hi-IN"/>
        </w:rPr>
        <w:pict>
          <v:shape id="_x0000_s1159" type="#_x0000_t202" style="position:absolute;left:0;text-align:left;margin-left:-3.4pt;margin-top:1.1pt;width:470.5pt;height:7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159">
              <w:txbxContent>
                <w:p w:rsidR="008D586F" w:rsidRPr="005714FF" w:rsidRDefault="008D586F" w:rsidP="005714FF">
                  <w:pPr>
                    <w:autoSpaceDE w:val="0"/>
                    <w:autoSpaceDN w:val="0"/>
                    <w:adjustRightInd w:val="0"/>
                    <w:spacing w:after="0" w:line="240" w:lineRule="auto"/>
                    <w:jc w:val="both"/>
                    <w:rPr>
                      <w:rFonts w:ascii="Times New Roman" w:hAnsi="Times New Roman"/>
                      <w:b/>
                      <w:bCs/>
                      <w:sz w:val="20"/>
                      <w:szCs w:val="20"/>
                    </w:rPr>
                  </w:pPr>
                  <w:r w:rsidRPr="005714FF">
                    <w:rPr>
                      <w:rFonts w:ascii="Times New Roman" w:hAnsi="Times New Roman"/>
                      <w:b/>
                      <w:bCs/>
                      <w:sz w:val="20"/>
                      <w:szCs w:val="20"/>
                    </w:rPr>
                    <w:t xml:space="preserve">INSTRUCTIONS TO PAPER SETTERS:                                           </w:t>
                  </w:r>
                  <w:r w:rsidR="005714FF">
                    <w:rPr>
                      <w:rFonts w:ascii="Times New Roman" w:hAnsi="Times New Roman"/>
                      <w:b/>
                      <w:bCs/>
                      <w:sz w:val="20"/>
                      <w:szCs w:val="20"/>
                    </w:rPr>
                    <w:tab/>
                  </w:r>
                  <w:r w:rsidR="005714FF">
                    <w:rPr>
                      <w:rFonts w:ascii="Times New Roman" w:hAnsi="Times New Roman"/>
                      <w:b/>
                      <w:bCs/>
                      <w:sz w:val="20"/>
                      <w:szCs w:val="20"/>
                    </w:rPr>
                    <w:tab/>
                    <w:t xml:space="preserve">        </w:t>
                  </w:r>
                  <w:r w:rsidRPr="005714FF">
                    <w:rPr>
                      <w:rFonts w:ascii="Times New Roman" w:hAnsi="Times New Roman"/>
                      <w:b/>
                      <w:bCs/>
                      <w:sz w:val="20"/>
                      <w:szCs w:val="20"/>
                    </w:rPr>
                    <w:t>MAXIMUM MARKS: 75</w:t>
                  </w:r>
                </w:p>
                <w:p w:rsidR="008D586F" w:rsidRPr="005714FF" w:rsidRDefault="008D586F" w:rsidP="005714FF">
                  <w:pPr>
                    <w:autoSpaceDE w:val="0"/>
                    <w:autoSpaceDN w:val="0"/>
                    <w:adjustRightInd w:val="0"/>
                    <w:spacing w:after="0" w:line="240" w:lineRule="auto"/>
                    <w:jc w:val="both"/>
                    <w:rPr>
                      <w:rFonts w:ascii="Times New Roman" w:hAnsi="Times New Roman"/>
                      <w:sz w:val="20"/>
                      <w:szCs w:val="20"/>
                    </w:rPr>
                  </w:pPr>
                  <w:r w:rsidRPr="005714FF">
                    <w:rPr>
                      <w:rFonts w:ascii="Times New Roman" w:hAnsi="Times New Roman"/>
                      <w:sz w:val="20"/>
                      <w:szCs w:val="20"/>
                    </w:rPr>
                    <w:t>1. Question No. 1 should be compulsory and cover the entire syllabus. This question should have objective or short answer type questions. It should be of 25 marks.</w:t>
                  </w:r>
                </w:p>
                <w:p w:rsidR="008D586F" w:rsidRPr="005714FF" w:rsidRDefault="008D586F" w:rsidP="005714FF">
                  <w:pPr>
                    <w:spacing w:after="0" w:line="240" w:lineRule="auto"/>
                    <w:jc w:val="both"/>
                    <w:rPr>
                      <w:rFonts w:ascii="Times New Roman" w:hAnsi="Times New Roman"/>
                      <w:sz w:val="20"/>
                      <w:szCs w:val="20"/>
                    </w:rPr>
                  </w:pPr>
                  <w:r w:rsidRPr="005714FF">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8D586F" w:rsidP="008D586F">
      <w:pPr>
        <w:autoSpaceDE w:val="0"/>
        <w:autoSpaceDN w:val="0"/>
        <w:adjustRightInd w:val="0"/>
        <w:spacing w:after="0" w:line="240" w:lineRule="auto"/>
        <w:jc w:val="both"/>
        <w:rPr>
          <w:rFonts w:ascii="Times New Roman" w:eastAsia="Calibri" w:hAnsi="Times New Roman" w:cs="Times New Roman"/>
          <w:sz w:val="20"/>
          <w:szCs w:val="20"/>
          <w:lang w:bidi="hi-IN"/>
        </w:rPr>
      </w:pPr>
    </w:p>
    <w:p w:rsidR="008D586F" w:rsidRPr="008D586F" w:rsidRDefault="008D586F" w:rsidP="008D586F">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r w:rsidRPr="008D586F">
        <w:rPr>
          <w:rFonts w:ascii="Times New Roman" w:eastAsia="Calibri" w:hAnsi="Times New Roman" w:cs="Times New Roman"/>
          <w:i/>
          <w:sz w:val="20"/>
          <w:szCs w:val="20"/>
          <w:lang w:val="en-IN" w:bidi="hi-IN"/>
        </w:rPr>
        <w:t>Objective: To enhance the knowledge and skill of the students in digital system design with emphasis on Hardware Description Language (VHDL HDL)</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sz w:val="20"/>
          <w:szCs w:val="20"/>
          <w:lang w:val="en-IN" w:bidi="hi-IN"/>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8D586F">
        <w:rPr>
          <w:rFonts w:ascii="Times New Roman" w:eastAsia="Calibri" w:hAnsi="Times New Roman" w:cs="Times New Roman"/>
          <w:b/>
          <w:sz w:val="20"/>
          <w:szCs w:val="20"/>
          <w:lang w:val="en-IN" w:bidi="hi-IN"/>
        </w:rPr>
        <w:t>.</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12]</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10]</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III</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Synchronous sequential circuits design – finite state machines, Mealy and Moore, state assignments, design and VHDL implementation of FSMs, Linear feedback shift register (Pseudorandom and CRC). </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10]</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IV</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Asynchronous sequential circuit design – primitive flow table, concept of race, critical race and hazards, design issues like metastability, synchronizers, clock skew and timing considerations</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Introduction to place &amp; route process, Introduction to ROM, PLA, PAL, Architecture of CPLD (Xilinx/Altera).</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12]</w:t>
      </w:r>
    </w:p>
    <w:p w:rsidR="008D586F" w:rsidRPr="008D586F" w:rsidRDefault="008D586F" w:rsidP="008D586F">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Text Books:</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[T1]</w:t>
      </w:r>
      <w:r w:rsidRPr="008D586F">
        <w:rPr>
          <w:rFonts w:ascii="Times New Roman" w:eastAsia="Times New Roman" w:hAnsi="Times New Roman" w:cs="Times New Roman"/>
          <w:color w:val="000000"/>
          <w:sz w:val="20"/>
          <w:szCs w:val="20"/>
          <w:lang w:val="en-IN" w:bidi="hi-IN"/>
        </w:rPr>
        <w:tab/>
        <w:t>Douglas Perry ,”VHDL” 4th  Edition, TMH</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[T2] </w:t>
      </w:r>
      <w:r w:rsidRPr="008D586F">
        <w:rPr>
          <w:rFonts w:ascii="Times New Roman" w:eastAsia="Times New Roman" w:hAnsi="Times New Roman" w:cs="Times New Roman"/>
          <w:color w:val="000000"/>
          <w:sz w:val="20"/>
          <w:szCs w:val="20"/>
          <w:lang w:val="en-IN" w:bidi="hi-IN"/>
        </w:rPr>
        <w:tab/>
        <w:t>Stephen Brown, Zvonko Vranesic, “Fundamentals of Digital Logic with VHDL design”, TMH.</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p>
    <w:p w:rsidR="008D586F" w:rsidRPr="008D586F" w:rsidRDefault="008D586F" w:rsidP="008D586F">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Reference Books:</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[R1]  </w:t>
      </w:r>
      <w:r w:rsidRPr="008D586F">
        <w:rPr>
          <w:rFonts w:ascii="Times New Roman" w:eastAsia="Times New Roman" w:hAnsi="Times New Roman" w:cs="Times New Roman"/>
          <w:color w:val="000000"/>
          <w:sz w:val="20"/>
          <w:szCs w:val="20"/>
          <w:lang w:val="en-IN" w:bidi="hi-IN"/>
        </w:rPr>
        <w:tab/>
        <w:t>Charles. H.Roth ,“Digital System Design using VHDL”, PWS (1998)</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[R2]  </w:t>
      </w:r>
      <w:r w:rsidRPr="008D586F">
        <w:rPr>
          <w:rFonts w:ascii="Times New Roman" w:eastAsia="Times New Roman" w:hAnsi="Times New Roman" w:cs="Times New Roman"/>
          <w:color w:val="000000"/>
          <w:sz w:val="20"/>
          <w:szCs w:val="20"/>
          <w:lang w:val="en-IN" w:bidi="hi-IN"/>
        </w:rPr>
        <w:tab/>
        <w:t>John F. Wakerley ,“Digital Design Principles And Practices” ,Pearson Education</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[R3] </w:t>
      </w:r>
      <w:r w:rsidRPr="008D586F">
        <w:rPr>
          <w:rFonts w:ascii="Times New Roman" w:eastAsia="Times New Roman" w:hAnsi="Times New Roman" w:cs="Times New Roman"/>
          <w:color w:val="000000"/>
          <w:sz w:val="20"/>
          <w:szCs w:val="20"/>
          <w:lang w:val="en-IN" w:bidi="hi-IN"/>
        </w:rPr>
        <w:tab/>
        <w:t>Navabi Z , “VHDL-Analysis &amp; Modelling of Digital Systems”,McGraw Hill.</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[R4] </w:t>
      </w:r>
      <w:r w:rsidRPr="008D586F">
        <w:rPr>
          <w:rFonts w:ascii="Times New Roman" w:eastAsia="Times New Roman" w:hAnsi="Times New Roman" w:cs="Times New Roman"/>
          <w:color w:val="000000"/>
          <w:sz w:val="20"/>
          <w:szCs w:val="20"/>
          <w:lang w:val="en-IN" w:bidi="hi-IN"/>
        </w:rPr>
        <w:tab/>
      </w:r>
      <w:hyperlink r:id="rId15" w:history="1">
        <w:r w:rsidRPr="008D586F">
          <w:rPr>
            <w:rFonts w:ascii="Times New Roman" w:eastAsia="Times New Roman" w:hAnsi="Times New Roman" w:cs="Times New Roman"/>
            <w:color w:val="000000"/>
            <w:sz w:val="20"/>
            <w:szCs w:val="20"/>
            <w:lang w:val="en-IN" w:bidi="hi-IN"/>
          </w:rPr>
          <w:t>William I. Fletcher</w:t>
        </w:r>
      </w:hyperlink>
      <w:r w:rsidRPr="008D586F">
        <w:rPr>
          <w:rFonts w:ascii="Times New Roman" w:eastAsia="Times New Roman" w:hAnsi="Times New Roman" w:cs="Times New Roman"/>
          <w:color w:val="000000"/>
          <w:sz w:val="20"/>
          <w:szCs w:val="20"/>
          <w:lang w:val="en-IN" w:bidi="hi-IN"/>
        </w:rPr>
        <w:t>, “An Engineering Approach To Digital Design”, Prentice Hall</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[R5] </w:t>
      </w:r>
      <w:r w:rsidRPr="008D586F">
        <w:rPr>
          <w:rFonts w:ascii="Times New Roman" w:eastAsia="Times New Roman" w:hAnsi="Times New Roman" w:cs="Times New Roman"/>
          <w:color w:val="000000"/>
          <w:sz w:val="20"/>
          <w:szCs w:val="20"/>
          <w:lang w:val="en-IN" w:bidi="hi-IN"/>
        </w:rPr>
        <w:tab/>
        <w:t>Bhasker, “A VHDL Primmer”, Prentice Hall 1995.</w:t>
      </w:r>
    </w:p>
    <w:p w:rsidR="008D586F" w:rsidRPr="008D586F" w:rsidRDefault="008D586F" w:rsidP="008D586F">
      <w:pPr>
        <w:spacing w:line="240" w:lineRule="auto"/>
        <w:ind w:left="340"/>
        <w:contextualSpacing/>
        <w:jc w:val="both"/>
        <w:rPr>
          <w:rFonts w:ascii="Times New Roman" w:eastAsia="Calibri"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AA1DB2" w:rsidRDefault="00AA1DB2" w:rsidP="00AA1DB2">
      <w:pPr>
        <w:spacing w:after="0" w:line="240" w:lineRule="auto"/>
        <w:jc w:val="center"/>
        <w:rPr>
          <w:rFonts w:ascii="Times New Roman" w:eastAsia="Times New Roman" w:hAnsi="Times New Roman" w:cs="Times New Roman"/>
          <w:b/>
          <w:bCs/>
          <w:sz w:val="20"/>
          <w:szCs w:val="20"/>
          <w:u w:val="single"/>
          <w:lang w:bidi="hi-IN"/>
        </w:rPr>
      </w:pPr>
      <w:r w:rsidRPr="00AA1DB2">
        <w:rPr>
          <w:rFonts w:ascii="Times New Roman" w:eastAsia="Times New Roman" w:hAnsi="Times New Roman" w:cs="Times New Roman"/>
          <w:b/>
          <w:bCs/>
          <w:sz w:val="20"/>
          <w:szCs w:val="20"/>
          <w:u w:val="single"/>
          <w:lang w:bidi="hi-IN"/>
        </w:rPr>
        <w:lastRenderedPageBreak/>
        <w:t>POWER LINE CARRIER COMMUNICATION</w:t>
      </w:r>
    </w:p>
    <w:p w:rsidR="00AA1DB2" w:rsidRPr="00AA1DB2" w:rsidRDefault="00AA1DB2" w:rsidP="00AA1DB2">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ETEE-431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Line Carrier Communication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3             0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2E42A2" w:rsidP="00700FA3">
      <w:pPr>
        <w:spacing w:after="0" w:line="240" w:lineRule="auto"/>
        <w:jc w:val="both"/>
        <w:rPr>
          <w:rFonts w:ascii="Times New Roman" w:eastAsia="Times New Roman" w:hAnsi="Times New Roman" w:cs="Times New Roman"/>
          <w:sz w:val="20"/>
          <w:szCs w:val="20"/>
          <w:lang w:bidi="hi-IN"/>
        </w:rPr>
      </w:pPr>
      <w:r w:rsidRPr="002E42A2">
        <w:rPr>
          <w:rFonts w:ascii="Times New Roman" w:eastAsia="Times New Roman" w:hAnsi="Times New Roman" w:cs="Times New Roman"/>
          <w:noProof/>
          <w:sz w:val="20"/>
          <w:szCs w:val="20"/>
          <w:lang w:eastAsia="en-IN" w:bidi="hi-IN"/>
        </w:rPr>
        <w:pict>
          <v:shape id="_x0000_s1126" type="#_x0000_t202" style="position:absolute;left:0;text-align:left;margin-left:-1.6pt;margin-top:3.45pt;width:462.2pt;height:76.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5A4446" w:rsidRPr="005A4446" w:rsidRDefault="005A4446" w:rsidP="004B5B58">
                  <w:pPr>
                    <w:autoSpaceDE w:val="0"/>
                    <w:autoSpaceDN w:val="0"/>
                    <w:adjustRightInd w:val="0"/>
                    <w:spacing w:after="0" w:line="240" w:lineRule="auto"/>
                    <w:jc w:val="both"/>
                    <w:rPr>
                      <w:rFonts w:ascii="Times New Roman" w:hAnsi="Times New Roman" w:cs="Times New Roman"/>
                      <w:b/>
                      <w:bCs/>
                      <w:sz w:val="20"/>
                      <w:szCs w:val="20"/>
                    </w:rPr>
                  </w:pPr>
                  <w:r w:rsidRPr="005A4446">
                    <w:rPr>
                      <w:rFonts w:ascii="Times New Roman" w:hAnsi="Times New Roman" w:cs="Times New Roman"/>
                      <w:b/>
                      <w:bCs/>
                      <w:sz w:val="20"/>
                      <w:szCs w:val="20"/>
                    </w:rPr>
                    <w:t>INSTRUCTIONS TO PAPER SETTERS:</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t xml:space="preserve">                          </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r>
                  <w:r w:rsidR="0080350B">
                    <w:rPr>
                      <w:rFonts w:ascii="Times New Roman" w:hAnsi="Times New Roman" w:cs="Times New Roman"/>
                      <w:b/>
                      <w:bCs/>
                      <w:sz w:val="20"/>
                      <w:szCs w:val="20"/>
                    </w:rPr>
                    <w:t xml:space="preserve">     </w:t>
                  </w:r>
                  <w:r w:rsidRPr="005A4446">
                    <w:rPr>
                      <w:rFonts w:ascii="Times New Roman" w:hAnsi="Times New Roman" w:cs="Times New Roman"/>
                      <w:b/>
                      <w:bCs/>
                      <w:sz w:val="20"/>
                      <w:szCs w:val="20"/>
                    </w:rPr>
                    <w:t>MAXIMUM MARKS: 75</w:t>
                  </w:r>
                </w:p>
                <w:p w:rsidR="00700FA3" w:rsidRPr="00F524B9" w:rsidRDefault="00700FA3" w:rsidP="004B5B58">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4B5B58">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 xml:space="preserve">Objective: The objective of the paper is to facilitate the student with the </w:t>
      </w:r>
      <w:r w:rsidR="00C931AB">
        <w:rPr>
          <w:rFonts w:ascii="Times New Roman" w:eastAsia="Times New Roman" w:hAnsi="Times New Roman" w:cs="Times New Roman"/>
          <w:bCs/>
          <w:i/>
          <w:sz w:val="20"/>
          <w:szCs w:val="20"/>
          <w:lang w:bidi="hi-IN"/>
        </w:rPr>
        <w:t>knowledge of communication through power lines.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Channel </w:t>
      </w:r>
      <w:r w:rsidR="005B408F">
        <w:rPr>
          <w:rFonts w:ascii="Times New Roman" w:eastAsia="Times New Roman" w:hAnsi="Times New Roman" w:cs="Times New Roman"/>
          <w:b/>
          <w:sz w:val="20"/>
          <w:szCs w:val="20"/>
          <w:lang w:bidi="hi-IN"/>
        </w:rPr>
        <w:t>C</w:t>
      </w:r>
      <w:r w:rsidRPr="00700FA3">
        <w:rPr>
          <w:rFonts w:ascii="Times New Roman" w:eastAsia="Times New Roman" w:hAnsi="Times New Roman" w:cs="Times New Roman"/>
          <w:b/>
          <w:sz w:val="20"/>
          <w:szCs w:val="20"/>
          <w:lang w:bidi="hi-IN"/>
        </w:rPr>
        <w:t>haracterization:</w:t>
      </w:r>
      <w:r w:rsidRPr="00700FA3">
        <w:rPr>
          <w:rFonts w:ascii="Times New Roman" w:eastAsia="Times New Roman" w:hAnsi="Times New Roman" w:cs="Times New Roman"/>
          <w:sz w:val="20"/>
          <w:szCs w:val="20"/>
          <w:lang w:bidi="hi-IN"/>
        </w:rPr>
        <w:t xml:space="preserve"> Introduction, channel modelling fundamentals, model for outdoor channel, models for indoor channels, noise and disturbances ,measuring techniques, PLC channel emulation tools. Coupling: Introduction, filtering basics, transformer and capacitor coupler design, impedance adaptation concepts.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Digital Transmission Techniques:</w:t>
      </w:r>
      <w:r w:rsidRPr="00700FA3">
        <w:rPr>
          <w:rFonts w:ascii="Times New Roman" w:eastAsia="Times New Roman" w:hAnsi="Times New Roman" w:cs="Times New Roman"/>
          <w:sz w:val="20"/>
          <w:szCs w:val="20"/>
          <w:lang w:bidi="hi-IN"/>
        </w:rPr>
        <w:t xml:space="preserve"> Introduction, Architecture of PLC system, Narrowband and broadband PLC systems, Modulation and coding for narrow band and broad band PLC systems, Error Handling.</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 [T1,T2] [No. of hrs. 11]</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PLC </w:t>
      </w:r>
      <w:r w:rsidR="00C875C4">
        <w:rPr>
          <w:rFonts w:ascii="Times New Roman" w:eastAsia="Times New Roman" w:hAnsi="Times New Roman" w:cs="Times New Roman"/>
          <w:b/>
          <w:bCs/>
          <w:sz w:val="20"/>
          <w:szCs w:val="20"/>
          <w:lang w:bidi="hi-IN"/>
        </w:rPr>
        <w:t>N</w:t>
      </w:r>
      <w:r w:rsidRPr="00700FA3">
        <w:rPr>
          <w:rFonts w:ascii="Times New Roman" w:eastAsia="Times New Roman" w:hAnsi="Times New Roman" w:cs="Times New Roman"/>
          <w:b/>
          <w:bCs/>
          <w:sz w:val="20"/>
          <w:szCs w:val="20"/>
          <w:lang w:bidi="hi-IN"/>
        </w:rPr>
        <w:t xml:space="preserve">etworks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Introduction, Organisation and structure of PLC networks, Media Access Control layer, Multiple Access Schemes, Protocols for PLC, Traffic control, Supporting Energy Management Systems, Quality of service(QOS), International standards on PLC networking Technology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700FA3" w:rsidRPr="00700FA3" w:rsidRDefault="00700FA3" w:rsidP="002208A6">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Systems and Implementations: </w:t>
      </w:r>
      <w:r w:rsidRPr="00700FA3">
        <w:rPr>
          <w:rFonts w:ascii="Times New Roman" w:eastAsia="Times New Roman" w:hAnsi="Times New Roman" w:cs="Times New Roman"/>
          <w:sz w:val="20"/>
          <w:szCs w:val="20"/>
          <w:lang w:bidi="hi-IN"/>
        </w:rPr>
        <w:t>PLC smart grid systems, PLC broadband Access systems, Multimedia PLC</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systems, DC-PLC systems, PLC in emerging countries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b/>
          <w:bCs/>
          <w:sz w:val="20"/>
          <w:szCs w:val="20"/>
          <w:lang w:bidi="hi-IN"/>
        </w:rPr>
        <w:tab/>
        <w:t>[No.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Hendrik C. Ferreira,Lutz Lampe John Newbury,Theo G.Swart,”PLC: theory and Applications for narrow band and broad band communication over power lines”.Wiley  and Sons.</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Halid Hrasnica, Abdelfatteh Haidine, Ralf Lehnert”</w:t>
      </w:r>
      <w:r w:rsidRPr="00700FA3">
        <w:rPr>
          <w:rFonts w:ascii="Times New Roman" w:eastAsia="Times New Roman" w:hAnsi="Times New Roman" w:cs="Times New Roman"/>
          <w:sz w:val="20"/>
          <w:szCs w:val="20"/>
          <w:lang w:bidi="hi-IN"/>
        </w:rPr>
        <w:tab/>
        <w:t>Broad Band Power line Communications: Network Design” Wiley and sons.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contextualSpacing/>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Gilbert Held,”Understanding Broadband over Power line”,Auerbach Publications.</w:t>
      </w:r>
      <w:r w:rsidRPr="00700FA3">
        <w:rPr>
          <w:rFonts w:ascii="Times New Roman" w:eastAsia="Times New Roman" w:hAnsi="Times New Roman" w:cs="Times New Roman"/>
          <w:sz w:val="20"/>
          <w:szCs w:val="20"/>
          <w:lang w:bidi="hi-IN"/>
        </w:rPr>
        <w:tab/>
      </w: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084743" w:rsidRDefault="00084743" w:rsidP="00084743">
      <w:pPr>
        <w:spacing w:after="0" w:line="240" w:lineRule="auto"/>
        <w:jc w:val="center"/>
        <w:rPr>
          <w:rFonts w:ascii="Times New Roman" w:eastAsia="Times New Roman" w:hAnsi="Times New Roman" w:cs="Times New Roman"/>
          <w:b/>
          <w:sz w:val="20"/>
          <w:szCs w:val="20"/>
          <w:u w:val="single"/>
          <w:lang w:bidi="hi-IN"/>
        </w:rPr>
      </w:pPr>
      <w:r w:rsidRPr="00084743">
        <w:rPr>
          <w:rFonts w:ascii="Times New Roman" w:eastAsia="Times New Roman" w:hAnsi="Times New Roman" w:cs="Times New Roman"/>
          <w:b/>
          <w:sz w:val="20"/>
          <w:szCs w:val="20"/>
          <w:u w:val="single"/>
          <w:lang w:bidi="hi-IN"/>
        </w:rPr>
        <w:lastRenderedPageBreak/>
        <w:t>ELECTRICAL MACHINES DESIGN</w:t>
      </w:r>
    </w:p>
    <w:p w:rsidR="00084743" w:rsidRPr="00084743" w:rsidRDefault="00084743" w:rsidP="0008474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00782F75">
        <w:rPr>
          <w:rFonts w:ascii="Times New Roman" w:eastAsia="Times New Roman" w:hAnsi="Times New Roman" w:cs="Times New Roman"/>
          <w:b/>
          <w:sz w:val="20"/>
          <w:szCs w:val="20"/>
          <w:lang w:bidi="hi-IN"/>
        </w:rPr>
        <w:t>Code: ETEL-405</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L</w:t>
      </w:r>
      <w:r w:rsidR="00782F75">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T</w:t>
      </w:r>
      <w:r w:rsidR="00782F75">
        <w:rPr>
          <w:rFonts w:ascii="Times New Roman" w:eastAsia="Times New Roman" w:hAnsi="Times New Roman" w:cs="Times New Roman"/>
          <w:b/>
          <w:sz w:val="20"/>
          <w:szCs w:val="20"/>
          <w:lang w:bidi="hi-IN"/>
        </w:rPr>
        <w:t>/P</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w:t>
      </w:r>
      <w:r w:rsidR="00782F75">
        <w:rPr>
          <w:rFonts w:ascii="Times New Roman" w:eastAsia="Times New Roman" w:hAnsi="Times New Roman" w:cs="Times New Roman"/>
          <w:b/>
          <w:sz w:val="20"/>
          <w:szCs w:val="20"/>
          <w:lang w:bidi="hi-IN"/>
        </w:rPr>
        <w:t>ctrical Machines Design</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3</w:t>
      </w:r>
      <w:r w:rsidR="00782F75">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1</w:t>
      </w:r>
      <w:r w:rsidRPr="00700FA3">
        <w:rPr>
          <w:rFonts w:ascii="Times New Roman" w:eastAsia="Times New Roman" w:hAnsi="Times New Roman" w:cs="Times New Roman"/>
          <w:b/>
          <w:sz w:val="20"/>
          <w:szCs w:val="20"/>
          <w:lang w:bidi="hi-IN"/>
        </w:rPr>
        <w:tab/>
        <w:t>4</w:t>
      </w:r>
    </w:p>
    <w:p w:rsidR="00700FA3" w:rsidRPr="00700FA3" w:rsidRDefault="002E42A2" w:rsidP="00700FA3">
      <w:pPr>
        <w:spacing w:after="0" w:line="240" w:lineRule="auto"/>
        <w:jc w:val="both"/>
        <w:rPr>
          <w:rFonts w:ascii="Times New Roman" w:eastAsia="Times New Roman" w:hAnsi="Times New Roman" w:cs="Times New Roman"/>
          <w:b/>
          <w:sz w:val="20"/>
          <w:szCs w:val="20"/>
          <w:lang w:bidi="hi-IN"/>
        </w:rPr>
      </w:pPr>
      <w:r w:rsidRPr="002E42A2">
        <w:rPr>
          <w:rFonts w:ascii="Times New Roman" w:eastAsia="Times New Roman" w:hAnsi="Times New Roman" w:cs="Times New Roman"/>
          <w:noProof/>
          <w:sz w:val="20"/>
          <w:szCs w:val="20"/>
          <w:lang w:bidi="hi-IN"/>
        </w:rPr>
        <w:pict>
          <v:shape id="_x0000_s1120" type="#_x0000_t202" style="position:absolute;left:0;text-align:left;margin-left:-2.7pt;margin-top:13.35pt;width:464.4pt;height:77.25pt;z-index:251703296" filled="f" strokecolor="black [3213]">
            <v:textbox style="mso-next-textbox:#_x0000_s1120">
              <w:txbxContent>
                <w:p w:rsidR="00700FA3" w:rsidRPr="00C67B06" w:rsidRDefault="00700FA3" w:rsidP="00700FA3">
                  <w:pPr>
                    <w:autoSpaceDE w:val="0"/>
                    <w:autoSpaceDN w:val="0"/>
                    <w:adjustRightInd w:val="0"/>
                    <w:spacing w:after="0" w:line="240" w:lineRule="auto"/>
                    <w:rPr>
                      <w:rFonts w:ascii="Times New Roman" w:hAnsi="Times New Roman" w:cs="Times New Roman"/>
                      <w:b/>
                      <w:bCs/>
                      <w:sz w:val="20"/>
                    </w:rPr>
                  </w:pPr>
                  <w:r w:rsidRPr="00C67B06">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007E6BD0">
                    <w:rPr>
                      <w:rFonts w:ascii="Times New Roman" w:hAnsi="Times New Roman" w:cs="Times New Roman"/>
                      <w:b/>
                      <w:bCs/>
                      <w:sz w:val="20"/>
                    </w:rPr>
                    <w:t xml:space="preserve">    </w:t>
                  </w:r>
                  <w:r w:rsidRPr="00C67B06">
                    <w:rPr>
                      <w:rFonts w:ascii="Times New Roman" w:hAnsi="Times New Roman" w:cs="Times New Roman"/>
                      <w:b/>
                      <w:bCs/>
                      <w:sz w:val="20"/>
                    </w:rPr>
                    <w:t>MAXIMUM MARKS: 75</w:t>
                  </w:r>
                </w:p>
                <w:p w:rsidR="00700FA3" w:rsidRPr="00C67B06" w:rsidRDefault="00700FA3" w:rsidP="00700FA3">
                  <w:pPr>
                    <w:autoSpaceDE w:val="0"/>
                    <w:autoSpaceDN w:val="0"/>
                    <w:adjustRightInd w:val="0"/>
                    <w:spacing w:after="0" w:line="240" w:lineRule="auto"/>
                    <w:jc w:val="both"/>
                    <w:rPr>
                      <w:rFonts w:ascii="Times New Roman" w:hAnsi="Times New Roman" w:cs="Times New Roman"/>
                      <w:sz w:val="20"/>
                    </w:rPr>
                  </w:pPr>
                  <w:r w:rsidRPr="00C67B06">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C67B06" w:rsidRDefault="00700FA3" w:rsidP="00700FA3">
                  <w:pPr>
                    <w:spacing w:after="0" w:line="240" w:lineRule="auto"/>
                    <w:jc w:val="both"/>
                    <w:rPr>
                      <w:rFonts w:ascii="Times New Roman" w:hAnsi="Times New Roman" w:cs="Times New Roman"/>
                      <w:sz w:val="20"/>
                    </w:rPr>
                  </w:pPr>
                  <w:r w:rsidRPr="00C67B06">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Pr="00C67B06" w:rsidRDefault="00700FA3" w:rsidP="00700FA3">
                  <w:pPr>
                    <w:spacing w:after="0" w:line="240" w:lineRule="auto"/>
                    <w:rPr>
                      <w:rFonts w:ascii="Times New Roman" w:hAnsi="Times New Roman" w:cs="Times New Roman"/>
                      <w:sz w:val="20"/>
                    </w:rPr>
                  </w:pPr>
                </w:p>
              </w:txbxContent>
            </v:textbox>
            <w10:wrap type="square"/>
          </v:shape>
        </w:pict>
      </w:r>
    </w:p>
    <w:p w:rsidR="00700FA3" w:rsidRPr="00700FA3" w:rsidRDefault="00700FA3" w:rsidP="00700FA3">
      <w:pPr>
        <w:spacing w:after="0" w:line="240" w:lineRule="auto"/>
        <w:jc w:val="both"/>
        <w:rPr>
          <w:rFonts w:ascii="Times New Roman" w:eastAsia="Times New Roman" w:hAnsi="Times New Roman" w:cs="Times New Roman"/>
          <w:b/>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b/>
          <w:i/>
          <w:sz w:val="20"/>
          <w:szCs w:val="20"/>
          <w:lang w:bidi="hi-IN"/>
        </w:rPr>
        <w:t>Objective:</w:t>
      </w:r>
      <w:r w:rsidRPr="00700FA3">
        <w:rPr>
          <w:rFonts w:ascii="Times New Roman" w:eastAsia="Times New Roman" w:hAnsi="Times New Roman" w:cs="Times New Roman"/>
          <w:i/>
          <w:sz w:val="20"/>
          <w:szCs w:val="20"/>
          <w:lang w:bidi="hi-IN"/>
        </w:rPr>
        <w:t xml:space="preserve"> Providing sound knowledge about the principles of operation of various electrical machines, their constructional features, and their behavior and Design concepts of various components of each electrical machine so that machines after manufacturing operate at optimum efficiency and economy under various condition of operation.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General Concepts: </w:t>
      </w:r>
      <w:r w:rsidRPr="00700FA3">
        <w:rPr>
          <w:rFonts w:ascii="Times New Roman" w:eastAsia="Times New Roman" w:hAnsi="Times New Roman" w:cs="Times New Roman"/>
          <w:sz w:val="20"/>
          <w:szCs w:val="20"/>
          <w:lang w:bidi="hi-IN"/>
        </w:rPr>
        <w:t xml:space="preserve">Major considerations in Design of Electrical Machines Electrical Engineering Materials, Space factor, Choice of Specific Electrical and Magnetic loadings, Thermal considerations, Heat flow, Temperature rise, Rating of machines, Standard specifications.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DC Machines : </w:t>
      </w:r>
      <w:r w:rsidRPr="00700FA3">
        <w:rPr>
          <w:rFonts w:ascii="Times New Roman" w:eastAsia="Times New Roman" w:hAnsi="Times New Roman" w:cs="Times New Roman"/>
          <w:sz w:val="20"/>
          <w:szCs w:val="20"/>
          <w:lang w:bidi="hi-IN"/>
        </w:rPr>
        <w:t xml:space="preserve">Output Equations, Main Dimensions, Magnetic circuit calculations, Carter’s Coefficient, Net length of Iron,  Real &amp; Apparent flux densities,  Selection of number of poles, Design of Armature, Design of commutated and brushes, performance prediction using design values.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Transformers: </w:t>
      </w:r>
      <w:r w:rsidRPr="00700FA3">
        <w:rPr>
          <w:rFonts w:ascii="Times New Roman" w:eastAsia="Times New Roman" w:hAnsi="Times New Roman" w:cs="Times New Roman"/>
          <w:sz w:val="20"/>
          <w:szCs w:val="20"/>
          <w:lang w:bidi="hi-IN"/>
        </w:rPr>
        <w:t xml:space="preserve">Output Equations, Main Dimensions, KVA output for single and three phase transformers,  Window space factor,  Overall dimensions, Operating characteristics,  Regulation,  No load current,  Temperature rise in Transformers,  Design of Tank,  Methods of cooling of Transformers.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Induction Motors</w:t>
      </w:r>
      <w:r w:rsidR="0054656F">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Output equation of Induction motor, Main dimensions,  Length of air gap,  Rules for selecting rotor slots of squirrel cage machines,  Design of rotor bars &amp; slots,  Design of end rings, Design of wound rotor, Magnetic leakage calculations, leakage reactance of poly</w:t>
      </w:r>
      <w:r w:rsidR="002123AC">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phase machines, Magnetizing current, Short circuit current, Circle diagram, Operating characteristics.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Synchronous Machines</w:t>
      </w:r>
      <w:r w:rsidR="0054656F">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Output equations, choice of loadings, Design of salient pole machines, Short circuit ratio, shape of pole face, Armature design, Armature parameters, Estimation of air gap length, Design of rotor, Design of damper winding, Determination of full load field mmf, Design of field winding, Design of turbo alternators, Rotor design.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700FA3" w:rsidRPr="00700FA3" w:rsidRDefault="00700FA3" w:rsidP="00700FA3">
      <w:pPr>
        <w:spacing w:after="0" w:line="240" w:lineRule="auto"/>
        <w:ind w:left="720" w:hanging="720"/>
        <w:jc w:val="both"/>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[T1]</w:t>
      </w:r>
      <w:r w:rsidRPr="00700FA3">
        <w:rPr>
          <w:rFonts w:ascii="Times New Roman" w:eastAsia="Times New Roman" w:hAnsi="Times New Roman" w:cs="Times New Roman"/>
          <w:bCs/>
          <w:kern w:val="36"/>
          <w:sz w:val="20"/>
          <w:szCs w:val="20"/>
        </w:rPr>
        <w:tab/>
        <w:t xml:space="preserve">Electrical Machine Design the Design and Specification of Direct and Alternating Current Machinery, Alexander Gray, Nabu Press, First reprint edition, 2014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Electric Machines Steady State, Transients, and Design with MATLAB, IonBoldea, Lucian Tutelea, CRC Press, Taylor &amp; Francis, First edition, 2010.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Principles of Electrical Machine Designs with Computer Programmes, Sen, S.K., Oxford and IBH Publishing Co. Pvt. Ltd. New Delhi, 1987.</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Electrical Machine Design Data Book, A. Shanmugasundaram, G. Gangadharan, R. Palani, New Age International Pvt. Ltd., Reprint 2007.</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Design and Testing of Electrical Machines, M.V. Deshpande, PHI, 2013.</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Sawhney, A.K., ‘A Course in Electrical Machine Design’, Dhanpat Rai &amp; Co., New Delhi, 6</w:t>
      </w:r>
      <w:r w:rsidRPr="00700FA3">
        <w:rPr>
          <w:rFonts w:ascii="Times New Roman" w:eastAsia="Times New Roman" w:hAnsi="Times New Roman" w:cs="Times New Roman"/>
          <w:sz w:val="20"/>
          <w:szCs w:val="20"/>
          <w:vertAlign w:val="superscript"/>
          <w:lang w:bidi="hi-IN"/>
        </w:rPr>
        <w:t>th</w:t>
      </w:r>
      <w:r w:rsidRPr="00700FA3">
        <w:rPr>
          <w:rFonts w:ascii="Times New Roman" w:eastAsia="Times New Roman" w:hAnsi="Times New Roman" w:cs="Times New Roman"/>
          <w:sz w:val="20"/>
          <w:szCs w:val="20"/>
          <w:lang w:bidi="hi-IN"/>
        </w:rPr>
        <w:t xml:space="preserve"> Edition, 2013. </w:t>
      </w: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D67742" w:rsidRPr="00D67742" w:rsidRDefault="00D67742" w:rsidP="00D67742">
      <w:pPr>
        <w:jc w:val="center"/>
        <w:rPr>
          <w:rFonts w:ascii="Times New Roman" w:eastAsiaTheme="minorEastAsia" w:hAnsi="Times New Roman" w:cs="Times New Roman"/>
          <w:b/>
          <w:sz w:val="20"/>
          <w:szCs w:val="20"/>
          <w:u w:val="single"/>
          <w:lang w:val="en-IN" w:eastAsia="en-IN"/>
        </w:rPr>
      </w:pPr>
      <w:r w:rsidRPr="00D67742">
        <w:rPr>
          <w:rFonts w:ascii="Times New Roman" w:eastAsiaTheme="minorEastAsia" w:hAnsi="Times New Roman" w:cs="Times New Roman"/>
          <w:b/>
          <w:sz w:val="20"/>
          <w:szCs w:val="20"/>
          <w:u w:val="single"/>
          <w:lang w:val="en-IN" w:eastAsia="en-IN"/>
        </w:rPr>
        <w:lastRenderedPageBreak/>
        <w:t>SOCIOLOGY AND ELEMENTS OF INDIAN HISTORY FOR ENGINEERS</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Code: ETHS-419</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L</w:t>
      </w:r>
      <w:r w:rsidRPr="00D67742">
        <w:rPr>
          <w:rFonts w:ascii="Times New Roman" w:eastAsiaTheme="minorEastAsia" w:hAnsi="Times New Roman" w:cs="Times New Roman"/>
          <w:b/>
          <w:sz w:val="20"/>
          <w:szCs w:val="20"/>
          <w:lang w:val="en-IN" w:eastAsia="en-IN"/>
        </w:rPr>
        <w:tab/>
        <w:t>T/P</w:t>
      </w:r>
      <w:r w:rsidRPr="00D67742">
        <w:rPr>
          <w:rFonts w:ascii="Times New Roman" w:eastAsiaTheme="minorEastAsia" w:hAnsi="Times New Roman" w:cs="Times New Roman"/>
          <w:b/>
          <w:sz w:val="20"/>
          <w:szCs w:val="20"/>
          <w:lang w:val="en-IN" w:eastAsia="en-IN"/>
        </w:rPr>
        <w:tab/>
        <w:t>C</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Sociology and Elements of Indian History for Engineers</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3</w:t>
      </w:r>
      <w:r w:rsidRPr="00D67742">
        <w:rPr>
          <w:rFonts w:ascii="Times New Roman" w:eastAsiaTheme="minorEastAsia" w:hAnsi="Times New Roman" w:cs="Times New Roman"/>
          <w:b/>
          <w:sz w:val="20"/>
          <w:szCs w:val="20"/>
          <w:lang w:val="en-IN" w:eastAsia="en-IN"/>
        </w:rPr>
        <w:tab/>
        <w:t>0</w:t>
      </w:r>
      <w:r w:rsidRPr="00D67742">
        <w:rPr>
          <w:rFonts w:ascii="Times New Roman" w:eastAsiaTheme="minorEastAsia" w:hAnsi="Times New Roman" w:cs="Times New Roman"/>
          <w:b/>
          <w:sz w:val="20"/>
          <w:szCs w:val="20"/>
          <w:lang w:val="en-IN" w:eastAsia="en-IN"/>
        </w:rPr>
        <w:tab/>
        <w:t>3</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p>
    <w:p w:rsidR="00D67742" w:rsidRPr="00D67742" w:rsidRDefault="002E42A2" w:rsidP="00D67742">
      <w:pPr>
        <w:spacing w:after="0" w:line="240" w:lineRule="auto"/>
        <w:jc w:val="both"/>
        <w:rPr>
          <w:rFonts w:ascii="Times New Roman" w:eastAsiaTheme="minorEastAsia" w:hAnsi="Times New Roman" w:cs="Times New Roman"/>
          <w:b/>
          <w:sz w:val="20"/>
          <w:szCs w:val="20"/>
          <w:lang w:val="en-IN" w:eastAsia="en-IN"/>
        </w:rPr>
      </w:pPr>
      <w:r>
        <w:rPr>
          <w:rFonts w:ascii="Times New Roman" w:eastAsiaTheme="minorEastAsia" w:hAnsi="Times New Roman" w:cs="Times New Roman"/>
          <w:b/>
          <w:noProof/>
          <w:sz w:val="20"/>
          <w:szCs w:val="20"/>
          <w:lang w:val="en-IN" w:eastAsia="en-IN"/>
        </w:rPr>
        <w:pict>
          <v:shape id="_x0000_s1161" type="#_x0000_t202" style="position:absolute;left:0;text-align:left;margin-left:-1.7pt;margin-top:.75pt;width:456.75pt;height:77pt;z-index:251746304">
            <v:textbox>
              <w:txbxContent>
                <w:p w:rsidR="00D67742" w:rsidRPr="00CE401E" w:rsidRDefault="00D67742" w:rsidP="00D67742">
                  <w:pPr>
                    <w:spacing w:after="0" w:line="240" w:lineRule="auto"/>
                    <w:jc w:val="both"/>
                    <w:rPr>
                      <w:rFonts w:ascii="Times New Roman" w:hAnsi="Times New Roman" w:cs="Times New Roman"/>
                      <w:b/>
                      <w:sz w:val="20"/>
                      <w:szCs w:val="20"/>
                    </w:rPr>
                  </w:pPr>
                  <w:r w:rsidRPr="00CE401E">
                    <w:rPr>
                      <w:rFonts w:ascii="Times New Roman" w:hAnsi="Times New Roman" w:cs="Times New Roman"/>
                      <w:b/>
                      <w:sz w:val="20"/>
                      <w:szCs w:val="20"/>
                    </w:rPr>
                    <w:t>INSTRUCTIONS TO PAPER SETTERS:</w:t>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t>MAXIMUM MARKS: 75</w:t>
                  </w:r>
                </w:p>
                <w:p w:rsidR="00D67742" w:rsidRPr="00CE401E" w:rsidRDefault="00D67742" w:rsidP="002E3C60">
                  <w:pPr>
                    <w:pStyle w:val="ListParagraph"/>
                    <w:numPr>
                      <w:ilvl w:val="0"/>
                      <w:numId w:val="30"/>
                    </w:numPr>
                    <w:spacing w:after="0" w:line="240" w:lineRule="auto"/>
                    <w:ind w:left="180" w:hanging="180"/>
                    <w:jc w:val="both"/>
                    <w:rPr>
                      <w:rFonts w:ascii="Times New Roman" w:hAnsi="Times New Roman" w:cs="Times New Roman"/>
                      <w:sz w:val="20"/>
                    </w:rPr>
                  </w:pPr>
                  <w:r w:rsidRPr="00CE401E">
                    <w:rPr>
                      <w:rFonts w:ascii="Times New Roman" w:hAnsi="Times New Roman" w:cs="Times New Roman"/>
                      <w:sz w:val="20"/>
                    </w:rPr>
                    <w:t>Question No. 1 should be compulsory and cover the entire syllabus. This question should have objective or short answer type questions. It should be of 25 marks.</w:t>
                  </w:r>
                </w:p>
                <w:p w:rsidR="00D67742" w:rsidRPr="00CE401E" w:rsidRDefault="00D67742" w:rsidP="002E3C60">
                  <w:pPr>
                    <w:pStyle w:val="ListParagraph"/>
                    <w:numPr>
                      <w:ilvl w:val="0"/>
                      <w:numId w:val="30"/>
                    </w:numPr>
                    <w:spacing w:after="0" w:line="240" w:lineRule="auto"/>
                    <w:ind w:left="180" w:hanging="180"/>
                    <w:jc w:val="both"/>
                    <w:rPr>
                      <w:rFonts w:ascii="Times New Roman" w:hAnsi="Times New Roman" w:cs="Times New Roman"/>
                      <w:sz w:val="20"/>
                    </w:rPr>
                  </w:pPr>
                  <w:r w:rsidRPr="00CE401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1A: </w:t>
      </w:r>
      <w:r w:rsidRPr="00D67742">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1B: </w:t>
      </w:r>
      <w:r w:rsidRPr="00D67742">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2A: </w:t>
      </w:r>
      <w:r w:rsidRPr="00D67742">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III</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3A: </w:t>
      </w:r>
      <w:r w:rsidRPr="00D67742">
        <w:rPr>
          <w:rFonts w:ascii="Times New Roman" w:eastAsiaTheme="minorEastAsia" w:hAnsi="Times New Roman" w:cs="Times New Roman"/>
          <w:sz w:val="20"/>
          <w:szCs w:val="20"/>
          <w:lang w:val="en-IN" w:eastAsia="en-IN"/>
        </w:rPr>
        <w:t>From Feudalism to colonialism-the coming of British; Modernity &amp; struggle for independence.</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[3 Lectures]</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[9</w:t>
      </w:r>
      <w:r w:rsidRPr="00D67742">
        <w:rPr>
          <w:rFonts w:ascii="Times New Roman" w:eastAsiaTheme="minorEastAsia" w:hAnsi="Times New Roman" w:cs="Times New Roman"/>
          <w:i/>
          <w:sz w:val="20"/>
          <w:szCs w:val="20"/>
          <w:lang w:val="en-IN" w:eastAsia="en-IN"/>
        </w:rPr>
        <w:t xml:space="preserve">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12]</w:t>
      </w:r>
    </w:p>
    <w:p w:rsidR="00D67742" w:rsidRPr="00D67742" w:rsidRDefault="00D67742" w:rsidP="00D67742">
      <w:pPr>
        <w:tabs>
          <w:tab w:val="left" w:pos="5973"/>
        </w:tabs>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IV</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4A: </w:t>
      </w:r>
      <w:r w:rsidRPr="00D67742">
        <w:rPr>
          <w:rFonts w:ascii="Times New Roman" w:eastAsiaTheme="minorEastAsia" w:hAnsi="Times New Roman" w:cs="Times New Roman"/>
          <w:sz w:val="20"/>
          <w:szCs w:val="20"/>
          <w:lang w:val="en-IN" w:eastAsia="en-IN"/>
        </w:rPr>
        <w:t>Issues &amp; concerns in post-colonial India (upto 1991); Issues &amp; concerns in post-colonial India 2</w:t>
      </w:r>
      <w:r w:rsidRPr="00D67742">
        <w:rPr>
          <w:rFonts w:ascii="Times New Roman" w:eastAsiaTheme="minorEastAsia" w:hAnsi="Times New Roman" w:cs="Times New Roman"/>
          <w:sz w:val="20"/>
          <w:szCs w:val="20"/>
          <w:vertAlign w:val="superscript"/>
          <w:lang w:val="en-IN" w:eastAsia="en-IN"/>
        </w:rPr>
        <w:t>nd</w:t>
      </w:r>
      <w:r w:rsidRPr="00D67742">
        <w:rPr>
          <w:rFonts w:ascii="Times New Roman" w:eastAsiaTheme="minorEastAsia" w:hAnsi="Times New Roman" w:cs="Times New Roman"/>
          <w:sz w:val="20"/>
          <w:szCs w:val="20"/>
          <w:lang w:val="en-IN" w:eastAsia="en-IN"/>
        </w:rPr>
        <w:t xml:space="preserve"> phase (LPG decade post 1991).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4B: </w:t>
      </w:r>
      <w:r w:rsidRPr="00D67742">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10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13]</w:t>
      </w:r>
    </w:p>
    <w:p w:rsidR="00D67742" w:rsidRPr="00D67742" w:rsidRDefault="00D67742" w:rsidP="00D67742">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Text Books:</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[T1]</w:t>
      </w:r>
      <w:r w:rsidRPr="00D67742">
        <w:rPr>
          <w:rFonts w:ascii="Times New Roman" w:eastAsiaTheme="minorEastAsia" w:hAnsi="Times New Roman" w:cs="Times New Roman"/>
          <w:sz w:val="20"/>
          <w:szCs w:val="20"/>
          <w:lang w:val="en-IN" w:eastAsia="en-IN"/>
        </w:rPr>
        <w:tab/>
        <w:t>Desai, A.R. (2005), Social Background of Indian Nationalism, Popular Prakashan.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[T2]</w:t>
      </w:r>
      <w:r w:rsidRPr="00D67742">
        <w:rPr>
          <w:rFonts w:ascii="Times New Roman" w:eastAsiaTheme="minorEastAsia" w:hAnsi="Times New Roman" w:cs="Times New Roman"/>
          <w:sz w:val="20"/>
          <w:szCs w:val="20"/>
          <w:lang w:val="en-IN" w:eastAsia="en-IN"/>
        </w:rPr>
        <w:tab/>
        <w:t>Giddens, A (2009), Sociology, Polity, 6</w:t>
      </w:r>
      <w:r w:rsidRPr="00D67742">
        <w:rPr>
          <w:rFonts w:ascii="Times New Roman" w:eastAsiaTheme="minorEastAsia" w:hAnsi="Times New Roman" w:cs="Times New Roman"/>
          <w:sz w:val="20"/>
          <w:szCs w:val="20"/>
          <w:vertAlign w:val="superscript"/>
          <w:lang w:val="en-IN" w:eastAsia="en-IN"/>
        </w:rPr>
        <w:t>th</w:t>
      </w:r>
      <w:r w:rsidRPr="00D67742">
        <w:rPr>
          <w:rFonts w:ascii="Times New Roman" w:eastAsiaTheme="minorEastAsia" w:hAnsi="Times New Roman" w:cs="Times New Roman"/>
          <w:sz w:val="20"/>
          <w:szCs w:val="20"/>
          <w:lang w:val="en-IN" w:eastAsia="en-IN"/>
        </w:rPr>
        <w:t xml:space="preserve"> Edition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Reference Books:</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[R1]</w:t>
      </w:r>
      <w:r w:rsidRPr="00D67742">
        <w:rPr>
          <w:rFonts w:ascii="Times New Roman" w:eastAsiaTheme="minorEastAsia" w:hAnsi="Times New Roman" w:cs="Times New Roman"/>
          <w:sz w:val="20"/>
          <w:szCs w:val="20"/>
          <w:lang w:val="en-IN" w:eastAsia="en-IN"/>
        </w:rPr>
        <w:tab/>
        <w:t>Guha, Ramachandra (2007), India After Gandhi, Pan Macmillan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[R2]</w:t>
      </w:r>
      <w:r w:rsidRPr="00D67742">
        <w:rPr>
          <w:rFonts w:ascii="Times New Roman" w:eastAsiaTheme="minorEastAsia" w:hAnsi="Times New Roman" w:cs="Times New Roman"/>
          <w:sz w:val="20"/>
          <w:szCs w:val="20"/>
          <w:lang w:val="en-IN" w:eastAsia="en-IN"/>
        </w:rPr>
        <w:tab/>
        <w:t>Haralambos M, RM Heald, M Holborn, (2000), Sociology, Collins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6434AF">
      <w:pPr>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br w:type="page"/>
      </w:r>
      <w:r w:rsidRPr="00700FA3">
        <w:rPr>
          <w:rFonts w:ascii="Times New Roman" w:eastAsia="Times New Roman" w:hAnsi="Times New Roman" w:cs="Times New Roman"/>
          <w:b/>
          <w:bCs/>
          <w:sz w:val="20"/>
          <w:szCs w:val="20"/>
          <w:u w:val="single"/>
          <w:lang w:bidi="hi-IN"/>
        </w:rPr>
        <w:lastRenderedPageBreak/>
        <w:t>ELECTRICAL DRIVES LAB</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sidR="00AE2157">
        <w:rPr>
          <w:rFonts w:ascii="Times New Roman" w:eastAsia="Times New Roman" w:hAnsi="Times New Roman" w:cs="Times New Roman"/>
          <w:b/>
          <w:bCs/>
          <w:sz w:val="20"/>
          <w:szCs w:val="20"/>
          <w:lang w:bidi="hi-IN"/>
        </w:rPr>
        <w:t>5</w:t>
      </w:r>
      <w:r w:rsidRPr="00700FA3">
        <w:rPr>
          <w:rFonts w:ascii="Times New Roman" w:eastAsia="Times New Roman" w:hAnsi="Times New Roman" w:cs="Times New Roman"/>
          <w:b/>
          <w:bCs/>
          <w:sz w:val="20"/>
          <w:szCs w:val="20"/>
          <w:lang w:bidi="hi-IN"/>
        </w:rPr>
        <w:t>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sz w:val="20"/>
          <w:szCs w:val="20"/>
          <w:lang w:bidi="hi-IN"/>
        </w:rPr>
        <w:t>Paper: Electrical Drives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w:t>
      </w:r>
      <w:r w:rsidR="00E308C6">
        <w:rPr>
          <w:rFonts w:ascii="Times New Roman" w:eastAsia="Times New Roman" w:hAnsi="Times New Roman" w:cs="Times New Roman"/>
          <w:b/>
          <w:sz w:val="20"/>
          <w:szCs w:val="20"/>
          <w:u w:val="single"/>
          <w:lang w:bidi="hi-IN"/>
        </w:rPr>
        <w:t>xperiments</w:t>
      </w:r>
      <w:r w:rsidRPr="00700FA3">
        <w:rPr>
          <w:rFonts w:ascii="Times New Roman" w:eastAsia="Times New Roman" w:hAnsi="Times New Roman" w:cs="Times New Roman"/>
          <w:b/>
          <w:sz w:val="20"/>
          <w:szCs w:val="20"/>
          <w:u w:val="single"/>
          <w:lang w:bidi="hi-IN"/>
        </w:rPr>
        <w:t xml:space="preserve">: </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Load equalization by flywheel for intermittent duty loads.</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Comparison of various braking methods and their range of braking for induction motor.</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Open loop AC voltage Control of single phase capacitor run induction motor.</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Verification of linear relationship between duty cycle vs speed in open loop step down chopper controlled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Single phase thyristorised full converter fed closed loop speed control of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Closed loop speed control of 4 quadrant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constant v/f speed control of Induction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through static rotor resistance controlled slip ring Induction motor.</w:t>
      </w:r>
    </w:p>
    <w:p w:rsidR="00700FA3" w:rsidRPr="00700FA3" w:rsidRDefault="00700FA3" w:rsidP="002E3C60">
      <w:pPr>
        <w:numPr>
          <w:ilvl w:val="0"/>
          <w:numId w:val="40"/>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of BLDC motor drive.</w:t>
      </w:r>
    </w:p>
    <w:p w:rsidR="00700FA3" w:rsidRPr="00700FA3" w:rsidRDefault="00700FA3" w:rsidP="002E3C60">
      <w:pPr>
        <w:numPr>
          <w:ilvl w:val="0"/>
          <w:numId w:val="40"/>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Closed Loop speed control of SRM drive.  </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ADVANCED CONTROL SYSTEMS LAB</w:t>
      </w:r>
    </w:p>
    <w:p w:rsidR="00DF63D9" w:rsidRPr="00700FA3" w:rsidRDefault="00DF63D9"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Advanced Control Systems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Study of open loop and closed loop time/ frequency responses of first/second order LTI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LTI system and vice versa</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Determine State Space Model of a given system and determine its controllability and observability.</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Analysis of Zero order hold and first order hold circuits.</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discrete time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determine state transition matrix of a given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saturation and dead zone non-linearity using describing function technique of a relay control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draw phase trajectory of a given non-linear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Experiments based on PLC applications e.g. Lift control models, pick and place module etc.</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operation of a stepper motor interface with microprocessor.</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ELECTRICAL MACHINES DESIGN LAB</w:t>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Code: ETE</w:t>
      </w:r>
      <w:r w:rsidR="006B20AC">
        <w:rPr>
          <w:rFonts w:ascii="Times New Roman" w:eastAsia="Times New Roman" w:hAnsi="Times New Roman" w:cs="Times New Roman"/>
          <w:b/>
          <w:sz w:val="20"/>
          <w:szCs w:val="20"/>
          <w:lang w:bidi="hi-IN"/>
        </w:rPr>
        <w:t>E</w:t>
      </w:r>
      <w:r w:rsidR="00B82B5E">
        <w:rPr>
          <w:rFonts w:ascii="Times New Roman" w:eastAsia="Times New Roman" w:hAnsi="Times New Roman" w:cs="Times New Roman"/>
          <w:b/>
          <w:sz w:val="20"/>
          <w:szCs w:val="20"/>
          <w:lang w:bidi="hi-IN"/>
        </w:rPr>
        <w:t>-455(ELECTIVE)</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 xml:space="preserve"> T</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3</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To design the following parts of the electrical machines by using C++/MATLAB or any other related software. </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Armature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Commutator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Design of Armature winding </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Magnetic Core of Transformer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bars and slots of squirrel cage induction motor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core of slip ring induction motor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salient pole rotor of synchronous machine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stator core and winding for synchronous machine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for turbo alternators</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damper winding</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Computer aided design of electrical machines by K.M. Vishnu Murthy, BS publications, Hyderabad, 2008.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DIGITAL SYSTEM DESIGN LAB</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 xml:space="preserve">Paper Code: </w:t>
      </w:r>
      <w:r w:rsidR="00F216E7" w:rsidRPr="00700FA3">
        <w:rPr>
          <w:rFonts w:ascii="Times New Roman" w:eastAsia="Times New Roman" w:hAnsi="Times New Roman" w:cs="Times New Roman"/>
          <w:b/>
          <w:sz w:val="20"/>
          <w:szCs w:val="20"/>
          <w:lang w:bidi="hi-IN"/>
        </w:rPr>
        <w:t>ETE</w:t>
      </w:r>
      <w:r w:rsidR="00F216E7">
        <w:rPr>
          <w:rFonts w:ascii="Times New Roman" w:eastAsia="Times New Roman" w:hAnsi="Times New Roman" w:cs="Times New Roman"/>
          <w:b/>
          <w:sz w:val="20"/>
          <w:szCs w:val="20"/>
          <w:lang w:bidi="hi-IN"/>
        </w:rPr>
        <w:t>E-455(ELECTIVE)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bCs/>
          <w:sz w:val="20"/>
          <w:szCs w:val="20"/>
          <w:lang w:bidi="hi-IN"/>
        </w:rPr>
        <w:t>L</w:t>
      </w:r>
      <w:r w:rsidRPr="00700FA3">
        <w:rPr>
          <w:rFonts w:ascii="Times New Roman" w:eastAsia="Times New Roman" w:hAnsi="Times New Roman" w:cs="Times New Roman"/>
          <w:b/>
          <w:bCs/>
          <w:sz w:val="20"/>
          <w:szCs w:val="20"/>
          <w:lang w:bidi="hi-IN"/>
        </w:rPr>
        <w:tab/>
        <w:t xml:space="preserve">T/P       C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z w:val="20"/>
          <w:szCs w:val="20"/>
          <w:lang w:bidi="hi-IN"/>
        </w:rPr>
        <w:t>Digital System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2B2B2B"/>
          <w:sz w:val="20"/>
          <w:szCs w:val="20"/>
          <w:lang w:bidi="hi-IN"/>
        </w:rPr>
        <w:t>1</w:t>
      </w:r>
      <w:r w:rsidRPr="00700FA3">
        <w:rPr>
          <w:rFonts w:ascii="Times New Roman" w:eastAsia="Times New Roman" w:hAnsi="Times New Roman" w:cs="Times New Roman"/>
          <w:sz w:val="20"/>
          <w:szCs w:val="20"/>
          <w:lang w:bidi="hi-IN"/>
        </w:rPr>
        <w:t>. Design all gates using VHDL.</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2. Write VHDL programs for the following circuits, check the wave forms and the hardware generated</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half adder</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full adder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3. Write VHDL programs for the following circuits, check the wave forms and the hardware generated</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multiplexer</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demultiplexer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4. Write VHDL programs for the following circuits, check the wave forms and the hardware generated</w:t>
      </w:r>
    </w:p>
    <w:p w:rsidR="00700FA3" w:rsidRPr="00700FA3" w:rsidRDefault="00700FA3" w:rsidP="002E3C60">
      <w:pPr>
        <w:numPr>
          <w:ilvl w:val="1"/>
          <w:numId w:val="26"/>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decoder</w:t>
      </w:r>
    </w:p>
    <w:p w:rsidR="00700FA3" w:rsidRPr="00700FA3" w:rsidRDefault="00700FA3" w:rsidP="002E3C60">
      <w:pPr>
        <w:numPr>
          <w:ilvl w:val="1"/>
          <w:numId w:val="26"/>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encoder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5. Write a VHDL program for a comparator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6</w:t>
      </w:r>
      <w:r w:rsidR="000A25C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Write a VHDL program for a code converter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7. Write a VHDL program for a FLIP-FLOP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8. Write a VHDL program for a counter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9. Write VHDL programs for the following circuits, check the wave forms and the hardware generated</w:t>
      </w:r>
    </w:p>
    <w:p w:rsidR="00B34471" w:rsidRPr="00B34471" w:rsidRDefault="00700FA3" w:rsidP="002E3C60">
      <w:pPr>
        <w:pStyle w:val="ListParagraph"/>
        <w:numPr>
          <w:ilvl w:val="0"/>
          <w:numId w:val="41"/>
        </w:numPr>
        <w:spacing w:after="0" w:line="240" w:lineRule="auto"/>
        <w:jc w:val="both"/>
        <w:rPr>
          <w:rFonts w:ascii="Times New Roman" w:hAnsi="Times New Roman" w:cs="Times New Roman"/>
          <w:sz w:val="20"/>
        </w:rPr>
      </w:pPr>
      <w:r w:rsidRPr="00B34471">
        <w:rPr>
          <w:rFonts w:ascii="Times New Roman" w:hAnsi="Times New Roman" w:cs="Times New Roman"/>
          <w:sz w:val="20"/>
        </w:rPr>
        <w:t xml:space="preserve">register </w:t>
      </w:r>
    </w:p>
    <w:p w:rsidR="00700FA3" w:rsidRPr="00B34471" w:rsidRDefault="00700FA3" w:rsidP="002E3C60">
      <w:pPr>
        <w:pStyle w:val="ListParagraph"/>
        <w:numPr>
          <w:ilvl w:val="0"/>
          <w:numId w:val="41"/>
        </w:numPr>
        <w:spacing w:after="0" w:line="240" w:lineRule="auto"/>
        <w:jc w:val="both"/>
        <w:rPr>
          <w:rFonts w:ascii="Times New Roman" w:hAnsi="Times New Roman" w:cs="Times New Roman"/>
          <w:sz w:val="20"/>
        </w:rPr>
      </w:pPr>
      <w:r w:rsidRPr="00B34471">
        <w:rPr>
          <w:rFonts w:ascii="Times New Roman" w:hAnsi="Times New Roman" w:cs="Times New Roman"/>
          <w:sz w:val="20"/>
        </w:rPr>
        <w:t>shift register</w:t>
      </w:r>
    </w:p>
    <w:p w:rsidR="00700FA3" w:rsidRPr="00700FA3" w:rsidRDefault="00F47280" w:rsidP="00F47280">
      <w:pPr>
        <w:tabs>
          <w:tab w:val="left" w:pos="2826"/>
        </w:tabs>
        <w:spacing w:after="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ab/>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DATABASE MANAGEMENT SYSTEMS LAB</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Code: </w:t>
      </w:r>
      <w:r w:rsidR="00AC0EAF" w:rsidRPr="00700FA3">
        <w:rPr>
          <w:rFonts w:ascii="Times New Roman" w:eastAsia="Times New Roman" w:hAnsi="Times New Roman" w:cs="Times New Roman"/>
          <w:b/>
          <w:sz w:val="20"/>
          <w:szCs w:val="20"/>
          <w:lang w:bidi="hi-IN"/>
        </w:rPr>
        <w:t>ETE</w:t>
      </w:r>
      <w:r w:rsidR="00AC0EAF">
        <w:rPr>
          <w:rFonts w:ascii="Times New Roman" w:eastAsia="Times New Roman" w:hAnsi="Times New Roman" w:cs="Times New Roman"/>
          <w:b/>
          <w:sz w:val="20"/>
          <w:szCs w:val="20"/>
          <w:lang w:bidi="hi-IN"/>
        </w:rPr>
        <w:t>E-455(ELECTIVE)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w:t>
      </w:r>
      <w:r w:rsidR="000C51E1">
        <w:rPr>
          <w:rFonts w:ascii="Times New Roman" w:eastAsia="Times New Roman" w:hAnsi="Times New Roman" w:cs="Times New Roman"/>
          <w:b/>
          <w:bCs/>
          <w:sz w:val="20"/>
          <w:szCs w:val="20"/>
          <w:lang w:bidi="hi-IN"/>
        </w:rPr>
        <w: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Database Management Systems Lab</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before="100" w:beforeAutospacing="1" w:after="0" w:line="240" w:lineRule="auto"/>
        <w:jc w:val="center"/>
        <w:outlineLvl w:val="0"/>
        <w:rPr>
          <w:rFonts w:ascii="Times New Roman" w:eastAsia="Times New Roman" w:hAnsi="Times New Roman" w:cs="Times New Roman"/>
          <w:b/>
          <w:bCs/>
          <w:kern w:val="36"/>
          <w:sz w:val="20"/>
          <w:szCs w:val="20"/>
          <w:u w:val="single"/>
          <w:lang w:eastAsia="en-IN" w:bidi="hi-IN"/>
        </w:rPr>
      </w:pPr>
      <w:r w:rsidRPr="00700FA3">
        <w:rPr>
          <w:rFonts w:ascii="Times New Roman" w:eastAsia="Times New Roman" w:hAnsi="Times New Roman" w:cs="Times New Roman"/>
          <w:b/>
          <w:bCs/>
          <w:kern w:val="36"/>
          <w:sz w:val="20"/>
          <w:szCs w:val="20"/>
          <w:u w:val="single"/>
          <w:lang w:eastAsia="en-IN" w:bidi="hi-IN"/>
        </w:rPr>
        <w:t>LAB BASED ON DBMS</w:t>
      </w:r>
    </w:p>
    <w:p w:rsidR="00700FA3" w:rsidRPr="00700FA3" w:rsidRDefault="00700FA3" w:rsidP="00700FA3">
      <w:pPr>
        <w:autoSpaceDE w:val="0"/>
        <w:autoSpaceDN w:val="0"/>
        <w:adjustRightInd w:val="0"/>
        <w:spacing w:after="0" w:line="240" w:lineRule="auto"/>
        <w:jc w:val="cente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Lab includes implementation of DDL, DCL, DML i.e SQL in Oracle.</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a Database and create required tables. For e.g. Bank, College Database</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Apply the constraints like Primary Key, Foreign key, NOT NULL to the tables.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SQL statement for implementing ALTER, UPDATE and DELETE</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implement the joins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for implementing the following functions: MAX (), MIN (),AVG (),COUNT ()</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implement the concept of Integrity constrains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create the views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Perform the queries for triggers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Perform the following operation for demonstrating the insertion, updation and deletion using the referential integrity constraints</w:t>
      </w:r>
    </w:p>
    <w:p w:rsidR="00700FA3" w:rsidRPr="00700FA3" w:rsidRDefault="00700FA3" w:rsidP="00700FA3">
      <w:pPr>
        <w:spacing w:before="100" w:beforeAutospacing="1" w:after="0" w:line="240" w:lineRule="auto"/>
        <w:jc w:val="both"/>
        <w:outlineLvl w:val="0"/>
        <w:rPr>
          <w:rFonts w:ascii="Times New Roman" w:eastAsia="Times New Roman" w:hAnsi="Times New Roman" w:cs="Times New Roman"/>
          <w:b/>
          <w:bCs/>
          <w:color w:val="222222"/>
          <w:sz w:val="20"/>
          <w:szCs w:val="20"/>
          <w:lang w:bidi="hi-IN"/>
        </w:rPr>
      </w:pPr>
      <w:r w:rsidRPr="00700FA3">
        <w:rPr>
          <w:rFonts w:ascii="Times New Roman" w:eastAsia="Times New Roman" w:hAnsi="Times New Roman" w:cs="Times New Roman"/>
          <w:b/>
          <w:bCs/>
          <w:color w:val="222222"/>
          <w:sz w:val="20"/>
          <w:szCs w:val="20"/>
          <w:lang w:bidi="hi-IN"/>
        </w:rPr>
        <w:t>TEXT BOOK:</w:t>
      </w:r>
    </w:p>
    <w:p w:rsidR="00700FA3" w:rsidRPr="00700FA3" w:rsidRDefault="009B43E7" w:rsidP="00700FA3">
      <w:pPr>
        <w:autoSpaceDE w:val="0"/>
        <w:autoSpaceDN w:val="0"/>
        <w:adjustRightInd w:val="0"/>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[T</w:t>
      </w:r>
      <w:r w:rsidR="00700FA3" w:rsidRPr="00700FA3">
        <w:rPr>
          <w:rFonts w:ascii="Times New Roman" w:eastAsia="Times New Roman" w:hAnsi="Times New Roman" w:cs="Times New Roman"/>
          <w:color w:val="222222"/>
          <w:sz w:val="20"/>
          <w:szCs w:val="20"/>
          <w:lang w:bidi="hi-IN"/>
        </w:rPr>
        <w:t>1</w:t>
      </w:r>
      <w:r>
        <w:rPr>
          <w:rFonts w:ascii="Times New Roman" w:eastAsia="Times New Roman" w:hAnsi="Times New Roman" w:cs="Times New Roman"/>
          <w:color w:val="222222"/>
          <w:sz w:val="20"/>
          <w:szCs w:val="20"/>
          <w:lang w:bidi="hi-IN"/>
        </w:rPr>
        <w:t>]</w:t>
      </w:r>
      <w:r>
        <w:rPr>
          <w:rFonts w:ascii="Times New Roman" w:eastAsia="Times New Roman" w:hAnsi="Times New Roman" w:cs="Times New Roman"/>
          <w:color w:val="222222"/>
          <w:sz w:val="20"/>
          <w:szCs w:val="20"/>
          <w:lang w:bidi="hi-IN"/>
        </w:rPr>
        <w:tab/>
      </w:r>
      <w:r w:rsidR="00700FA3" w:rsidRPr="00700FA3">
        <w:rPr>
          <w:rFonts w:ascii="Times New Roman" w:eastAsia="Times New Roman" w:hAnsi="Times New Roman" w:cs="Times New Roman"/>
          <w:color w:val="222222"/>
          <w:sz w:val="20"/>
          <w:szCs w:val="20"/>
          <w:lang w:bidi="hi-IN"/>
        </w:rPr>
        <w:t>SQL/ PL/SQL, The programming language of Oracle, Ivan Bayross, 4th Edition BPB Publications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rPr>
          <w:rFonts w:ascii="Times New Roman" w:eastAsiaTheme="minorEastAsia" w:hAnsi="Times New Roman" w:cs="Times New Roman"/>
          <w:b/>
          <w:bCs/>
          <w:u w:val="single"/>
        </w:rPr>
      </w:pPr>
      <w:r w:rsidRPr="00700FA3">
        <w:rPr>
          <w:rFonts w:ascii="Times New Roman" w:eastAsiaTheme="minorEastAsia" w:hAnsi="Times New Roman" w:cs="Times New Roman"/>
          <w:b/>
          <w:bCs/>
          <w:u w:val="single"/>
        </w:rPr>
        <w:br w:type="page"/>
      </w:r>
    </w:p>
    <w:p w:rsidR="0084433F" w:rsidRPr="00700FA3" w:rsidRDefault="0084433F" w:rsidP="0084433F">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84433F" w:rsidRPr="00700FA3" w:rsidRDefault="0084433F" w:rsidP="0084433F">
      <w:pPr>
        <w:spacing w:after="0" w:line="240" w:lineRule="auto"/>
        <w:jc w:val="center"/>
        <w:rPr>
          <w:rFonts w:ascii="Times New Roman" w:eastAsia="Times New Roman" w:hAnsi="Times New Roman" w:cs="Times New Roman"/>
          <w:b/>
          <w:bCs/>
          <w:sz w:val="20"/>
          <w:szCs w:val="20"/>
          <w:u w:val="single"/>
          <w:lang w:bidi="hi-IN"/>
        </w:rPr>
      </w:pPr>
    </w:p>
    <w:p w:rsidR="0084433F" w:rsidRPr="00700FA3" w:rsidRDefault="0084433F" w:rsidP="0084433F">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sidRPr="00700FA3">
        <w:rPr>
          <w:rFonts w:ascii="Times New Roman" w:eastAsia="Times New Roman" w:hAnsi="Times New Roman" w:cs="Times New Roman"/>
          <w:b/>
          <w:bCs/>
          <w:sz w:val="20"/>
          <w:szCs w:val="20"/>
          <w:lang w:val="fr-FR" w:bidi="hi-IN"/>
        </w:rPr>
        <w:tab/>
        <w:t xml:space="preserve">C </w:t>
      </w:r>
    </w:p>
    <w:p w:rsidR="0084433F" w:rsidRPr="00700FA3" w:rsidRDefault="0084433F" w:rsidP="0084433F">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sidR="00327DBF">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84433F" w:rsidRPr="00700FA3" w:rsidRDefault="0084433F" w:rsidP="0084433F">
      <w:pPr>
        <w:spacing w:after="0" w:line="240" w:lineRule="auto"/>
        <w:rPr>
          <w:rFonts w:ascii="Times New Roman" w:eastAsia="Times New Roman" w:hAnsi="Times New Roman" w:cs="Times New Roman"/>
          <w:b/>
          <w:bCs/>
          <w:sz w:val="20"/>
          <w:szCs w:val="20"/>
          <w:lang w:bidi="hi-IN"/>
        </w:rPr>
      </w:pPr>
    </w:p>
    <w:p w:rsidR="0084433F" w:rsidRPr="00700FA3" w:rsidRDefault="002E42A2" w:rsidP="0084433F">
      <w:pPr>
        <w:spacing w:after="0" w:line="240" w:lineRule="auto"/>
        <w:jc w:val="both"/>
        <w:rPr>
          <w:rFonts w:ascii="Times New Roman" w:eastAsia="Times New Roman" w:hAnsi="Times New Roman" w:cs="Times New Roman"/>
          <w:sz w:val="20"/>
          <w:szCs w:val="20"/>
          <w:lang w:bidi="hi-IN"/>
        </w:rPr>
      </w:pPr>
      <w:r w:rsidRPr="002E42A2">
        <w:rPr>
          <w:rFonts w:ascii="Times New Roman" w:eastAsia="Times New Roman" w:hAnsi="Times New Roman" w:cs="Times New Roman"/>
          <w:sz w:val="20"/>
          <w:szCs w:val="20"/>
          <w:lang w:bidi="hi-IN"/>
        </w:rPr>
        <w:pict>
          <v:shape id="_x0000_s1162" type="#_x0000_t202" style="position:absolute;left:0;text-align:left;margin-left:1.95pt;margin-top:4.65pt;width:455.55pt;height:89.25pt;z-index:251748352">
            <v:textbox>
              <w:txbxContent>
                <w:p w:rsidR="007407A0" w:rsidRDefault="007407A0" w:rsidP="007407A0">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7407A0" w:rsidRDefault="007407A0" w:rsidP="007407A0">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7407A0" w:rsidRDefault="007407A0" w:rsidP="007407A0">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407A0" w:rsidRDefault="007407A0" w:rsidP="007407A0">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84433F" w:rsidRPr="007407A0" w:rsidRDefault="0084433F" w:rsidP="007407A0"/>
              </w:txbxContent>
            </v:textbox>
          </v:shape>
        </w:pic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7407A0" w:rsidRDefault="007407A0" w:rsidP="0084433F">
      <w:pPr>
        <w:spacing w:after="0" w:line="240" w:lineRule="auto"/>
        <w:jc w:val="both"/>
        <w:rPr>
          <w:rFonts w:ascii="Times New Roman" w:eastAsia="Times New Roman" w:hAnsi="Times New Roman" w:cs="Times New Roman"/>
          <w:bCs/>
          <w:i/>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B51925"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84433F" w:rsidRPr="00700FA3" w:rsidRDefault="00B51925" w:rsidP="00B51925">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[R1] [R5] [R4]</w:t>
      </w:r>
      <w:r w:rsidR="0084433F" w:rsidRPr="00700FA3">
        <w:rPr>
          <w:rFonts w:ascii="Times New Roman" w:eastAsia="Times New Roman" w:hAnsi="Times New Roman" w:cs="Times New Roman"/>
          <w:b/>
          <w:sz w:val="20"/>
          <w:szCs w:val="20"/>
          <w:lang w:bidi="hi-IN"/>
        </w:rPr>
        <w:t xml:space="preserve">[No. of Hrs. </w:t>
      </w:r>
      <w:r w:rsidR="00AB6ED4">
        <w:rPr>
          <w:rFonts w:ascii="Times New Roman" w:eastAsia="Times New Roman" w:hAnsi="Times New Roman" w:cs="Times New Roman"/>
          <w:b/>
          <w:sz w:val="20"/>
          <w:szCs w:val="20"/>
          <w:lang w:bidi="hi-IN"/>
        </w:rPr>
        <w:t>0</w:t>
      </w:r>
      <w:r w:rsidR="0084433F" w:rsidRPr="00700FA3">
        <w:rPr>
          <w:rFonts w:ascii="Times New Roman" w:eastAsia="Times New Roman" w:hAnsi="Times New Roman" w:cs="Times New Roman"/>
          <w:b/>
          <w:sz w:val="20"/>
          <w:szCs w:val="20"/>
          <w:lang w:bidi="hi-IN"/>
        </w:rPr>
        <w:t>3]</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84433F"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84433F" w:rsidRPr="00700FA3" w:rsidRDefault="00343F2D" w:rsidP="00343F2D">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[R4] [R2]</w:t>
      </w:r>
      <w:r w:rsidR="0084433F" w:rsidRPr="00700FA3">
        <w:rPr>
          <w:rFonts w:ascii="Times New Roman" w:eastAsia="Times New Roman" w:hAnsi="Times New Roman" w:cs="Times New Roman"/>
          <w:b/>
          <w:sz w:val="20"/>
          <w:szCs w:val="20"/>
          <w:lang w:bidi="hi-IN"/>
        </w:rPr>
        <w:t xml:space="preserve">[No. of Hrs. </w:t>
      </w:r>
      <w:r w:rsidR="00314881">
        <w:rPr>
          <w:rFonts w:ascii="Times New Roman" w:eastAsia="Times New Roman" w:hAnsi="Times New Roman" w:cs="Times New Roman"/>
          <w:b/>
          <w:sz w:val="20"/>
          <w:szCs w:val="20"/>
          <w:lang w:bidi="hi-IN"/>
        </w:rPr>
        <w:t>0</w:t>
      </w:r>
      <w:r w:rsidR="0000576F">
        <w:rPr>
          <w:rFonts w:ascii="Times New Roman" w:eastAsia="Times New Roman" w:hAnsi="Times New Roman" w:cs="Times New Roman"/>
          <w:b/>
          <w:sz w:val="20"/>
          <w:szCs w:val="20"/>
          <w:lang w:bidi="hi-IN"/>
        </w:rPr>
        <w:t>3</w:t>
      </w:r>
      <w:r w:rsidR="0084433F" w:rsidRPr="00700FA3">
        <w:rPr>
          <w:rFonts w:ascii="Times New Roman" w:eastAsia="Times New Roman" w:hAnsi="Times New Roman" w:cs="Times New Roman"/>
          <w:b/>
          <w:sz w:val="20"/>
          <w:szCs w:val="20"/>
          <w:lang w:bidi="hi-IN"/>
        </w:rPr>
        <w:t>]</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84433F"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84433F" w:rsidRPr="00700FA3" w:rsidRDefault="00B959DE" w:rsidP="00B959DE">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[R4]</w:t>
      </w:r>
      <w:r w:rsidR="0084433F" w:rsidRPr="00700FA3">
        <w:rPr>
          <w:rFonts w:ascii="Times New Roman" w:eastAsia="Times New Roman" w:hAnsi="Times New Roman" w:cs="Times New Roman"/>
          <w:b/>
          <w:sz w:val="20"/>
          <w:szCs w:val="20"/>
          <w:lang w:bidi="hi-IN"/>
        </w:rPr>
        <w:t xml:space="preserve">[No. of Hrs. </w:t>
      </w:r>
      <w:r>
        <w:rPr>
          <w:rFonts w:ascii="Times New Roman" w:eastAsia="Times New Roman" w:hAnsi="Times New Roman" w:cs="Times New Roman"/>
          <w:b/>
          <w:sz w:val="20"/>
          <w:szCs w:val="20"/>
          <w:lang w:bidi="hi-IN"/>
        </w:rPr>
        <w:t>0</w:t>
      </w:r>
      <w:r w:rsidR="0084433F" w:rsidRPr="00700FA3">
        <w:rPr>
          <w:rFonts w:ascii="Times New Roman" w:eastAsia="Times New Roman" w:hAnsi="Times New Roman" w:cs="Times New Roman"/>
          <w:b/>
          <w:sz w:val="20"/>
          <w:szCs w:val="20"/>
          <w:lang w:bidi="hi-IN"/>
        </w:rPr>
        <w:t>5]</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84433F"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sidR="00DC7933">
        <w:rPr>
          <w:rFonts w:ascii="Times New Roman" w:eastAsia="Times New Roman" w:hAnsi="Times New Roman" w:cs="Times New Roman"/>
          <w:sz w:val="20"/>
          <w:szCs w:val="20"/>
          <w:lang w:bidi="hi-IN"/>
        </w:rPr>
        <w:t>,</w:t>
      </w:r>
    </w:p>
    <w:p w:rsidR="00DC7933" w:rsidRPr="00700FA3" w:rsidRDefault="00DC7933" w:rsidP="00DC793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sidR="0000576F">
        <w:rPr>
          <w:rFonts w:ascii="Times New Roman" w:eastAsia="Times New Roman" w:hAnsi="Times New Roman" w:cs="Times New Roman"/>
          <w:b/>
          <w:sz w:val="20"/>
          <w:szCs w:val="20"/>
          <w:lang w:bidi="hi-IN"/>
        </w:rPr>
        <w:t>[No. of Hrs. 05]</w:t>
      </w:r>
    </w:p>
    <w:p w:rsidR="0084433F" w:rsidRPr="00700FA3" w:rsidRDefault="0084433F" w:rsidP="0084433F">
      <w:pPr>
        <w:spacing w:after="0" w:line="240" w:lineRule="auto"/>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sidR="007E7AFE">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84433F" w:rsidRPr="00700FA3" w:rsidRDefault="0084433F" w:rsidP="0095463D">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84433F" w:rsidRPr="00700FA3" w:rsidRDefault="0084433F" w:rsidP="008443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84433F" w:rsidRPr="00700FA3" w:rsidRDefault="0084433F" w:rsidP="008443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84433F" w:rsidRPr="00700FA3" w:rsidRDefault="0084433F" w:rsidP="0084433F">
      <w:pP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84433F" w:rsidRPr="00700FA3" w:rsidRDefault="0084433F" w:rsidP="0084433F">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OATH TO BE TAKEN BY ENGINEERING GRADUATES</w:t>
      </w:r>
    </w:p>
    <w:p w:rsidR="0084433F" w:rsidRPr="00700FA3" w:rsidRDefault="0084433F" w:rsidP="0084433F">
      <w:pPr>
        <w:spacing w:after="0" w:line="240" w:lineRule="auto"/>
        <w:rPr>
          <w:rFonts w:ascii="Times New Roman" w:eastAsia="Times New Roman" w:hAnsi="Times New Roman" w:cs="Times New Roman"/>
          <w:sz w:val="20"/>
          <w:szCs w:val="20"/>
          <w:lang w:bidi="hi-IN"/>
        </w:rPr>
      </w:pPr>
    </w:p>
    <w:p w:rsidR="0084433F" w:rsidRPr="00700FA3"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84433F" w:rsidRPr="00700FA3" w:rsidRDefault="0084433F" w:rsidP="0084433F">
      <w:pPr>
        <w:spacing w:after="0" w:line="240" w:lineRule="auto"/>
        <w:rPr>
          <w:rFonts w:ascii="Times New Roman" w:eastAsia="Times New Roman" w:hAnsi="Times New Roman" w:cs="Times New Roman"/>
          <w:sz w:val="20"/>
          <w:szCs w:val="20"/>
          <w:lang w:bidi="hi-IN"/>
        </w:rPr>
      </w:pP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solemnly pledge myself to consecrate my life to the service of humanity.</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give my teacher the respect and gratitude, which is their due.</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be loyal to the profession of engineering and be just and generous to its members.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Whatever project I undertake, it will be for the good of mankind.</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keep away from wrong, corruption and avoid tempting others to vicious practices.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endeavor to avoid waste and consumption of non-renewable resources.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speak out against evil and unjust practices whenever and wherever I encounter them.</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practice my profession with conscience, dignity and uprightness.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respect the secrets, which are confided to me.</w:t>
      </w: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make these promises solemnly, freely and upon my honor.</w:t>
      </w: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(Name of the Student)</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Correspondence Address: _________________________________________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Email: ________________________________________         </w:t>
      </w:r>
    </w:p>
    <w:p w:rsidR="0084433F" w:rsidRPr="00700FA3" w:rsidRDefault="0084433F" w:rsidP="0084433F">
      <w:pPr>
        <w:spacing w:after="0" w:line="240" w:lineRule="auto"/>
        <w:rPr>
          <w:rFonts w:ascii="Times New Roman" w:eastAsia="Times New Roman" w:hAnsi="Times New Roman" w:cs="Times New Roman"/>
          <w:b/>
          <w:sz w:val="20"/>
          <w:szCs w:val="20"/>
          <w:lang w:bidi="hi-IN"/>
        </w:rPr>
      </w:pP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b/>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p>
    <w:p w:rsidR="0084433F" w:rsidRDefault="0084433F">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700FA3" w:rsidRPr="00700FA3" w:rsidRDefault="00700FA3" w:rsidP="00700FA3">
      <w:pPr>
        <w:spacing w:after="0" w:line="240" w:lineRule="auto"/>
        <w:jc w:val="center"/>
        <w:rPr>
          <w:rFonts w:ascii="Times New Roman" w:eastAsiaTheme="minorEastAsia" w:hAnsi="Times New Roman" w:cs="Times New Roman"/>
          <w:b/>
          <w:bCs/>
          <w:sz w:val="20"/>
          <w:szCs w:val="20"/>
          <w:u w:val="single"/>
        </w:rPr>
      </w:pPr>
      <w:r w:rsidRPr="00700FA3">
        <w:rPr>
          <w:rFonts w:ascii="Times New Roman" w:eastAsiaTheme="minorEastAsia" w:hAnsi="Times New Roman" w:cs="Times New Roman"/>
          <w:b/>
          <w:bCs/>
          <w:sz w:val="20"/>
          <w:szCs w:val="20"/>
          <w:u w:val="single"/>
        </w:rPr>
        <w:lastRenderedPageBreak/>
        <w:t>NEURO &amp; FUZZY SYSTEMS</w:t>
      </w:r>
    </w:p>
    <w:p w:rsidR="00700FA3" w:rsidRPr="00700FA3" w:rsidRDefault="00700FA3" w:rsidP="00700FA3">
      <w:pPr>
        <w:spacing w:after="0" w:line="240" w:lineRule="auto"/>
        <w:jc w:val="center"/>
        <w:rPr>
          <w:rFonts w:ascii="Times New Roman" w:eastAsiaTheme="minorEastAsia" w:hAnsi="Times New Roman" w:cs="Times New Roman"/>
          <w:b/>
          <w:bCs/>
          <w:sz w:val="20"/>
          <w:szCs w:val="20"/>
          <w:u w:val="single"/>
        </w:rPr>
      </w:pP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Code: ETEE-404</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L</w:t>
      </w:r>
      <w:r w:rsidRPr="00700FA3">
        <w:rPr>
          <w:rFonts w:ascii="Times New Roman" w:eastAsiaTheme="minorEastAsia" w:hAnsi="Times New Roman" w:cs="Times New Roman"/>
          <w:b/>
          <w:bCs/>
          <w:sz w:val="20"/>
          <w:szCs w:val="20"/>
        </w:rPr>
        <w:tab/>
        <w:t>T/P</w:t>
      </w:r>
      <w:r w:rsidRPr="00700FA3">
        <w:rPr>
          <w:rFonts w:ascii="Times New Roman" w:eastAsiaTheme="minorEastAsia" w:hAnsi="Times New Roman" w:cs="Times New Roman"/>
          <w:b/>
          <w:bCs/>
          <w:sz w:val="20"/>
          <w:szCs w:val="20"/>
        </w:rPr>
        <w:tab/>
        <w:t>C</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Neuro &amp; Fuzzy Systems</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3</w:t>
      </w:r>
      <w:r w:rsidRPr="00700FA3">
        <w:rPr>
          <w:rFonts w:ascii="Times New Roman" w:eastAsiaTheme="minorEastAsia" w:hAnsi="Times New Roman" w:cs="Times New Roman"/>
          <w:b/>
          <w:bCs/>
          <w:sz w:val="20"/>
          <w:szCs w:val="20"/>
        </w:rPr>
        <w:tab/>
        <w:t>1</w:t>
      </w:r>
      <w:r w:rsidRPr="00700FA3">
        <w:rPr>
          <w:rFonts w:ascii="Times New Roman" w:eastAsiaTheme="minorEastAsia" w:hAnsi="Times New Roman" w:cs="Times New Roman"/>
          <w:b/>
          <w:bCs/>
          <w:sz w:val="20"/>
          <w:szCs w:val="20"/>
        </w:rPr>
        <w:tab/>
        <w:t>4</w:t>
      </w:r>
      <w:r w:rsidRPr="00700FA3">
        <w:rPr>
          <w:rFonts w:ascii="Times New Roman" w:eastAsiaTheme="minorEastAsia" w:hAnsi="Times New Roman" w:cs="Times New Roman"/>
          <w:b/>
          <w:bCs/>
          <w:sz w:val="20"/>
          <w:szCs w:val="20"/>
        </w:rPr>
        <w:tab/>
      </w:r>
    </w:p>
    <w:p w:rsidR="00700FA3" w:rsidRPr="00700FA3" w:rsidRDefault="002E42A2"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r w:rsidRPr="002E42A2">
        <w:rPr>
          <w:rFonts w:ascii="Times New Roman" w:eastAsiaTheme="minorEastAsia" w:hAnsi="Times New Roman" w:cs="Times New Roman"/>
          <w:b/>
          <w:bCs/>
          <w:noProof/>
          <w:sz w:val="20"/>
          <w:szCs w:val="20"/>
        </w:rPr>
        <w:pict>
          <v:shape id="_x0000_s1144" type="#_x0000_t202" style="position:absolute;margin-left:-2pt;margin-top:2.05pt;width:459.15pt;height:77pt;z-index:251727872">
            <v:textbox>
              <w:txbxContent>
                <w:p w:rsidR="00700FA3" w:rsidRDefault="00700FA3" w:rsidP="00700FA3">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700FA3" w:rsidRPr="00BD7339" w:rsidRDefault="00700FA3" w:rsidP="002E3C60">
                  <w:pPr>
                    <w:pStyle w:val="ListParagraph"/>
                    <w:numPr>
                      <w:ilvl w:val="0"/>
                      <w:numId w:val="37"/>
                    </w:numPr>
                    <w:spacing w:after="0" w:line="240" w:lineRule="auto"/>
                    <w:ind w:left="180" w:hanging="180"/>
                    <w:jc w:val="both"/>
                    <w:rPr>
                      <w:rFonts w:ascii="Times New Roman" w:hAnsi="Times New Roman" w:cs="Times New Roman"/>
                      <w:sz w:val="20"/>
                    </w:rPr>
                  </w:pPr>
                  <w:r w:rsidRPr="00BD7339">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806FD2" w:rsidRDefault="00700FA3" w:rsidP="002E3C60">
                  <w:pPr>
                    <w:pStyle w:val="ListParagraph"/>
                    <w:numPr>
                      <w:ilvl w:val="0"/>
                      <w:numId w:val="37"/>
                    </w:numPr>
                    <w:spacing w:after="0" w:line="240" w:lineRule="auto"/>
                    <w:ind w:left="180" w:hanging="180"/>
                    <w:jc w:val="both"/>
                    <w:rPr>
                      <w:rFonts w:ascii="Times New Roman" w:hAnsi="Times New Roman" w:cs="Times New Roman"/>
                      <w:sz w:val="20"/>
                    </w:rPr>
                  </w:pPr>
                  <w:r>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i/>
          <w:i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r w:rsidRPr="00700FA3">
        <w:rPr>
          <w:rFonts w:ascii="Times New Roman" w:eastAsiaTheme="minorEastAsia" w:hAnsi="Times New Roman" w:cs="Times New Roman"/>
          <w:i/>
          <w:iCs/>
          <w:sz w:val="20"/>
          <w:szCs w:val="20"/>
        </w:rPr>
        <w:t>Objective: To impart knowledge of soft computing techniques and applications in engineering systems.</w:t>
      </w:r>
    </w:p>
    <w:p w:rsidR="00700FA3" w:rsidRPr="00700FA3" w:rsidRDefault="00700FA3" w:rsidP="00700FA3">
      <w:pPr>
        <w:spacing w:after="0" w:line="240" w:lineRule="auto"/>
        <w:jc w:val="both"/>
        <w:outlineLvl w:val="5"/>
        <w:rPr>
          <w:rFonts w:ascii="Times New Roman" w:eastAsiaTheme="minorEastAsia" w:hAnsi="Times New Roman" w:cs="Times New Roman"/>
          <w:b/>
          <w:bCs/>
          <w:sz w:val="20"/>
          <w:szCs w:val="20"/>
        </w:rPr>
      </w:pPr>
    </w:p>
    <w:p w:rsidR="00700FA3" w:rsidRPr="00700FA3" w:rsidRDefault="00700FA3" w:rsidP="00700FA3">
      <w:pPr>
        <w:spacing w:after="0" w:line="240" w:lineRule="auto"/>
        <w:jc w:val="both"/>
        <w:outlineLvl w:val="5"/>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 -I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Neural Networks</w:t>
      </w:r>
      <w:r w:rsidRPr="00700FA3">
        <w:rPr>
          <w:rFonts w:ascii="Times New Roman" w:eastAsiaTheme="minorEastAsia" w:hAnsi="Times New Roman" w:cs="Times New Roman"/>
          <w:sz w:val="20"/>
          <w:szCs w:val="20"/>
        </w:rPr>
        <w:t xml:space="preserve">: Fundamental of neural network, overview of biological Neuro-system, Mathematical Models of Neurons, ANN architecture, Learning Methods, Learning Paradigms-Supervised, Unsupervised and reinforcement Learning, ANN training Algorithms-perceptions, Training rules, Delta, Back Propagation Algorithm, Multilayer </w:t>
      </w:r>
      <w:r w:rsidR="00E12924" w:rsidRPr="00700FA3">
        <w:rPr>
          <w:rFonts w:ascii="Times New Roman" w:eastAsiaTheme="minorEastAsia" w:hAnsi="Times New Roman" w:cs="Times New Roman"/>
          <w:sz w:val="20"/>
          <w:szCs w:val="20"/>
        </w:rPr>
        <w:t>Perception</w:t>
      </w:r>
      <w:r w:rsidRPr="00700FA3">
        <w:rPr>
          <w:rFonts w:ascii="Times New Roman" w:eastAsiaTheme="minorEastAsia" w:hAnsi="Times New Roman" w:cs="Times New Roman"/>
          <w:sz w:val="20"/>
          <w:szCs w:val="20"/>
        </w:rPr>
        <w:t xml:space="preserve"> Model, Radial Basis functions, Hopfield Networks, Associative Memories, Applications of Artificial Neural Networks.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11]</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UNIT-II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sets: Introduction to Fuzzy Logic, Classical and Fuzzy Sets: Overview of Classical Sets, Operations on Fuzzy Sets: Compliment, Intersections, Unions, Combinations of Operations, Extension principle and fuzzy relationsFuzzy Logic: Fuzzification and defuzzification, Membership Function, Linguistic Variables, Linguistic hedges, Fuzzy rules and reasoning, lamda cut-sets. Arithmetic operations on Fuzzy numbers.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10]</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UNIT-III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Inference System: Fuzzy Modeling, Mamdani Fuzzy model, TSK Fuzzy model, Fuzzy Controller, Industrial Applications. </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Introduction of Neuro-Fuzzy Systems, Architecture of Neuro Fuzzy Networks, Hybrid learning algorithms, Neuro-fuzzy Control.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11]</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UNIT-IV</w:t>
      </w:r>
    </w:p>
    <w:p w:rsidR="00700FA3" w:rsidRPr="00700FA3" w:rsidRDefault="00700FA3" w:rsidP="00700FA3">
      <w:pPr>
        <w:tabs>
          <w:tab w:val="left" w:pos="-180"/>
        </w:tabs>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Introduction to Evolutionary Techniques:  Genetic Algorithm, Basic Concepts, Flow Chart of GA, Genetic representations (Encoding), Initialization and Selection, Genetic Operators, Mutation, Generational Cycle, Convergence of GA and Applications.</w:t>
      </w:r>
    </w:p>
    <w:p w:rsidR="00700FA3" w:rsidRPr="00700FA3" w:rsidRDefault="00700FA3" w:rsidP="00700FA3">
      <w:pPr>
        <w:tabs>
          <w:tab w:val="left" w:pos="-180"/>
        </w:tabs>
        <w:spacing w:after="0" w:line="240" w:lineRule="auto"/>
        <w:jc w:val="right"/>
        <w:rPr>
          <w:rFonts w:ascii="Times New Roman" w:eastAsiaTheme="minorEastAsia" w:hAnsi="Times New Roman" w:cs="Times New Roman"/>
          <w:b/>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10]</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Text Books:</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[T1]</w:t>
      </w:r>
      <w:r w:rsidRPr="00700FA3">
        <w:rPr>
          <w:rFonts w:ascii="Times New Roman" w:eastAsiaTheme="minorEastAsia" w:hAnsi="Times New Roman" w:cs="Times New Roman"/>
          <w:sz w:val="20"/>
          <w:szCs w:val="20"/>
        </w:rPr>
        <w:tab/>
        <w:t>Neural Network,Fuzzy Logic and Genetic Algorithms by S.Rajasekaran PHI Learning India 2011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[T2]</w:t>
      </w:r>
      <w:r w:rsidRPr="00700FA3">
        <w:rPr>
          <w:rFonts w:ascii="Times New Roman" w:eastAsiaTheme="minorEastAsia" w:hAnsi="Times New Roman" w:cs="Times New Roman"/>
          <w:sz w:val="20"/>
          <w:szCs w:val="20"/>
        </w:rPr>
        <w:tab/>
        <w:t>Principles of Soft Computing by S. N. Sivanandam , S.N. Deepa, Wiley India.</w: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700FA3" w:rsidP="00700FA3">
      <w:pPr>
        <w:spacing w:after="0" w:line="240" w:lineRule="auto"/>
        <w:jc w:val="both"/>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References Books:</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[R1]</w:t>
      </w:r>
      <w:r w:rsidRPr="00700FA3">
        <w:rPr>
          <w:rFonts w:ascii="Times New Roman" w:eastAsiaTheme="minorEastAsia" w:hAnsi="Times New Roman" w:cs="Times New Roman"/>
          <w:sz w:val="20"/>
          <w:szCs w:val="20"/>
        </w:rPr>
        <w:tab/>
        <w:t>Artificial Intelligence, Patricks Henry,Winston,Pearson Education,2001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[R2]</w:t>
      </w:r>
      <w:r w:rsidRPr="00700FA3">
        <w:rPr>
          <w:rFonts w:ascii="Times New Roman" w:eastAsiaTheme="minorEastAsia" w:hAnsi="Times New Roman" w:cs="Times New Roman"/>
          <w:sz w:val="20"/>
          <w:szCs w:val="20"/>
        </w:rPr>
        <w:tab/>
        <w:t>Artificial Intelligence, Nilsson, Morgon, Kufmann 1998.</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[R3]</w:t>
      </w:r>
      <w:r w:rsidRPr="00700FA3">
        <w:rPr>
          <w:rFonts w:ascii="Times New Roman" w:eastAsiaTheme="minorEastAsia" w:hAnsi="Times New Roman" w:cs="Times New Roman"/>
          <w:sz w:val="20"/>
          <w:szCs w:val="20"/>
        </w:rPr>
        <w:tab/>
        <w:t>Neuro-Fuzzy and Soft Computing by J.-S.R.Jung, c.T.Sun PHI Learning India 2011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[R4]</w:t>
      </w:r>
      <w:r w:rsidRPr="00700FA3">
        <w:rPr>
          <w:rFonts w:ascii="Times New Roman" w:eastAsiaTheme="minorEastAsia" w:hAnsi="Times New Roman" w:cs="Times New Roman"/>
          <w:sz w:val="20"/>
          <w:szCs w:val="20"/>
        </w:rPr>
        <w:tab/>
        <w:t>Hagan Demuth, Beale” Neural Network Design “ Cengage Learning 2013</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[R5]</w:t>
      </w:r>
      <w:r w:rsidRPr="00700FA3">
        <w:rPr>
          <w:rFonts w:ascii="Times New Roman" w:eastAsiaTheme="minorEastAsia" w:hAnsi="Times New Roman" w:cs="Times New Roman"/>
          <w:sz w:val="20"/>
          <w:szCs w:val="20"/>
        </w:rPr>
        <w:tab/>
        <w:t xml:space="preserve">S N Sivanandam, “Neural Network using Matlab” TMH 2013 </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POWER SYSTEM OPERATION &amp; CONTROL</w:t>
      </w:r>
    </w:p>
    <w:p w:rsidR="00E4443D" w:rsidRPr="00700FA3" w:rsidRDefault="00E4443D"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Paper Code: ETEE-406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System Operation &amp; Control                                                                        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 xml:space="preserve">3                                                 </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spacing w:after="0" w:line="240" w:lineRule="auto"/>
        <w:rPr>
          <w:rFonts w:ascii="Times New Roman" w:eastAsia="Times New Roman" w:hAnsi="Times New Roman" w:cs="Times New Roman"/>
          <w:b/>
          <w:bCs/>
          <w:sz w:val="20"/>
          <w:szCs w:val="20"/>
          <w:lang w:bidi="hi-IN"/>
        </w:rPr>
      </w:pPr>
      <w:r w:rsidRPr="002E42A2">
        <w:rPr>
          <w:rFonts w:ascii="Times New Roman" w:eastAsia="Times New Roman" w:hAnsi="Times New Roman" w:cs="Times New Roman"/>
          <w:b/>
          <w:bCs/>
          <w:noProof/>
          <w:sz w:val="20"/>
          <w:szCs w:val="20"/>
        </w:rPr>
        <w:pict>
          <v:shape id="_x0000_s1145" type="#_x0000_t202" style="position:absolute;margin-left:.55pt;margin-top:1.05pt;width:464.65pt;height:77pt;z-index:251728896">
            <v:textbox>
              <w:txbxContent>
                <w:p w:rsidR="00700FA3" w:rsidRDefault="00700FA3" w:rsidP="00700FA3">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700FA3" w:rsidRPr="00433DA7" w:rsidRDefault="00700FA3" w:rsidP="002E3C6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433DA7" w:rsidRDefault="00700FA3" w:rsidP="002E3C6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importance of Optimal Control and Stability Concerns in Power Systems.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AUTOMATIC GENERATION CONTROL</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 xml:space="preserve"> Introduction: Load frequency control (single area case), load frequency (Two Area Case) control, load frequency control with GRC, Speed Governor Dead Band and its effects.</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 [T2][No. of Hrs. 10]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ECONOMIC LOAD DESPATCH</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Introduction, System constraint, Economic Dispatch Neglecting losses, Optimum load dispatch including transmission losses, Exact Transmission loss formula,  Automatic load dispatching.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RESTRUCTURING OF POWER SYSTEM</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Introduction: Reason for restructuring or deregulation of power industry, Understanding the restructuring process, introduction to issues involved in deregulation, reasons and objectives of deregulation of various power system across the world, Transmission Congestion management.</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REACTIVE POWER AND VOLTAGE CONTROL:</w:t>
      </w:r>
    </w:p>
    <w:p w:rsidR="00700FA3" w:rsidRPr="00700FA3" w:rsidRDefault="00700FA3" w:rsidP="00700FA3">
      <w:pPr>
        <w:spacing w:after="0" w:line="240" w:lineRule="auto"/>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Bases of reactive power control, Excitation System, Modeling. Generation and Absorption of Reactive Power, Relation between voltage, power and reactive power at node, methods of voltage</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control.</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w:t>
      </w:r>
      <w:r w:rsidRPr="00700FA3">
        <w:rPr>
          <w:rFonts w:ascii="Times New Roman" w:eastAsia="Times New Roman" w:hAnsi="Times New Roman" w:cs="Times New Roman"/>
          <w:b/>
          <w:bCs/>
          <w:sz w:val="20"/>
          <w:szCs w:val="20"/>
          <w:lang w:bidi="hi-IN"/>
        </w:rPr>
        <w:t>T1][T2][T4][No.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I.J. Nagrath &amp; D.P. Kothari, Power System Engineering, Mc Graw Hill, 2007.</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S. Sivanagaraju, Power System Operation and Control, Pearson Education India, 2009.</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 xml:space="preserve">Loi Lei Lai “Power System Restructuring and deregulation: Trading Performance &amp; Information </w:t>
      </w:r>
    </w:p>
    <w:p w:rsidR="00700FA3" w:rsidRPr="00700FA3" w:rsidRDefault="00700FA3" w:rsidP="00700FA3">
      <w:pPr>
        <w:spacing w:after="0" w:line="240" w:lineRule="auto"/>
        <w:ind w:firstLine="72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Technology, John Wiley &amp; Sons.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[T4]</w:t>
      </w:r>
      <w:r w:rsidRPr="00700FA3">
        <w:rPr>
          <w:rFonts w:ascii="Times New Roman" w:eastAsia="Times New Roman" w:hAnsi="Times New Roman" w:cs="Times New Roman"/>
          <w:sz w:val="20"/>
          <w:szCs w:val="20"/>
          <w:lang w:bidi="hi-IN"/>
        </w:rPr>
        <w:tab/>
        <w:t xml:space="preserve">Chakravarti &amp; Halder, Power System Analysis: Operation &amp; control Prentice Hall of India. </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 Books: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P.Kundur, Power System Control and Stability, Mc Graw Hill.</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Power System Stability Volume-I: E.W. Kimbark, John Wiley &amp; Sons.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mallCaps/>
          <w:sz w:val="20"/>
          <w:szCs w:val="20"/>
          <w:lang w:bidi="hi-IN"/>
        </w:rPr>
        <w:t>[R3]</w:t>
      </w:r>
      <w:r w:rsidRPr="00700FA3">
        <w:rPr>
          <w:rFonts w:ascii="Times New Roman" w:eastAsia="Times New Roman" w:hAnsi="Times New Roman" w:cs="Times New Roman"/>
          <w:smallCaps/>
          <w:sz w:val="20"/>
          <w:szCs w:val="20"/>
          <w:lang w:bidi="hi-IN"/>
        </w:rPr>
        <w:tab/>
      </w:r>
      <w:r w:rsidRPr="00700FA3">
        <w:rPr>
          <w:rFonts w:ascii="Times New Roman" w:eastAsia="Times New Roman" w:hAnsi="Times New Roman" w:cs="Times New Roman"/>
          <w:sz w:val="20"/>
          <w:szCs w:val="20"/>
          <w:lang w:bidi="hi-IN"/>
        </w:rPr>
        <w:t>Dr. K. Uma Rao, Power System: Operation and Control, Wiley-India.</w:t>
      </w:r>
    </w:p>
    <w:p w:rsidR="00700FA3" w:rsidRPr="00700FA3" w:rsidRDefault="00700FA3" w:rsidP="00700FA3">
      <w:pPr>
        <w:shd w:val="clear" w:color="auto" w:fill="FFFFFF"/>
        <w:spacing w:after="0" w:line="240" w:lineRule="auto"/>
        <w:textAlignment w:val="baseline"/>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APPLICATION OF POWER ELECTRONICS TO POWER SYSTEMS</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ETEE-408</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Application of Power Electronics to Power Systems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spacing w:after="0" w:line="240" w:lineRule="auto"/>
        <w:jc w:val="both"/>
        <w:rPr>
          <w:rFonts w:ascii="Times New Roman" w:eastAsia="Times New Roman" w:hAnsi="Times New Roman" w:cs="Times New Roman"/>
          <w:sz w:val="20"/>
          <w:szCs w:val="20"/>
          <w:lang w:bidi="hi-IN"/>
        </w:rPr>
      </w:pPr>
      <w:r w:rsidRPr="002E42A2">
        <w:rPr>
          <w:rFonts w:ascii="Times New Roman" w:eastAsia="Times New Roman" w:hAnsi="Times New Roman" w:cs="Times New Roman"/>
          <w:noProof/>
          <w:sz w:val="20"/>
          <w:szCs w:val="20"/>
          <w:lang w:eastAsia="en-IN" w:bidi="hi-IN"/>
        </w:rPr>
        <w:pict>
          <v:shape id="_x0000_s1122" type="#_x0000_t202" style="position:absolute;left:0;text-align:left;margin-left:-4.3pt;margin-top:3.45pt;width:455.65pt;height:76.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436F30" w:rsidRDefault="00700FA3" w:rsidP="00436F30">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436F30">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436F30">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rPr>
                    <w:t>t. Each question should be of 12.5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Application of Power Electronic to Power Systems that are required for an engineering student.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Overview of Power Quality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Classification of power quality issues, characterization of electric power quality, power acceptability curves, power quality problems, poor load power factor, nonlinear and unbalanced loads, transients, voltage sags and swells, over voltages and under voltages, outage, harmonic distortion, voltage notching, flicker, electrical noise, power quality indices, distortion index, IEEE guidelines and recommendations, harmonics creating loads, characterization of nonlinear loads, modelling of nonlinear loads, harmonic prorogation series and parallel resonances, harmonic power flow.</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Compensation of Power Quality Problems</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Passive Filters, various types, analysis and design, </w:t>
      </w:r>
      <w:r w:rsidRPr="00700FA3">
        <w:rPr>
          <w:rFonts w:ascii="Times New Roman" w:eastAsia="Times New Roman" w:hAnsi="Times New Roman" w:cs="Times New Roman"/>
          <w:bCs/>
          <w:sz w:val="20"/>
          <w:szCs w:val="20"/>
          <w:lang w:bidi="hi-IN"/>
        </w:rPr>
        <w:t>basics of P-Q theory, Clarke’s and Park transformations (abc-dq)</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Synchronous Reference Frame theory (SRF),</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sz w:val="20"/>
          <w:szCs w:val="20"/>
          <w:lang w:bidi="hi-IN"/>
        </w:rPr>
        <w:t>comparison between SRF and pq theory, application to 3 ph- 3 wire and 3ph-4wire system, harmonic, reactive power and current unbalance compensation by DSTATCOM, voltage regulation, distortion and voltage unbalance compensation by DVR, Hybrid power filters and Unified Power Quality Conditioner.</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700FA3" w:rsidRPr="00700FA3" w:rsidRDefault="00700FA3" w:rsidP="00700FA3">
      <w:pPr>
        <w:tabs>
          <w:tab w:val="left" w:pos="3064"/>
          <w:tab w:val="left" w:pos="4395"/>
          <w:tab w:val="center" w:pos="4860"/>
        </w:tabs>
        <w:spacing w:after="0" w:line="240" w:lineRule="auto"/>
        <w:ind w:right="67"/>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UNIT-III                                                                                                                                                          Compensation with FACTS Controllers: </w:t>
      </w:r>
      <w:r w:rsidRPr="00700FA3">
        <w:rPr>
          <w:rFonts w:ascii="Times New Roman" w:eastAsia="Times New Roman" w:hAnsi="Times New Roman" w:cs="Times New Roman"/>
          <w:sz w:val="20"/>
          <w:szCs w:val="20"/>
          <w:lang w:bidi="hi-IN"/>
        </w:rPr>
        <w:t xml:space="preserve">Reactive power control in power systems, static series and shunt compensators, objectives of shunt and series compensation, methods of controllable VAR generation, Voltage sourced converters and current source converters, SVC and STATCOM for transmission lines, comparison between SVC and STATCOM, principles of TCSC and SSSC, basic operating principles of UPFC, applications for power flow control. </w:t>
      </w:r>
    </w:p>
    <w:p w:rsidR="00700FA3" w:rsidRPr="00700FA3" w:rsidRDefault="00700FA3" w:rsidP="00700FA3">
      <w:pPr>
        <w:tabs>
          <w:tab w:val="left" w:pos="3064"/>
          <w:tab w:val="left" w:pos="4395"/>
          <w:tab w:val="center" w:pos="4860"/>
        </w:tabs>
        <w:spacing w:after="0" w:line="240" w:lineRule="auto"/>
        <w:ind w:right="67"/>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IV</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sz w:val="20"/>
          <w:szCs w:val="20"/>
          <w:lang w:bidi="hi-IN"/>
        </w:rPr>
        <w:t>DC Power Transmission and System Control:</w:t>
      </w:r>
      <w:r w:rsidRPr="00700FA3">
        <w:rPr>
          <w:rFonts w:ascii="Times New Roman" w:eastAsia="Times New Roman" w:hAnsi="Times New Roman" w:cs="Times New Roman"/>
          <w:sz w:val="20"/>
          <w:szCs w:val="20"/>
          <w:lang w:bidi="hi-IN"/>
        </w:rPr>
        <w:t xml:space="preserve"> Introduction, comparison of AC and DC transmission, application of DC transmission. General principles of DC link control, converter control characteristics, combined rectifier and inverter characteristics, alternative inverter control modes, mode stabilization, system control hierarchy, harmonics and filters.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Padiyar, K.R, “HVDC power Transmission System”, New Age Publication.</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Arindam Ghosh, Gerard Ledwich, “Power  Quality Enhancement using custom Power Devices”  Penguin Books Limited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Mathur, Verma, “Thyristor-Based FACTS Controllers For Electrical Transmission System”, Wiley India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E. Acha, “Power Electronic control in Electrical Power System”, Penguin Books Limited</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 Kundur, “Power System Stability and Control ” TMH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 xml:space="preserve">Lecture Series on Power Quality- NPTEL </w:t>
      </w:r>
    </w:p>
    <w:p w:rsidR="00700FA3" w:rsidRPr="00700FA3" w:rsidRDefault="00700FA3" w:rsidP="00700FA3">
      <w:pPr>
        <w:spacing w:after="0" w:line="240" w:lineRule="auto"/>
        <w:ind w:left="-284"/>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heme="minorEastAsia" w:hAnsi="Times New Roman" w:cs="Times New Roman"/>
          <w:b/>
          <w:bCs/>
          <w:sz w:val="24"/>
          <w:szCs w:val="24"/>
        </w:rPr>
      </w:pPr>
      <w:r w:rsidRPr="00700FA3">
        <w:rPr>
          <w:rFonts w:ascii="Times New Roman" w:eastAsiaTheme="minorEastAsia" w:hAnsi="Times New Roman" w:cs="Times New Roman"/>
          <w:b/>
          <w:bCs/>
          <w:sz w:val="24"/>
          <w:szCs w:val="24"/>
        </w:rPr>
        <w:br w:type="page"/>
      </w:r>
    </w:p>
    <w:p w:rsidR="00700FA3" w:rsidRDefault="00700FA3" w:rsidP="00700FA3">
      <w:pPr>
        <w:spacing w:after="0" w:line="240" w:lineRule="auto"/>
        <w:jc w:val="center"/>
        <w:rPr>
          <w:rFonts w:ascii="Times New Roman" w:eastAsia="Times New Roman" w:hAnsi="Times New Roman" w:cs="Times New Roman"/>
          <w:b/>
          <w:bCs/>
          <w:color w:val="000000"/>
          <w:sz w:val="20"/>
          <w:szCs w:val="20"/>
          <w:u w:val="single"/>
        </w:rPr>
      </w:pPr>
      <w:r w:rsidRPr="00700FA3">
        <w:rPr>
          <w:rFonts w:ascii="Times New Roman" w:eastAsia="Times New Roman" w:hAnsi="Times New Roman" w:cs="Times New Roman"/>
          <w:b/>
          <w:bCs/>
          <w:color w:val="000000"/>
          <w:sz w:val="20"/>
          <w:szCs w:val="20"/>
          <w:u w:val="single"/>
        </w:rPr>
        <w:lastRenderedPageBreak/>
        <w:t>DIGITAL IMAGE PROCESSING</w:t>
      </w:r>
    </w:p>
    <w:p w:rsidR="00B27A18" w:rsidRPr="00700FA3" w:rsidRDefault="00B27A18" w:rsidP="00700FA3">
      <w:pPr>
        <w:spacing w:after="0" w:line="240" w:lineRule="auto"/>
        <w:jc w:val="center"/>
        <w:rPr>
          <w:rFonts w:ascii="Times New Roman" w:eastAsiaTheme="minorEastAsia" w:hAnsi="Times New Roman" w:cs="Times New Roman"/>
          <w:b/>
          <w:bCs/>
          <w:sz w:val="20"/>
          <w:szCs w:val="20"/>
          <w:u w:val="single"/>
        </w:rPr>
      </w:pPr>
    </w:p>
    <w:p w:rsidR="00700FA3" w:rsidRPr="00700FA3" w:rsidRDefault="00700FA3" w:rsidP="00700FA3">
      <w:pPr>
        <w:spacing w:after="0" w:line="240" w:lineRule="auto"/>
        <w:jc w:val="both"/>
        <w:rPr>
          <w:rFonts w:ascii="Times New Roman" w:eastAsia="Times New Roman" w:hAnsi="Times New Roman" w:cs="Times New Roman"/>
          <w:b/>
          <w:bCs/>
          <w:color w:val="000000"/>
          <w:sz w:val="20"/>
          <w:szCs w:val="20"/>
        </w:rPr>
      </w:pPr>
      <w:r w:rsidRPr="00700FA3">
        <w:rPr>
          <w:rFonts w:ascii="Times New Roman" w:eastAsiaTheme="minorEastAsia" w:hAnsi="Times New Roman" w:cs="Times New Roman"/>
          <w:b/>
          <w:bCs/>
          <w:sz w:val="20"/>
          <w:szCs w:val="20"/>
        </w:rPr>
        <w:t xml:space="preserve">Paper Code: </w:t>
      </w:r>
      <w:r w:rsidRPr="00700FA3">
        <w:rPr>
          <w:rFonts w:ascii="Times New Roman" w:eastAsia="Times New Roman" w:hAnsi="Times New Roman" w:cs="Times New Roman"/>
          <w:b/>
          <w:bCs/>
          <w:color w:val="000000"/>
          <w:sz w:val="20"/>
          <w:szCs w:val="20"/>
        </w:rPr>
        <w:t>ETIT-418</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L</w:t>
      </w:r>
      <w:r w:rsidRPr="00700FA3">
        <w:rPr>
          <w:rFonts w:ascii="Times New Roman" w:eastAsia="Times New Roman" w:hAnsi="Times New Roman" w:cs="Times New Roman"/>
          <w:b/>
          <w:bCs/>
          <w:color w:val="000000"/>
          <w:sz w:val="20"/>
          <w:szCs w:val="20"/>
        </w:rPr>
        <w:tab/>
        <w:t>T/P</w:t>
      </w:r>
      <w:r w:rsidRPr="00700FA3">
        <w:rPr>
          <w:rFonts w:ascii="Times New Roman" w:eastAsia="Times New Roman" w:hAnsi="Times New Roman" w:cs="Times New Roman"/>
          <w:b/>
          <w:bCs/>
          <w:color w:val="000000"/>
          <w:sz w:val="20"/>
          <w:szCs w:val="20"/>
        </w:rPr>
        <w:tab/>
        <w:t>C</w:t>
      </w:r>
    </w:p>
    <w:p w:rsidR="00700FA3" w:rsidRPr="00700FA3" w:rsidRDefault="00700FA3" w:rsidP="00700FA3">
      <w:pPr>
        <w:keepNext/>
        <w:spacing w:after="0" w:line="240" w:lineRule="auto"/>
        <w:outlineLvl w:val="4"/>
        <w:rPr>
          <w:rFonts w:ascii="Times New Roman" w:eastAsia="Times New Roman" w:hAnsi="Times New Roman" w:cs="Times New Roman"/>
          <w:color w:val="000000"/>
          <w:sz w:val="20"/>
          <w:szCs w:val="20"/>
          <w:u w:val="single"/>
        </w:rPr>
      </w:pPr>
      <w:r w:rsidRPr="00700FA3">
        <w:rPr>
          <w:rFonts w:ascii="Times New Roman" w:eastAsia="Times New Roman" w:hAnsi="Times New Roman" w:cs="Times New Roman"/>
          <w:b/>
          <w:bCs/>
          <w:color w:val="000000"/>
          <w:sz w:val="20"/>
          <w:szCs w:val="20"/>
        </w:rPr>
        <w:t>Paper: Digital Image Processing</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3</w:t>
      </w:r>
      <w:r w:rsidRPr="00700FA3">
        <w:rPr>
          <w:rFonts w:ascii="Times New Roman" w:eastAsia="Times New Roman" w:hAnsi="Times New Roman" w:cs="Times New Roman"/>
          <w:b/>
          <w:bCs/>
          <w:color w:val="000000"/>
          <w:sz w:val="20"/>
          <w:szCs w:val="20"/>
        </w:rPr>
        <w:tab/>
        <w:t>0</w:t>
      </w:r>
      <w:r w:rsidRPr="00700FA3">
        <w:rPr>
          <w:rFonts w:ascii="Times New Roman" w:eastAsia="Times New Roman" w:hAnsi="Times New Roman" w:cs="Times New Roman"/>
          <w:b/>
          <w:bCs/>
          <w:color w:val="000000"/>
          <w:sz w:val="20"/>
          <w:szCs w:val="20"/>
        </w:rPr>
        <w:tab/>
        <w:t>3  </w: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2E42A2" w:rsidP="00700FA3">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val="en-IN" w:eastAsia="en-IN" w:bidi="hi-IN"/>
        </w:rPr>
        <w:pict>
          <v:shape id="_x0000_s1133" type="#_x0000_t202" style="position:absolute;left:0;text-align:left;margin-left:0;margin-top:4.65pt;width:462.2pt;height:79.75pt;z-index:251716608">
            <v:textbox style="mso-next-textbox:#_x0000_s1133">
              <w:txbxContent>
                <w:p w:rsidR="00700FA3" w:rsidRPr="00DC3C98" w:rsidRDefault="00700FA3" w:rsidP="00700FA3">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00FA3" w:rsidRPr="00DC3C98" w:rsidRDefault="00700FA3" w:rsidP="00700FA3">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00FA3" w:rsidRPr="00DC3C98" w:rsidRDefault="00700FA3" w:rsidP="00700FA3">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8E64F1" w:rsidRPr="008E64F1" w:rsidRDefault="008E64F1" w:rsidP="008E64F1">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8E64F1">
        <w:rPr>
          <w:rFonts w:ascii="Times New Roman" w:eastAsiaTheme="minorEastAsia" w:hAnsi="Times New Roman" w:cs="Times New Roman"/>
          <w:bCs/>
          <w:i/>
          <w:color w:val="222222"/>
          <w:sz w:val="20"/>
          <w:szCs w:val="20"/>
        </w:rPr>
        <w:t xml:space="preserve">Objectives: </w:t>
      </w:r>
      <w:r w:rsidRPr="008E64F1">
        <w:rPr>
          <w:rFonts w:ascii="Times New Roman" w:eastAsiaTheme="minorEastAsia" w:hAnsi="Times New Roman" w:cs="Times New Roman"/>
          <w:i/>
          <w:color w:val="222222"/>
          <w:sz w:val="20"/>
          <w:szCs w:val="20"/>
        </w:rPr>
        <w:t xml:space="preserve">The aim of this course is to provide </w:t>
      </w:r>
      <w:r w:rsidRPr="008E64F1">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E64F1" w:rsidRPr="008E64F1" w:rsidRDefault="008E64F1" w:rsidP="008E64F1">
      <w:pPr>
        <w:keepNext/>
        <w:spacing w:after="0" w:line="240" w:lineRule="auto"/>
        <w:jc w:val="both"/>
        <w:outlineLvl w:val="4"/>
        <w:rPr>
          <w:rFonts w:ascii="Times New Roman" w:eastAsiaTheme="minorEastAsia" w:hAnsi="Times New Roman" w:cs="Times New Roman"/>
          <w:b/>
          <w:bCs/>
          <w:sz w:val="20"/>
          <w:szCs w:val="20"/>
        </w:rPr>
      </w:pPr>
    </w:p>
    <w:p w:rsidR="008E64F1" w:rsidRPr="008E64F1" w:rsidRDefault="008E64F1" w:rsidP="008E64F1">
      <w:pPr>
        <w:keepNext/>
        <w:spacing w:after="0" w:line="240" w:lineRule="auto"/>
        <w:jc w:val="both"/>
        <w:outlineLvl w:val="4"/>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w:t>
      </w:r>
      <w:r w:rsidRPr="008E64F1">
        <w:rPr>
          <w:rFonts w:ascii="Times New Roman" w:eastAsiaTheme="minorEastAsia" w:hAnsi="Times New Roman" w:cs="Times New Roman"/>
          <w:b/>
          <w:bCs/>
          <w:sz w:val="20"/>
          <w:szCs w:val="20"/>
        </w:rPr>
        <w:tab/>
        <w:t>:</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keepNext/>
        <w:spacing w:after="0" w:line="240" w:lineRule="auto"/>
        <w:jc w:val="both"/>
        <w:outlineLvl w:val="4"/>
        <w:rPr>
          <w:rFonts w:ascii="Times New Roman" w:eastAsia="Times New Roman" w:hAnsi="Times New Roman" w:cs="Times New Roman"/>
          <w:color w:val="000000"/>
          <w:sz w:val="20"/>
          <w:szCs w:val="20"/>
          <w:u w:val="single"/>
        </w:rPr>
      </w:pPr>
      <w:r w:rsidRPr="008E64F1">
        <w:rPr>
          <w:rFonts w:ascii="Times New Roman" w:eastAsia="Times New Roman" w:hAnsi="Times New Roman" w:cs="Times New Roman"/>
          <w:b/>
          <w:bCs/>
          <w:color w:val="000000"/>
          <w:sz w:val="20"/>
          <w:szCs w:val="20"/>
        </w:rPr>
        <w:t>Introduction and Digital Image Fundamentals:</w:t>
      </w:r>
      <w:r w:rsidRPr="008E64F1">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imes New Roman" w:hAnsi="Times New Roman" w:cs="Times New Roman"/>
          <w:b/>
          <w:bCs/>
          <w:color w:val="000000"/>
          <w:sz w:val="20"/>
          <w:szCs w:val="20"/>
        </w:rPr>
        <w:t>Image Enhancement in the Spatial Domain:</w:t>
      </w:r>
      <w:r w:rsidRPr="008E64F1">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8E64F1">
        <w:rPr>
          <w:rFonts w:ascii="Times New Roman" w:eastAsia="Times New Roman" w:hAnsi="Times New Roman" w:cs="Times New Roman"/>
          <w:b/>
          <w:bCs/>
          <w:color w:val="000000"/>
          <w:sz w:val="20"/>
          <w:szCs w:val="20"/>
        </w:rPr>
        <w:t>.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w:t>
      </w:r>
      <w:r w:rsidRPr="008E64F1">
        <w:rPr>
          <w:rFonts w:ascii="Times New Roman" w:eastAsia="Times New Roman" w:hAnsi="Times New Roman" w:cs="Times New Roman"/>
          <w:b/>
          <w:color w:val="000000"/>
          <w:sz w:val="20"/>
          <w:szCs w:val="20"/>
        </w:rPr>
        <w:t>[No. of Hrs: 10]</w:t>
      </w:r>
    </w:p>
    <w:p w:rsidR="008E64F1" w:rsidRPr="008E64F1" w:rsidRDefault="008E64F1" w:rsidP="008E64F1">
      <w:pPr>
        <w:spacing w:after="0" w:line="240" w:lineRule="auto"/>
        <w:jc w:val="both"/>
        <w:rPr>
          <w:rFonts w:ascii="Times New Roman" w:eastAsiaTheme="minorEastAsia" w:hAnsi="Times New Roman" w:cs="Times New Roman"/>
          <w:sz w:val="20"/>
          <w:szCs w:val="20"/>
        </w:rPr>
      </w:pPr>
      <w:r w:rsidRPr="008E64F1">
        <w:rPr>
          <w:rFonts w:ascii="Times New Roman" w:eastAsiaTheme="minorEastAsia" w:hAnsi="Times New Roman" w:cs="Times New Roman"/>
          <w:b/>
          <w:bCs/>
          <w:sz w:val="20"/>
          <w:szCs w:val="20"/>
        </w:rPr>
        <w:t>UNIT- II:</w:t>
      </w:r>
      <w:r w:rsidRPr="008E64F1">
        <w:rPr>
          <w:rFonts w:ascii="Times New Roman" w:eastAsiaTheme="minorEastAsia" w:hAnsi="Times New Roman" w:cs="Times New Roman"/>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Filtering in the Frequency Domain:</w:t>
      </w:r>
      <w:r w:rsidRPr="008E64F1">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Restoration: </w:t>
      </w:r>
      <w:r w:rsidRPr="008E64F1">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8E64F1" w:rsidRPr="008E64F1" w:rsidRDefault="008E64F1" w:rsidP="008E64F1">
      <w:pPr>
        <w:spacing w:after="0" w:line="240" w:lineRule="auto"/>
        <w:jc w:val="both"/>
        <w:rPr>
          <w:rFonts w:ascii="Times New Roman" w:eastAsiaTheme="minorEastAsia" w:hAnsi="Times New Roman" w:cs="Times New Roman"/>
          <w:b/>
          <w:sz w:val="20"/>
          <w:szCs w:val="20"/>
        </w:rPr>
      </w:pPr>
      <w:r w:rsidRPr="008E64F1">
        <w:rPr>
          <w:rFonts w:ascii="Times New Roman" w:eastAsiaTheme="minorEastAsia" w:hAnsi="Times New Roman" w:cs="Times New Roman"/>
          <w:b/>
          <w:bCs/>
          <w:sz w:val="20"/>
          <w:szCs w:val="20"/>
        </w:rPr>
        <w:t>UNIT- III:</w:t>
      </w:r>
      <w:r w:rsidRPr="008E64F1">
        <w:rPr>
          <w:rFonts w:ascii="Times New Roman" w:eastAsiaTheme="minorEastAsia" w:hAnsi="Times New Roman" w:cs="Times New Roman"/>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Image Compression</w:t>
      </w:r>
      <w:r w:rsidRPr="008E64F1">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Segmentation: </w:t>
      </w:r>
      <w:r w:rsidRPr="008E64F1">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IV:</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Representation and Description: </w:t>
      </w:r>
      <w:r w:rsidRPr="008E64F1">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Object Recognition: </w:t>
      </w:r>
      <w:r w:rsidRPr="008E64F1">
        <w:rPr>
          <w:rFonts w:ascii="Times New Roman" w:eastAsia="Times New Roman" w:hAnsi="Times New Roman" w:cs="Times New Roman"/>
          <w:color w:val="000000"/>
          <w:sz w:val="20"/>
          <w:szCs w:val="20"/>
        </w:rPr>
        <w:t>Patterns and Pattern Classes, Decision-Theoretic Methods, Structural Methods.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10]</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Text Books:</w:t>
      </w:r>
    </w:p>
    <w:p w:rsidR="008E64F1" w:rsidRPr="008E64F1" w:rsidRDefault="008E64F1" w:rsidP="008E64F1">
      <w:pPr>
        <w:spacing w:after="0" w:line="240" w:lineRule="auto"/>
        <w:ind w:left="720" w:hanging="720"/>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[T1]</w:t>
      </w:r>
      <w:r w:rsidRPr="008E64F1">
        <w:rPr>
          <w:rFonts w:ascii="Times New Roman" w:eastAsia="Times New Roman" w:hAnsi="Times New Roman" w:cs="Times New Roman"/>
          <w:color w:val="000000"/>
          <w:sz w:val="20"/>
          <w:szCs w:val="20"/>
        </w:rPr>
        <w:tab/>
        <w:t>Rafael C. Gonzalez &amp; Richard E. Woods, “Digital Image Processing”, 3</w:t>
      </w:r>
      <w:r w:rsidRPr="008E64F1">
        <w:rPr>
          <w:rFonts w:ascii="Times New Roman" w:eastAsia="Times New Roman" w:hAnsi="Times New Roman" w:cs="Times New Roman"/>
          <w:color w:val="000000"/>
          <w:sz w:val="20"/>
          <w:szCs w:val="20"/>
          <w:vertAlign w:val="superscript"/>
        </w:rPr>
        <w:t>Rd</w:t>
      </w:r>
      <w:r w:rsidRPr="008E64F1">
        <w:rPr>
          <w:rFonts w:ascii="Times New Roman" w:eastAsia="Times New Roman" w:hAnsi="Times New Roman" w:cs="Times New Roman"/>
          <w:color w:val="000000"/>
          <w:sz w:val="20"/>
          <w:szCs w:val="20"/>
        </w:rPr>
        <w:t> edition, Pearson Education, 2002.</w:t>
      </w:r>
    </w:p>
    <w:p w:rsidR="008E64F1" w:rsidRPr="008E64F1" w:rsidRDefault="008E64F1" w:rsidP="008E64F1">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[T2]</w:t>
      </w:r>
      <w:r w:rsidRPr="008E64F1">
        <w:rPr>
          <w:rFonts w:ascii="Times New Roman" w:eastAsia="Times New Roman" w:hAnsi="Times New Roman" w:cs="Times New Roman"/>
          <w:color w:val="000000"/>
          <w:sz w:val="20"/>
          <w:szCs w:val="20"/>
        </w:rPr>
        <w:tab/>
        <w:t>A.K. Jain, “Fundamental of Digital Image Processing”, PHI, 1989.</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Reference Books:</w:t>
      </w:r>
    </w:p>
    <w:p w:rsidR="008E64F1" w:rsidRPr="008E64F1" w:rsidRDefault="008E64F1" w:rsidP="008E64F1">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[R1]</w:t>
      </w:r>
      <w:r w:rsidRPr="008E64F1">
        <w:rPr>
          <w:rFonts w:ascii="Times New Roman" w:eastAsia="Times New Roman" w:hAnsi="Times New Roman" w:cs="Times New Roman"/>
          <w:color w:val="000000"/>
          <w:sz w:val="20"/>
          <w:szCs w:val="20"/>
        </w:rPr>
        <w:tab/>
        <w:t>Bernd Jahne, “Digital Image Processing”, 5</w:t>
      </w:r>
      <w:r w:rsidRPr="008E64F1">
        <w:rPr>
          <w:rFonts w:ascii="Times New Roman" w:eastAsia="Times New Roman" w:hAnsi="Times New Roman" w:cs="Times New Roman"/>
          <w:color w:val="000000"/>
          <w:sz w:val="20"/>
          <w:szCs w:val="20"/>
          <w:vertAlign w:val="superscript"/>
        </w:rPr>
        <w:t>th</w:t>
      </w:r>
      <w:r w:rsidRPr="008E64F1">
        <w:rPr>
          <w:rFonts w:ascii="Times New Roman" w:eastAsia="Times New Roman" w:hAnsi="Times New Roman" w:cs="Times New Roman"/>
          <w:color w:val="000000"/>
          <w:sz w:val="20"/>
          <w:szCs w:val="20"/>
        </w:rPr>
        <w:t> Ed., Springer, 2002.</w:t>
      </w:r>
    </w:p>
    <w:p w:rsidR="008E64F1" w:rsidRPr="008E64F1" w:rsidRDefault="008E64F1" w:rsidP="008E64F1">
      <w:pPr>
        <w:spacing w:after="0" w:line="240" w:lineRule="auto"/>
        <w:contextualSpacing/>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[R2]</w:t>
      </w:r>
      <w:r w:rsidRPr="008E64F1">
        <w:rPr>
          <w:rFonts w:ascii="Times New Roman" w:eastAsia="Times New Roman" w:hAnsi="Times New Roman" w:cs="Times New Roman"/>
          <w:color w:val="000000"/>
          <w:sz w:val="20"/>
          <w:szCs w:val="20"/>
        </w:rPr>
        <w:tab/>
        <w:t>William K Pratt, “Digital Image Processing: Piks Inside”, John Wiley &amp; Sons, 2001.</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RELIABILITY ENGINEERING &amp; APPLICATION TO POWER SYSTEMS</w:t>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Code: ETEE-412                                                                                          </w:t>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Reliability Engineering &amp; Application to Power Systems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p>
    <w:p w:rsidR="00700FA3" w:rsidRPr="00700FA3" w:rsidRDefault="002E42A2" w:rsidP="00700FA3">
      <w:pPr>
        <w:spacing w:after="0" w:line="240" w:lineRule="auto"/>
        <w:rPr>
          <w:rFonts w:ascii="Times New Roman" w:eastAsia="Calibri" w:hAnsi="Times New Roman" w:cs="Times New Roman"/>
          <w:b/>
          <w:bCs/>
          <w:sz w:val="20"/>
          <w:szCs w:val="20"/>
        </w:rPr>
      </w:pPr>
      <w:r w:rsidRPr="002E42A2">
        <w:rPr>
          <w:rFonts w:ascii="Times New Roman" w:eastAsia="Calibri" w:hAnsi="Times New Roman" w:cs="Times New Roman"/>
          <w:noProof/>
          <w:sz w:val="20"/>
          <w:szCs w:val="20"/>
        </w:rPr>
        <w:pict>
          <v:shape id="_x0000_s1134" type="#_x0000_t202" style="position:absolute;margin-left:1.35pt;margin-top:1.65pt;width:459.25pt;height:80.15pt;z-index:251717632">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 xml:space="preserve">Objective: The objective of the paper is to facilitate the student with the concept of </w:t>
      </w:r>
      <w:r w:rsidRPr="00700FA3">
        <w:rPr>
          <w:rFonts w:ascii="Times New Roman" w:eastAsia="Calibri" w:hAnsi="Times New Roman" w:cs="Times New Roman"/>
          <w:i/>
          <w:sz w:val="20"/>
          <w:szCs w:val="20"/>
          <w:lang w:val="en-IN"/>
        </w:rPr>
        <w:t>probability theory and Reliability modelling of a generation system.</w:t>
      </w:r>
    </w:p>
    <w:p w:rsidR="00700FA3" w:rsidRPr="00700FA3" w:rsidRDefault="00700FA3" w:rsidP="00700FA3">
      <w:pPr>
        <w:spacing w:after="0" w:line="240" w:lineRule="auto"/>
        <w:rPr>
          <w:rFonts w:ascii="Times New Roman" w:eastAsia="Calibri" w:hAnsi="Times New Roman" w:cs="Times New Roman"/>
          <w:b/>
          <w:bCs/>
          <w:i/>
          <w:sz w:val="20"/>
          <w:szCs w:val="20"/>
        </w:rPr>
      </w:pPr>
    </w:p>
    <w:p w:rsidR="00700FA3" w:rsidRPr="00700FA3" w:rsidRDefault="00700FA3" w:rsidP="00700FA3">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Basics of Probability theory &amp; Distribution:</w:t>
      </w:r>
    </w:p>
    <w:p w:rsidR="00170234"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Basic probability theory – rules for combining probabilities of events – Bernoulli’s trials – probabilities</w:t>
      </w:r>
      <w:r w:rsidRPr="00700FA3">
        <w:rPr>
          <w:rFonts w:ascii="Times New Roman" w:eastAsia="Calibri" w:hAnsi="Times New Roman" w:cs="Times New Roman"/>
          <w:sz w:val="20"/>
          <w:szCs w:val="20"/>
          <w:lang w:val="en-IN"/>
        </w:rPr>
        <w:br/>
        <w:t>density and distribution functions – binomial distribution – expected value and standard deviation of</w:t>
      </w:r>
      <w:r w:rsidRPr="00700FA3">
        <w:rPr>
          <w:rFonts w:ascii="Times New Roman" w:eastAsia="Calibri" w:hAnsi="Times New Roman" w:cs="Times New Roman"/>
          <w:sz w:val="20"/>
          <w:szCs w:val="20"/>
          <w:lang w:val="en-IN"/>
        </w:rPr>
        <w:br/>
        <w:t>binomial distribution.</w:t>
      </w:r>
      <w:r w:rsidRPr="00700FA3">
        <w:rPr>
          <w:rFonts w:ascii="Times New Roman" w:eastAsia="Calibri" w:hAnsi="Times New Roman" w:cs="Times New Roman"/>
          <w:b/>
          <w:bCs/>
          <w:sz w:val="20"/>
          <w:szCs w:val="20"/>
          <w:lang w:val="en-IN"/>
        </w:rPr>
        <w:t xml:space="preserve"> </w:t>
      </w:r>
    </w:p>
    <w:p w:rsidR="00700FA3" w:rsidRPr="00700FA3" w:rsidRDefault="00700FA3" w:rsidP="00170234">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r w:rsidRPr="00700FA3">
        <w:rPr>
          <w:rFonts w:ascii="Times New Roman" w:eastAsia="Calibri" w:hAnsi="Times New Roman" w:cs="Times New Roman"/>
          <w:b/>
          <w:sz w:val="20"/>
          <w:szCs w:val="20"/>
          <w:lang w:val="en-IN"/>
        </w:rPr>
        <w:t>Network Modelling and Reliability Analysis:</w:t>
      </w:r>
    </w:p>
    <w:p w:rsidR="00700FA3" w:rsidRPr="00700FA3" w:rsidRDefault="00700FA3" w:rsidP="00700FA3">
      <w:pPr>
        <w:spacing w:after="0" w:line="240" w:lineRule="auto"/>
        <w:jc w:val="both"/>
        <w:rPr>
          <w:rFonts w:ascii="Times New Roman" w:eastAsia="Calibri" w:hAnsi="Times New Roman" w:cs="Times New Roman"/>
          <w:iCs/>
          <w:sz w:val="20"/>
          <w:szCs w:val="20"/>
          <w:lang w:val="en-IN"/>
        </w:rPr>
      </w:pPr>
      <w:r w:rsidRPr="00700FA3">
        <w:rPr>
          <w:rFonts w:ascii="Times New Roman" w:eastAsia="Calibri" w:hAnsi="Times New Roman" w:cs="Times New Roman"/>
          <w:iCs/>
          <w:sz w:val="20"/>
          <w:szCs w:val="20"/>
          <w:lang w:val="en-IN"/>
        </w:rPr>
        <w:t>Analysis of Series, Parallel, Series-Parallel networks – complex networks – decomposition method. Reliability functions f(t), F(t), R(t), h(t) and their relationships – exponential distribution – Expected value and standard deviation of exponential distribution – Bath tub curve – reliability analysis of series parallel networks using exponential distribution – reliability measures MTTF, MTTR, MTBF.</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Markov Modelling:</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Markov chains – concept of stochastic transitional probability Matrix, Evaluation of limiting state</w:t>
      </w:r>
      <w:r w:rsidRPr="00700FA3">
        <w:rPr>
          <w:rFonts w:ascii="Times New Roman" w:eastAsia="Calibri" w:hAnsi="Times New Roman" w:cs="Times New Roman"/>
          <w:sz w:val="20"/>
          <w:szCs w:val="20"/>
          <w:lang w:val="en-IN"/>
        </w:rPr>
        <w:br/>
        <w:t>Probabilities. – Markov processes one component repairable system – time dependent probability</w:t>
      </w:r>
      <w:r w:rsidRPr="00700FA3">
        <w:rPr>
          <w:rFonts w:ascii="Times New Roman" w:eastAsia="Calibri" w:hAnsi="Times New Roman" w:cs="Times New Roman"/>
          <w:sz w:val="20"/>
          <w:szCs w:val="20"/>
          <w:lang w:val="en-IN"/>
        </w:rPr>
        <w:br/>
        <w:t>evaluation using Laplace transform approach – evaluation of limiting state probabilities using STPM – two component repairable models.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[T1][No. of hrs. 10]</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Generation System Reliability Analysis: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Reliability model of a generation system– recursive relation for unit addition and removal – load modeling -Merging of generation load model – evaluation of transition rates for merged state model – cumulativeProbability, cumulative frequency of failure evaluation – LOLP, LOLE</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[T1],[T2][No. of hrs. 10]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Reliability Evaluation of Engg. System – R. Billinton, R.N.Allan, Plenum Press, New York, reprinted   in India by B.S.Publications, 2007. </w:t>
      </w:r>
    </w:p>
    <w:p w:rsidR="00700FA3" w:rsidRPr="00700FA3" w:rsidRDefault="00700FA3" w:rsidP="00700FA3">
      <w:pPr>
        <w:spacing w:after="0" w:line="240" w:lineRule="auto"/>
        <w:ind w:left="720" w:hanging="720"/>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Reliability Evaluation of Power systems – R. Billinton, R.N.Allan, Pitman Advance Publishing</w:t>
      </w:r>
      <w:r w:rsidRPr="00700FA3">
        <w:rPr>
          <w:rFonts w:ascii="Times New Roman" w:eastAsia="Calibri" w:hAnsi="Times New Roman" w:cs="Times New Roman"/>
          <w:sz w:val="20"/>
          <w:szCs w:val="20"/>
          <w:lang w:val="en-IN"/>
        </w:rPr>
        <w:br/>
        <w:t>Program, New York, reprinted in India by B.S.Publications, 2007</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Sharles E. Ebeling An Introduction to Reliability and Maintainability Engineering, McGraw Hill,2006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w:t>
      </w:r>
      <w:r w:rsidRPr="00700FA3">
        <w:rPr>
          <w:rFonts w:ascii="Times New Roman" w:eastAsia="Times New Roman" w:hAnsi="Times New Roman" w:cs="Times New Roman"/>
          <w:sz w:val="20"/>
          <w:szCs w:val="20"/>
          <w:lang w:val="en-IN"/>
        </w:rPr>
        <w:t xml:space="preserve"> 2002.</w:t>
      </w: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tabs>
          <w:tab w:val="left" w:pos="851"/>
        </w:tabs>
        <w:spacing w:after="0" w:line="240" w:lineRule="auto"/>
        <w:ind w:left="1440" w:hanging="1440"/>
        <w:jc w:val="both"/>
        <w:rPr>
          <w:rFonts w:ascii="Times New Roman" w:eastAsiaTheme="minorEastAsia" w:hAnsi="Times New Roman" w:cs="Times New Roman"/>
          <w:sz w:val="24"/>
          <w:szCs w:val="24"/>
        </w:rPr>
      </w:pPr>
    </w:p>
    <w:p w:rsidR="00700FA3" w:rsidRPr="00700FA3" w:rsidRDefault="00700FA3" w:rsidP="00700FA3">
      <w:pPr>
        <w:rPr>
          <w:rFonts w:ascii="Times New Roman" w:eastAsia="Times New Roman" w:hAnsi="Times New Roman" w:cs="Times New Roman"/>
          <w:b/>
          <w:sz w:val="20"/>
          <w:szCs w:val="20"/>
        </w:rPr>
      </w:pPr>
      <w:r w:rsidRPr="00700FA3">
        <w:rPr>
          <w:rFonts w:ascii="Times New Roman" w:eastAsia="Times New Roman" w:hAnsi="Times New Roman" w:cs="Times New Roman"/>
          <w:b/>
          <w:sz w:val="20"/>
          <w:szCs w:val="20"/>
        </w:rPr>
        <w:br w:type="page"/>
      </w:r>
    </w:p>
    <w:p w:rsidR="00700FA3" w:rsidRDefault="00700FA3" w:rsidP="00700FA3">
      <w:pPr>
        <w:spacing w:after="0" w:line="240" w:lineRule="auto"/>
        <w:jc w:val="center"/>
        <w:rPr>
          <w:rFonts w:ascii="Times New Roman" w:eastAsia="Times New Roman" w:hAnsi="Times New Roman" w:cs="Times New Roman"/>
          <w:b/>
          <w:sz w:val="20"/>
          <w:szCs w:val="20"/>
          <w:u w:val="single"/>
        </w:rPr>
      </w:pPr>
      <w:r w:rsidRPr="00700FA3">
        <w:rPr>
          <w:rFonts w:ascii="Times New Roman" w:eastAsia="Times New Roman" w:hAnsi="Times New Roman" w:cs="Times New Roman"/>
          <w:b/>
          <w:sz w:val="20"/>
          <w:szCs w:val="20"/>
          <w:u w:val="single"/>
        </w:rPr>
        <w:lastRenderedPageBreak/>
        <w:t>ELECTRICAL MACHINES</w:t>
      </w:r>
      <w:r w:rsidRPr="00700FA3">
        <w:rPr>
          <w:rFonts w:ascii="Times New Roman" w:eastAsia="Times New Roman" w:hAnsi="Times New Roman" w:cs="Times New Roman"/>
          <w:b/>
          <w:sz w:val="20"/>
          <w:szCs w:val="20"/>
          <w:u w:val="single"/>
        </w:rPr>
        <w:sym w:font="Symbol" w:char="F02D"/>
      </w:r>
      <w:r w:rsidRPr="00700FA3">
        <w:rPr>
          <w:rFonts w:ascii="Times New Roman" w:eastAsia="Times New Roman" w:hAnsi="Times New Roman" w:cs="Times New Roman"/>
          <w:b/>
          <w:sz w:val="20"/>
          <w:szCs w:val="20"/>
          <w:u w:val="single"/>
        </w:rPr>
        <w:t>III</w:t>
      </w:r>
    </w:p>
    <w:p w:rsidR="007A2FF9" w:rsidRPr="00700FA3" w:rsidRDefault="007A2FF9" w:rsidP="00700FA3">
      <w:pPr>
        <w:spacing w:after="0" w:line="240" w:lineRule="auto"/>
        <w:jc w:val="center"/>
        <w:rPr>
          <w:rFonts w:ascii="Times New Roman" w:eastAsia="Times New Roman" w:hAnsi="Times New Roman" w:cs="Times New Roman"/>
          <w:b/>
          <w:sz w:val="20"/>
          <w:szCs w:val="20"/>
          <w:u w:val="single"/>
        </w:rPr>
      </w:pPr>
    </w:p>
    <w:p w:rsidR="00700FA3" w:rsidRPr="00700FA3" w:rsidRDefault="00700FA3" w:rsidP="00700FA3">
      <w:pPr>
        <w:spacing w:after="0" w:line="240" w:lineRule="auto"/>
        <w:rPr>
          <w:rFonts w:ascii="Times New Roman" w:eastAsia="Times New Roman" w:hAnsi="Times New Roman" w:cs="Times New Roman"/>
          <w:b/>
          <w:sz w:val="20"/>
          <w:szCs w:val="20"/>
        </w:rPr>
      </w:pPr>
      <w:r w:rsidRPr="00700FA3">
        <w:rPr>
          <w:rFonts w:ascii="Times New Roman" w:eastAsia="Times New Roman" w:hAnsi="Times New Roman" w:cs="Times New Roman"/>
          <w:b/>
          <w:sz w:val="20"/>
          <w:szCs w:val="20"/>
        </w:rPr>
        <w:t>Paper Code: ETEE-414</w:t>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t>L</w:t>
      </w:r>
      <w:r w:rsidRPr="00700FA3">
        <w:rPr>
          <w:rFonts w:ascii="Times New Roman" w:eastAsia="Times New Roman" w:hAnsi="Times New Roman" w:cs="Times New Roman"/>
          <w:b/>
          <w:sz w:val="20"/>
          <w:szCs w:val="20"/>
        </w:rPr>
        <w:tab/>
        <w:t>T/P</w:t>
      </w:r>
      <w:r w:rsidRPr="00700FA3">
        <w:rPr>
          <w:rFonts w:ascii="Times New Roman" w:eastAsia="Times New Roman" w:hAnsi="Times New Roman" w:cs="Times New Roman"/>
          <w:b/>
          <w:sz w:val="20"/>
          <w:szCs w:val="20"/>
        </w:rPr>
        <w:tab/>
        <w:t>C</w:t>
      </w:r>
    </w:p>
    <w:p w:rsidR="00700FA3" w:rsidRPr="00700FA3" w:rsidRDefault="002E42A2" w:rsidP="00700FA3">
      <w:pPr>
        <w:spacing w:after="0" w:line="240" w:lineRule="auto"/>
        <w:rPr>
          <w:rFonts w:ascii="Times New Roman" w:eastAsia="Times New Roman" w:hAnsi="Times New Roman" w:cs="Times New Roman"/>
          <w:b/>
          <w:sz w:val="20"/>
          <w:szCs w:val="20"/>
        </w:rPr>
      </w:pPr>
      <w:r w:rsidRPr="002E42A2">
        <w:rPr>
          <w:rFonts w:ascii="Times New Roman" w:eastAsia="Times New Roman" w:hAnsi="Times New Roman" w:cs="Times New Roman"/>
          <w:noProof/>
          <w:sz w:val="20"/>
          <w:szCs w:val="20"/>
        </w:rPr>
        <w:pict>
          <v:shape id="_x0000_s1135" type="#_x0000_t202" style="position:absolute;margin-left:1.8pt;margin-top:19.05pt;width:460.75pt;height:78.15pt;z-index:251718656" filled="f" strokecolor="black [3213]">
            <v:textbox style="mso-next-textbox:#_x0000_s1135">
              <w:txbxContent>
                <w:p w:rsidR="00700FA3" w:rsidRPr="000A2DD5" w:rsidRDefault="00700FA3" w:rsidP="00700FA3">
                  <w:pPr>
                    <w:autoSpaceDE w:val="0"/>
                    <w:autoSpaceDN w:val="0"/>
                    <w:adjustRightInd w:val="0"/>
                    <w:spacing w:after="0" w:line="240" w:lineRule="auto"/>
                    <w:jc w:val="both"/>
                    <w:rPr>
                      <w:rFonts w:ascii="Times New Roman" w:hAnsi="Times New Roman" w:cs="Times New Roman"/>
                      <w:b/>
                      <w:bCs/>
                      <w:sz w:val="20"/>
                    </w:rPr>
                  </w:pPr>
                  <w:r w:rsidRPr="000A2DD5">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0A2DD5">
                    <w:rPr>
                      <w:rFonts w:ascii="Times New Roman" w:hAnsi="Times New Roman" w:cs="Times New Roman"/>
                      <w:b/>
                      <w:bCs/>
                      <w:sz w:val="20"/>
                    </w:rPr>
                    <w:t>MAXIMUM MARKS: 75</w:t>
                  </w:r>
                </w:p>
                <w:p w:rsidR="00700FA3" w:rsidRPr="000A2DD5" w:rsidRDefault="00700FA3" w:rsidP="00700FA3">
                  <w:pPr>
                    <w:autoSpaceDE w:val="0"/>
                    <w:autoSpaceDN w:val="0"/>
                    <w:adjustRightInd w:val="0"/>
                    <w:spacing w:after="0" w:line="240" w:lineRule="auto"/>
                    <w:jc w:val="both"/>
                    <w:rPr>
                      <w:rFonts w:ascii="Times New Roman" w:hAnsi="Times New Roman" w:cs="Times New Roman"/>
                      <w:sz w:val="20"/>
                    </w:rPr>
                  </w:pPr>
                  <w:r w:rsidRPr="000A2DD5">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0A2DD5" w:rsidRDefault="00700FA3" w:rsidP="00700FA3">
                  <w:pPr>
                    <w:spacing w:after="0" w:line="240" w:lineRule="auto"/>
                    <w:jc w:val="both"/>
                    <w:rPr>
                      <w:rFonts w:ascii="Times New Roman" w:hAnsi="Times New Roman" w:cs="Times New Roman"/>
                      <w:sz w:val="20"/>
                    </w:rPr>
                  </w:pPr>
                  <w:r w:rsidRPr="000A2DD5">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Pr="000A2DD5" w:rsidRDefault="00700FA3" w:rsidP="00700FA3">
                  <w:pPr>
                    <w:spacing w:after="0" w:line="240" w:lineRule="auto"/>
                    <w:jc w:val="both"/>
                    <w:rPr>
                      <w:rFonts w:ascii="Times New Roman" w:hAnsi="Times New Roman" w:cs="Times New Roman"/>
                      <w:sz w:val="20"/>
                    </w:rPr>
                  </w:pPr>
                </w:p>
              </w:txbxContent>
            </v:textbox>
            <w10:wrap type="square"/>
          </v:shape>
        </w:pict>
      </w:r>
      <w:r w:rsidR="00700FA3" w:rsidRPr="00700FA3">
        <w:rPr>
          <w:rFonts w:ascii="Times New Roman" w:eastAsia="Times New Roman" w:hAnsi="Times New Roman" w:cs="Times New Roman"/>
          <w:b/>
          <w:sz w:val="20"/>
          <w:szCs w:val="20"/>
        </w:rPr>
        <w:t>Paper: Electrical Machines</w:t>
      </w:r>
      <w:r w:rsidR="00700FA3" w:rsidRPr="00700FA3">
        <w:rPr>
          <w:rFonts w:ascii="Times New Roman" w:eastAsia="Times New Roman" w:hAnsi="Times New Roman" w:cs="Times New Roman"/>
          <w:b/>
          <w:sz w:val="20"/>
          <w:szCs w:val="20"/>
        </w:rPr>
        <w:sym w:font="Symbol" w:char="F02D"/>
      </w:r>
      <w:r w:rsidR="00700FA3" w:rsidRPr="00700FA3">
        <w:rPr>
          <w:rFonts w:ascii="Times New Roman" w:eastAsia="Times New Roman" w:hAnsi="Times New Roman" w:cs="Times New Roman"/>
          <w:b/>
          <w:sz w:val="20"/>
          <w:szCs w:val="20"/>
        </w:rPr>
        <w:t>III</w:t>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t>3</w:t>
      </w:r>
      <w:r w:rsidR="00700FA3" w:rsidRPr="00700FA3">
        <w:rPr>
          <w:rFonts w:ascii="Times New Roman" w:eastAsia="Times New Roman" w:hAnsi="Times New Roman" w:cs="Times New Roman"/>
          <w:b/>
          <w:sz w:val="20"/>
          <w:szCs w:val="20"/>
        </w:rPr>
        <w:tab/>
        <w:t>0</w:t>
      </w:r>
      <w:r w:rsidR="00700FA3" w:rsidRPr="00700FA3">
        <w:rPr>
          <w:rFonts w:ascii="Times New Roman" w:eastAsia="Times New Roman" w:hAnsi="Times New Roman" w:cs="Times New Roman"/>
          <w:b/>
          <w:sz w:val="20"/>
          <w:szCs w:val="20"/>
        </w:rPr>
        <w:tab/>
        <w:t>3</w:t>
      </w:r>
    </w:p>
    <w:p w:rsidR="00700FA3" w:rsidRPr="00700FA3" w:rsidRDefault="00700FA3" w:rsidP="00700FA3">
      <w:pPr>
        <w:spacing w:after="0" w:line="240" w:lineRule="auto"/>
        <w:rPr>
          <w:rFonts w:ascii="Times New Roman" w:eastAsia="Times New Roman" w:hAnsi="Times New Roman" w:cs="Times New Roman"/>
          <w:b/>
          <w:sz w:val="20"/>
          <w:szCs w:val="20"/>
        </w:rPr>
      </w:pPr>
    </w:p>
    <w:p w:rsidR="002C6725" w:rsidRPr="008C15A0" w:rsidRDefault="002C6725" w:rsidP="002C6725">
      <w:pPr>
        <w:spacing w:after="0" w:line="240" w:lineRule="auto"/>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Objective:</w:t>
      </w:r>
      <w:r w:rsidRPr="008C15A0">
        <w:rPr>
          <w:rFonts w:ascii="Times New Roman" w:eastAsia="Times New Roman" w:hAnsi="Times New Roman" w:cs="Times New Roman"/>
          <w:sz w:val="20"/>
          <w:szCs w:val="20"/>
        </w:rPr>
        <w:t xml:space="preserve"> Providing sound knowledge about the principles of operation of various electrical machines, their constructional features, and their behavior and characteristics under various conditions of operation.</w:t>
      </w:r>
    </w:p>
    <w:p w:rsidR="002C6725" w:rsidRPr="008C15A0" w:rsidRDefault="002C6725" w:rsidP="002C6725">
      <w:pPr>
        <w:spacing w:after="0" w:line="240" w:lineRule="auto"/>
        <w:rPr>
          <w:rFonts w:ascii="Times New Roman" w:eastAsia="Times New Roman" w:hAnsi="Times New Roman" w:cs="Times New Roman"/>
          <w:sz w:val="20"/>
          <w:szCs w:val="20"/>
        </w:rPr>
      </w:pPr>
    </w:p>
    <w:p w:rsidR="002C6725" w:rsidRPr="008C15A0" w:rsidRDefault="002C6725" w:rsidP="002C6725">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Induction Generator: </w:t>
      </w:r>
      <w:r w:rsidRPr="008C15A0">
        <w:rPr>
          <w:rFonts w:ascii="Times New Roman" w:eastAsia="Times New Roman" w:hAnsi="Times New Roman" w:cs="Times New Roman"/>
          <w:sz w:val="20"/>
          <w:szCs w:val="20"/>
        </w:rPr>
        <w:t xml:space="preserve">Torque-speed characteristics of an Induction machine under generation mode, Line/grid Connected Induction Generator: Operation and Limitations, Self-Excited Induction Generator: Process of self-excitation, conditions of self-excitation, critical capacitance curve, No load characteristics, load characteristics, frequency characteristics, Voltage characteristics improvement using additional terminal capacitors. Doubly fed Induction generator, Induction voltage regulator.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 [No</w:t>
      </w:r>
      <w:r w:rsidRPr="008C15A0">
        <w:rPr>
          <w:rFonts w:ascii="Times New Roman" w:eastAsia="Times New Roman" w:hAnsi="Times New Roman" w:cs="Times New Roman"/>
          <w:b/>
          <w:sz w:val="20"/>
          <w:szCs w:val="20"/>
        </w:rPr>
        <w:t>. of Hrs. 10]</w:t>
      </w: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II: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Stepper Motors: </w:t>
      </w:r>
      <w:r w:rsidRPr="008C15A0">
        <w:rPr>
          <w:rFonts w:ascii="Times New Roman" w:eastAsia="Times New Roman" w:hAnsi="Times New Roman" w:cs="Times New Roman"/>
          <w:sz w:val="20"/>
          <w:szCs w:val="20"/>
        </w:rPr>
        <w:t xml:space="preserve"> Principle of operation, characteristics and analysis of variable reluctance, permanent magnet and hybrid stepper motors, torque equation, drive circuits and switching diagrams, Open-Loop Control of Stepper Motor, Microprocessor-Based Control of Stepper Motor.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Switched Reluctance Motors: </w:t>
      </w:r>
      <w:r w:rsidRPr="008C15A0">
        <w:rPr>
          <w:rFonts w:ascii="Times New Roman" w:eastAsia="Times New Roman" w:hAnsi="Times New Roman" w:cs="Times New Roman"/>
          <w:sz w:val="20"/>
          <w:szCs w:val="20"/>
        </w:rPr>
        <w:t xml:space="preserve">Construction, principle of operation, torque production, modes of operation, drive circuits, microprocessor based control of SRM and sensor less control.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 [No. of</w:t>
      </w:r>
      <w:r w:rsidRPr="008C15A0">
        <w:rPr>
          <w:rFonts w:ascii="Times New Roman" w:eastAsia="Times New Roman" w:hAnsi="Times New Roman" w:cs="Times New Roman"/>
          <w:b/>
          <w:sz w:val="20"/>
          <w:szCs w:val="20"/>
        </w:rPr>
        <w:t xml:space="preserve"> Hrs. 10]</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UNIT III:</w:t>
      </w:r>
      <w:r w:rsidRPr="008C15A0">
        <w:rPr>
          <w:rFonts w:ascii="Times New Roman" w:eastAsia="Times New Roman" w:hAnsi="Times New Roman" w:cs="Times New Roman"/>
          <w:sz w:val="20"/>
          <w:szCs w:val="20"/>
        </w:rPr>
        <w:t xml:space="preserve"> </w:t>
      </w:r>
    </w:p>
    <w:p w:rsidR="002C6725" w:rsidRPr="00525A84"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Permanent Magnet Machines: </w:t>
      </w:r>
      <w:r w:rsidRPr="008C15A0">
        <w:rPr>
          <w:rFonts w:ascii="Times New Roman" w:eastAsia="Times New Roman" w:hAnsi="Times New Roman" w:cs="Times New Roman"/>
          <w:sz w:val="20"/>
          <w:szCs w:val="20"/>
        </w:rPr>
        <w:t xml:space="preserve">Construction, working principle, torque equation, equivalent circuit, performance characteristics and applications of permanent magnet brushed DC motors (PMBDC), PMBLDC Motors, permanent magnet synchronous motors, reluctance motors, synchronous reluctance motors. DC and AC tacho generators. </w:t>
      </w:r>
    </w:p>
    <w:p w:rsidR="002C6725" w:rsidRPr="008C15A0" w:rsidRDefault="002C6725" w:rsidP="002C6725">
      <w:pPr>
        <w:spacing w:after="0" w:line="240" w:lineRule="auto"/>
        <w:jc w:val="right"/>
        <w:rPr>
          <w:rFonts w:ascii="Times New Roman" w:eastAsia="Times New Roman" w:hAnsi="Times New Roman" w:cs="Times New Roman"/>
          <w:b/>
          <w:sz w:val="20"/>
          <w:szCs w:val="20"/>
        </w:rPr>
      </w:pPr>
      <w:r w:rsidRPr="00525A84">
        <w:rPr>
          <w:rFonts w:ascii="Times New Roman" w:eastAsia="Times New Roman" w:hAnsi="Times New Roman" w:cs="Times New Roman"/>
          <w:b/>
          <w:sz w:val="20"/>
          <w:szCs w:val="20"/>
        </w:rPr>
        <w:t>[T1, T2][No. of Hrs</w:t>
      </w:r>
      <w:r w:rsidRPr="008C15A0">
        <w:rPr>
          <w:rFonts w:ascii="Times New Roman" w:eastAsia="Times New Roman" w:hAnsi="Times New Roman" w:cs="Times New Roman"/>
          <w:b/>
          <w:sz w:val="20"/>
          <w:szCs w:val="20"/>
        </w:rPr>
        <w:t>. 10]</w:t>
      </w:r>
    </w:p>
    <w:p w:rsidR="002C6725" w:rsidRPr="008C15A0" w:rsidRDefault="002C6725" w:rsidP="002C6725">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IV:  </w:t>
      </w:r>
    </w:p>
    <w:p w:rsidR="002C6725" w:rsidRPr="008C15A0" w:rsidRDefault="002C6725" w:rsidP="002C6725">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Special Electrical Machines: </w:t>
      </w:r>
      <w:r w:rsidRPr="008C15A0">
        <w:rPr>
          <w:rFonts w:ascii="Times New Roman" w:eastAsia="Times New Roman" w:hAnsi="Times New Roman" w:cs="Times New Roman"/>
          <w:sz w:val="20"/>
          <w:szCs w:val="20"/>
        </w:rPr>
        <w:t>Construction, principle of operation, characteristics and analysis of fractional horse power universal motor, hysteresis motor.  Construction, principle of operation of Linear Induction Motors and applications,</w:t>
      </w:r>
      <w:r w:rsidRPr="008C15A0">
        <w:rPr>
          <w:rFonts w:ascii="Times New Roman" w:eastAsia="Times New Roman" w:hAnsi="Times New Roman" w:cs="Times New Roman"/>
          <w:b/>
          <w:sz w:val="20"/>
          <w:szCs w:val="20"/>
        </w:rPr>
        <w:t xml:space="preserve">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T2][No. of</w:t>
      </w:r>
      <w:r w:rsidRPr="008C15A0">
        <w:rPr>
          <w:rFonts w:ascii="Times New Roman" w:eastAsia="Times New Roman" w:hAnsi="Times New Roman" w:cs="Times New Roman"/>
          <w:b/>
          <w:sz w:val="20"/>
          <w:szCs w:val="20"/>
        </w:rPr>
        <w:t xml:space="preserve"> Hrs. 10]</w:t>
      </w: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Text Books:</w:t>
      </w:r>
    </w:p>
    <w:p w:rsidR="002C6725" w:rsidRDefault="002C6725" w:rsidP="002C6725">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[T1</w:t>
      </w:r>
      <w:r>
        <w:rPr>
          <w:rFonts w:ascii="Times New Roman" w:eastAsia="Times New Roman" w:hAnsi="Times New Roman" w:cs="Times New Roman"/>
          <w:bCs/>
          <w:kern w:val="32"/>
          <w:sz w:val="20"/>
          <w:szCs w:val="20"/>
        </w:rPr>
        <w:t>]</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Electric Machinery, A Fitzgerald, </w:t>
      </w:r>
      <w:hyperlink r:id="rId16" w:history="1">
        <w:r w:rsidRPr="008C15A0">
          <w:rPr>
            <w:rFonts w:ascii="Times New Roman" w:eastAsia="Times New Roman" w:hAnsi="Times New Roman" w:cs="Times New Roman"/>
            <w:bCs/>
            <w:kern w:val="32"/>
            <w:sz w:val="20"/>
            <w:szCs w:val="20"/>
          </w:rPr>
          <w:t>Charles Kingsley</w:t>
        </w:r>
      </w:hyperlink>
      <w:r w:rsidRPr="008C15A0">
        <w:rPr>
          <w:rFonts w:ascii="Times New Roman" w:eastAsia="Times New Roman" w:hAnsi="Times New Roman" w:cs="Times New Roman"/>
          <w:bCs/>
          <w:kern w:val="32"/>
          <w:sz w:val="20"/>
          <w:szCs w:val="20"/>
        </w:rPr>
        <w:t xml:space="preserve">, </w:t>
      </w:r>
      <w:hyperlink r:id="rId17" w:history="1">
        <w:r w:rsidRPr="008C15A0">
          <w:rPr>
            <w:rFonts w:ascii="Times New Roman" w:eastAsia="Times New Roman" w:hAnsi="Times New Roman" w:cs="Times New Roman"/>
            <w:bCs/>
            <w:kern w:val="32"/>
            <w:sz w:val="20"/>
            <w:szCs w:val="20"/>
          </w:rPr>
          <w:t>Stephen Umans</w:t>
        </w:r>
      </w:hyperlink>
      <w:r w:rsidRPr="008C15A0">
        <w:rPr>
          <w:rFonts w:ascii="Times New Roman" w:eastAsia="Times New Roman" w:hAnsi="Times New Roman" w:cs="Times New Roman"/>
          <w:bCs/>
          <w:kern w:val="32"/>
          <w:sz w:val="20"/>
          <w:szCs w:val="20"/>
        </w:rPr>
        <w:t>, Tata McGraw Hill Education, 6</w:t>
      </w:r>
      <w:r w:rsidRPr="008C15A0">
        <w:rPr>
          <w:rFonts w:ascii="Times New Roman" w:eastAsia="Times New Roman" w:hAnsi="Times New Roman" w:cs="Times New Roman"/>
          <w:bCs/>
          <w:kern w:val="32"/>
          <w:sz w:val="20"/>
          <w:szCs w:val="20"/>
          <w:vertAlign w:val="superscript"/>
        </w:rPr>
        <w:t>th</w:t>
      </w:r>
      <w:r w:rsidRPr="008C15A0">
        <w:rPr>
          <w:rFonts w:ascii="Times New Roman" w:eastAsia="Times New Roman" w:hAnsi="Times New Roman" w:cs="Times New Roman"/>
          <w:bCs/>
          <w:kern w:val="32"/>
          <w:sz w:val="20"/>
          <w:szCs w:val="20"/>
        </w:rPr>
        <w:t xml:space="preserve"> edition, 2002</w:t>
      </w:r>
    </w:p>
    <w:p w:rsidR="002C6725" w:rsidRDefault="002C6725" w:rsidP="002C6725">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2C6725" w:rsidRPr="008C15A0" w:rsidRDefault="002C6725" w:rsidP="002C6725">
      <w:pPr>
        <w:keepNext/>
        <w:spacing w:after="0" w:line="240" w:lineRule="auto"/>
        <w:ind w:left="720" w:hanging="720"/>
        <w:outlineLvl w:val="0"/>
        <w:rPr>
          <w:rFonts w:ascii="Times New Roman" w:eastAsia="Times New Roman" w:hAnsi="Times New Roman" w:cs="Times New Roman"/>
          <w:sz w:val="20"/>
          <w:szCs w:val="20"/>
        </w:rPr>
      </w:pP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Reference Books: </w:t>
      </w:r>
    </w:p>
    <w:p w:rsidR="002C6725" w:rsidRPr="008C15A0" w:rsidRDefault="002C6725" w:rsidP="002C6725">
      <w:pPr>
        <w:spacing w:after="0" w:line="240" w:lineRule="auto"/>
        <w:ind w:left="720" w:hanging="720"/>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Electric Machines Steady State,</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Transients, and Design with MATLAB, IonBoldea, Lucian Tutelea, CRC Press,</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Taylor</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&amp;</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Francis, First edition, 2010.</w:t>
      </w:r>
    </w:p>
    <w:p w:rsidR="002C6725" w:rsidRPr="008C15A0" w:rsidRDefault="002C6725" w:rsidP="002C6725">
      <w:pPr>
        <w:keepNext/>
        <w:spacing w:after="0" w:line="240" w:lineRule="auto"/>
        <w:ind w:left="720" w:hanging="720"/>
        <w:outlineLvl w:val="0"/>
        <w:rPr>
          <w:rFonts w:ascii="Times New Roman" w:eastAsia="Times New Roman" w:hAnsi="Times New Roman" w:cs="Times New Roman"/>
          <w:sz w:val="20"/>
          <w:szCs w:val="20"/>
        </w:rPr>
      </w:pPr>
      <w:r w:rsidRPr="008C15A0">
        <w:rPr>
          <w:rFonts w:ascii="Times New Roman" w:eastAsia="Times New Roman" w:hAnsi="Times New Roman" w:cs="Times New Roman"/>
          <w:bCs/>
          <w:kern w:val="32"/>
          <w:sz w:val="20"/>
          <w:szCs w:val="20"/>
        </w:rPr>
        <w:t>[R2]</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Dynamic Simulations of Electric Machinery: Using MATLAB/SIMULINK, </w:t>
      </w:r>
      <w:r w:rsidRPr="008C15A0">
        <w:rPr>
          <w:rFonts w:ascii="Times New Roman" w:eastAsia="Times New Roman" w:hAnsi="Times New Roman" w:cs="Times New Roman"/>
          <w:sz w:val="20"/>
          <w:szCs w:val="20"/>
          <w:u w:val="single"/>
        </w:rPr>
        <w:t>Chee-Mun Ong</w:t>
      </w:r>
      <w:r w:rsidRPr="008C15A0">
        <w:rPr>
          <w:rFonts w:ascii="Times New Roman" w:eastAsia="Times New Roman" w:hAnsi="Times New Roman" w:cs="Times New Roman"/>
          <w:sz w:val="20"/>
          <w:szCs w:val="20"/>
        </w:rPr>
        <w:t>, Prentice Hall,</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w:t>
      </w:r>
      <w:r w:rsidRPr="008C15A0">
        <w:rPr>
          <w:rFonts w:ascii="Times New Roman" w:eastAsia="Times New Roman" w:hAnsi="Times New Roman" w:cs="Times New Roman"/>
          <w:sz w:val="20"/>
          <w:szCs w:val="20"/>
          <w:vertAlign w:val="superscript"/>
        </w:rPr>
        <w:t>st</w:t>
      </w:r>
      <w:r w:rsidRPr="008C15A0">
        <w:rPr>
          <w:rFonts w:ascii="Times New Roman" w:eastAsia="Times New Roman" w:hAnsi="Times New Roman" w:cs="Times New Roman"/>
          <w:sz w:val="20"/>
          <w:szCs w:val="20"/>
        </w:rPr>
        <w:t xml:space="preserve"> edition,</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1997</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Principles of Electrical Machines and Power Electronics, P.C. Sen, John Wiley,</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2002.</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S</w:t>
      </w:r>
      <w:r w:rsidRPr="008C15A0">
        <w:rPr>
          <w:rFonts w:ascii="Times New Roman" w:eastAsia="Times New Roman" w:hAnsi="Times New Roman" w:cs="Times New Roman"/>
          <w:sz w:val="20"/>
          <w:szCs w:val="20"/>
        </w:rPr>
        <w:t>pecial Electrical Machines, E.G. Janardanan, PHI, 2014.</w:t>
      </w:r>
    </w:p>
    <w:p w:rsidR="002C6725" w:rsidRPr="008C15A0" w:rsidRDefault="002C6725" w:rsidP="002C6725">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[R5]</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Generalized Theory of Electrical Machines, P.S. Bimbhra, Khanna Publishers.</w:t>
      </w:r>
    </w:p>
    <w:p w:rsidR="002C6725" w:rsidRPr="008C15A0" w:rsidRDefault="002C6725" w:rsidP="002C6725">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[R6]</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700FA3" w:rsidRPr="00700FA3" w:rsidRDefault="00700FA3" w:rsidP="00700FA3">
      <w:pPr>
        <w:spacing w:after="0" w:line="240" w:lineRule="auto"/>
        <w:rPr>
          <w:rFonts w:ascii="Times New Roman" w:eastAsia="Times New Roman" w:hAnsi="Times New Roman" w:cs="Times New Roman"/>
          <w:sz w:val="20"/>
          <w:szCs w:val="20"/>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ENERGY CONSERVATION</w:t>
      </w:r>
    </w:p>
    <w:p w:rsidR="00F32504" w:rsidRPr="00700FA3" w:rsidRDefault="00F32504"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ETEE-416</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           T/P       </w:t>
      </w:r>
      <w:r w:rsidRPr="00700FA3">
        <w:rPr>
          <w:rFonts w:ascii="Times New Roman" w:eastAsia="Times New Roman" w:hAnsi="Times New Roman" w:cs="Times New Roman"/>
          <w:b/>
          <w:bCs/>
          <w:sz w:val="20"/>
          <w:szCs w:val="20"/>
          <w:lang w:bidi="hi-IN"/>
        </w:rPr>
        <w:tab/>
        <w:t xml:space="preserve"> 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 xml:space="preserve"> 0  </w:t>
      </w:r>
      <w:r w:rsidRPr="00700FA3">
        <w:rPr>
          <w:rFonts w:ascii="Times New Roman" w:eastAsia="Times New Roman" w:hAnsi="Times New Roman" w:cs="Times New Roman"/>
          <w:b/>
          <w:bCs/>
          <w:sz w:val="20"/>
          <w:szCs w:val="20"/>
          <w:lang w:bidi="hi-IN"/>
        </w:rPr>
        <w:tab/>
        <w:t xml:space="preserve"> 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2E42A2" w:rsidP="00700FA3">
      <w:pPr>
        <w:spacing w:after="0" w:line="240" w:lineRule="auto"/>
        <w:jc w:val="both"/>
        <w:rPr>
          <w:rFonts w:ascii="Times New Roman" w:eastAsia="Times New Roman" w:hAnsi="Times New Roman" w:cs="Times New Roman"/>
          <w:sz w:val="20"/>
          <w:szCs w:val="20"/>
          <w:lang w:bidi="hi-IN"/>
        </w:rPr>
      </w:pPr>
      <w:r w:rsidRPr="002E42A2">
        <w:rPr>
          <w:rFonts w:ascii="Times New Roman" w:eastAsia="Times New Roman" w:hAnsi="Times New Roman" w:cs="Times New Roman"/>
          <w:noProof/>
          <w:sz w:val="20"/>
          <w:szCs w:val="20"/>
          <w:lang w:bidi="hi-IN"/>
        </w:rPr>
        <w:pict>
          <v:shape id="_x0000_s1136" type="#_x0000_t202" style="position:absolute;left:0;text-align:left;margin-left:0;margin-top:3.45pt;width:460.6pt;height:76.15pt;z-index:251719680">
            <v:textbox>
              <w:txbxContent>
                <w:p w:rsidR="00700FA3" w:rsidRPr="00D239DE" w:rsidRDefault="00700FA3" w:rsidP="00700FA3">
                  <w:pPr>
                    <w:autoSpaceDE w:val="0"/>
                    <w:autoSpaceDN w:val="0"/>
                    <w:adjustRightInd w:val="0"/>
                    <w:spacing w:after="0" w:line="240" w:lineRule="auto"/>
                    <w:jc w:val="both"/>
                    <w:rPr>
                      <w:rFonts w:ascii="Times New Roman" w:hAnsi="Times New Roman" w:cs="Times New Roman"/>
                      <w:b/>
                      <w:bCs/>
                      <w:sz w:val="20"/>
                    </w:rPr>
                  </w:pPr>
                  <w:r w:rsidRPr="00D239DE">
                    <w:rPr>
                      <w:rFonts w:ascii="Times New Roman" w:hAnsi="Times New Roman" w:cs="Times New Roman"/>
                      <w:b/>
                      <w:bCs/>
                      <w:sz w:val="20"/>
                    </w:rPr>
                    <w:t>INSTRUCTIONS TO PAPER SETTERS</w:t>
                  </w:r>
                  <w:r>
                    <w:rPr>
                      <w:rFonts w:ascii="Times New Roman" w:hAnsi="Times New Roman" w:cs="Times New Roman"/>
                      <w:b/>
                      <w:bCs/>
                      <w:sz w:val="20"/>
                    </w:rPr>
                    <w:tab/>
                    <w:t>:</w:t>
                  </w:r>
                  <w:r>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t>MAXIMUM MARKS: 75</w:t>
                  </w:r>
                </w:p>
                <w:p w:rsidR="00700FA3" w:rsidRPr="00D239DE" w:rsidRDefault="00700FA3" w:rsidP="00700FA3">
                  <w:pPr>
                    <w:autoSpaceDE w:val="0"/>
                    <w:autoSpaceDN w:val="0"/>
                    <w:adjustRightInd w:val="0"/>
                    <w:spacing w:after="0" w:line="240" w:lineRule="auto"/>
                    <w:jc w:val="both"/>
                    <w:rPr>
                      <w:rFonts w:ascii="Times New Roman" w:hAnsi="Times New Roman" w:cs="Times New Roman"/>
                      <w:sz w:val="20"/>
                    </w:rPr>
                  </w:pPr>
                  <w:r w:rsidRPr="00D239DE">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D239DE" w:rsidRDefault="00700FA3" w:rsidP="00700FA3">
                  <w:pPr>
                    <w:spacing w:after="0" w:line="240" w:lineRule="auto"/>
                    <w:jc w:val="both"/>
                    <w:rPr>
                      <w:rFonts w:ascii="Times New Roman" w:hAnsi="Times New Roman" w:cs="Times New Roman"/>
                      <w:sz w:val="20"/>
                    </w:rPr>
                  </w:pPr>
                  <w:r w:rsidRPr="00D239DE">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D239DE">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jc w:val="both"/>
        <w:rPr>
          <w:rFonts w:ascii="Times New Roman" w:eastAsia="Times New Roman" w:hAnsi="Times New Roman" w:cs="Times New Roman"/>
          <w:i/>
          <w:sz w:val="20"/>
          <w:szCs w:val="20"/>
          <w:lang w:val="en-IN"/>
        </w:rPr>
      </w:pPr>
      <w:r w:rsidRPr="00700FA3">
        <w:rPr>
          <w:rFonts w:ascii="Times New Roman" w:eastAsia="Times New Roman" w:hAnsi="Times New Roman" w:cs="Times New Roman"/>
          <w:bCs/>
          <w:i/>
          <w:sz w:val="20"/>
          <w:szCs w:val="20"/>
        </w:rPr>
        <w:t xml:space="preserve">Objectives: </w:t>
      </w:r>
      <w:r w:rsidRPr="00700FA3">
        <w:rPr>
          <w:rFonts w:ascii="Times New Roman" w:eastAsia="Times New Roman" w:hAnsi="Times New Roman" w:cs="Times New Roman"/>
          <w:i/>
          <w:sz w:val="20"/>
          <w:szCs w:val="20"/>
          <w:lang w:val="en-IN"/>
        </w:rPr>
        <w:t>To impart knowledge on Electrical energy conservation, energy auditing and power quality, Principle and design of illumination systems and methods of heating  and their performance.</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Conservation and Energy Policies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policies of India and their development, Central and estate Policies on the consumption and wastage of energy, need of renewable energy in India, Energy efficiency, Energy accounting, monitoring and control, Electricity audit and related instruments,  Energy consumption models, Specific Energy Consumption, ECO assessment and Evaluation methods Energy conservation schemes, Investment in energy saving equipments, subsidies and tax rebates, Development of Energy Management System.</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val="en-IN" w:bidi="hi-IN"/>
        </w:rPr>
        <w:t>Energy Conservation in Electrical Installations</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Electric loads of air conditioning and refrigeration, Energy conservation,  Power consumption in compressors, Energy conservation measures, Electrolytic process, Electric heating, Furnace operation and scheduling, Transformer loading ,efficiency analysis, Feeder loss evaluation, Reactive Power, Power factor and its improvement, Capacitor sizing, Capacitor losses, location, placement and maintenance, Case studies.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III</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Efficient Motors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Types and operating characteristics of electric motors,  Energy efficient control and starting – Load matching, Selection of motors, Efficiency and load analysis, Energy efficiency, High efficiency motors, Industrial drives, Control schemes, Variable speed drives and Energy conservation schemes, Pumps and fans,  Efficient control strategies,  Over-sizing Case studies.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IV</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Energy Efficient Building / Green Building</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Conservation in Buildings Air conditioning, monitoring and control systems of energy efficient buildings. Principle of Energy efficient building design water heading system, photovoltaic systems and Energy conservation in lighting schemes, Energy efficient light sources, Domestic, commercial and industrial lighting,  Lighting controls,  Luminaries.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[T2,R5]</w:t>
      </w:r>
      <w:r w:rsidRPr="00700FA3">
        <w:rPr>
          <w:rFonts w:ascii="Times New Roman" w:eastAsia="Times New Roman" w:hAnsi="Times New Roman" w:cs="Times New Roman"/>
          <w:b/>
          <w:bCs/>
          <w:sz w:val="20"/>
          <w:szCs w:val="20"/>
          <w:lang w:bidi="hi-IN"/>
        </w:rPr>
        <w:t xml:space="preserve">[No. of Hrs. 10]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[T1]</w:t>
      </w:r>
      <w:r w:rsidRPr="00700FA3">
        <w:rPr>
          <w:rFonts w:ascii="Times New Roman" w:eastAsia="Times New Roman" w:hAnsi="Times New Roman" w:cs="Times New Roman"/>
          <w:sz w:val="20"/>
          <w:szCs w:val="20"/>
          <w:lang w:val="en-IN" w:bidi="hi-IN"/>
        </w:rPr>
        <w:tab/>
        <w:t xml:space="preserve">H. Partab,  “Art and Science of Utilisation of Electrical Energy”, Pritam.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[T2]</w:t>
      </w:r>
      <w:r w:rsidRPr="00700FA3">
        <w:rPr>
          <w:rFonts w:ascii="Times New Roman" w:eastAsia="Times New Roman" w:hAnsi="Times New Roman" w:cs="Times New Roman"/>
          <w:sz w:val="20"/>
          <w:szCs w:val="20"/>
          <w:lang w:val="en-IN" w:bidi="hi-IN"/>
        </w:rPr>
        <w:tab/>
        <w:t xml:space="preserve">S.C. Tripathy, “ Electric Energy Utilization and Conservation”, Tata McGraw Hill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[R1]</w:t>
      </w:r>
      <w:r w:rsidRPr="00700FA3">
        <w:rPr>
          <w:rFonts w:ascii="Times New Roman" w:eastAsia="Times New Roman" w:hAnsi="Times New Roman" w:cs="Times New Roman"/>
          <w:sz w:val="20"/>
          <w:szCs w:val="20"/>
          <w:lang w:val="en-IN" w:bidi="hi-IN"/>
        </w:rPr>
        <w:tab/>
        <w:t>Bureau of Energy efficiency of India.</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[R2]</w:t>
      </w:r>
      <w:r w:rsidRPr="00700FA3">
        <w:rPr>
          <w:rFonts w:ascii="Times New Roman" w:eastAsia="Times New Roman" w:hAnsi="Times New Roman" w:cs="Times New Roman"/>
          <w:sz w:val="20"/>
          <w:szCs w:val="20"/>
          <w:lang w:val="en-IN" w:bidi="hi-IN"/>
        </w:rPr>
        <w:tab/>
        <w:t>IEEE Bronze Book: IEEE Standard 739-1984 – Recommended Practice for Energy Conservation and Cost Effective Planning in Industrial Facilities, IEEE Publications, 1996.</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[R3]</w:t>
      </w:r>
      <w:r w:rsidRPr="00700FA3">
        <w:rPr>
          <w:rFonts w:ascii="Times New Roman" w:eastAsia="Times New Roman" w:hAnsi="Times New Roman" w:cs="Times New Roman"/>
          <w:sz w:val="20"/>
          <w:szCs w:val="20"/>
          <w:lang w:val="en-IN" w:bidi="hi-IN"/>
        </w:rPr>
        <w:tab/>
        <w:t>A.P.W. Thumann: Plant Engineers and Managers Guide to Energy conservation, 7e, UNR, 1977.</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[R4]</w:t>
      </w:r>
      <w:r w:rsidRPr="00700FA3">
        <w:rPr>
          <w:rFonts w:ascii="Times New Roman" w:eastAsia="Times New Roman" w:hAnsi="Times New Roman" w:cs="Times New Roman"/>
          <w:sz w:val="20"/>
          <w:szCs w:val="20"/>
          <w:lang w:val="en-IN" w:bidi="hi-IN"/>
        </w:rPr>
        <w:tab/>
        <w:t>W.C. Turner, Energy Management Handbook, 2e, Fairmont press, 1993.</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[R5]</w:t>
      </w:r>
      <w:r w:rsidRPr="00700FA3">
        <w:rPr>
          <w:rFonts w:ascii="Times New Roman" w:eastAsia="Times New Roman" w:hAnsi="Times New Roman" w:cs="Times New Roman"/>
          <w:sz w:val="20"/>
          <w:szCs w:val="20"/>
          <w:lang w:val="en-IN" w:bidi="hi-IN"/>
        </w:rPr>
        <w:tab/>
        <w:t>UNESCAP – Guide Book on Promotion of Sustainable Energy Consumption.</w:t>
      </w:r>
    </w:p>
    <w:p w:rsidR="00700FA3" w:rsidRPr="00700FA3" w:rsidRDefault="00700FA3" w:rsidP="00700FA3">
      <w:pPr>
        <w:tabs>
          <w:tab w:val="num" w:pos="468"/>
        </w:tabs>
        <w:spacing w:after="0" w:line="240" w:lineRule="auto"/>
        <w:ind w:left="-284"/>
        <w:jc w:val="both"/>
        <w:rPr>
          <w:rFonts w:ascii="Times New Roman" w:eastAsia="Times New Roman" w:hAnsi="Times New Roman" w:cs="Times New Roman"/>
          <w:sz w:val="20"/>
          <w:szCs w:val="20"/>
          <w:lang w:val="en-IN" w:bidi="hi-IN"/>
        </w:rPr>
      </w:pPr>
    </w:p>
    <w:p w:rsidR="00700FA3" w:rsidRPr="00700FA3" w:rsidRDefault="00700FA3" w:rsidP="00700FA3">
      <w:pPr>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SYSTEM ANALYSIS &amp; STABILITY</w:t>
      </w:r>
    </w:p>
    <w:p w:rsidR="00323421" w:rsidRPr="00700FA3" w:rsidRDefault="00323421"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ETEL-40</w:t>
      </w:r>
      <w:r w:rsidR="00323421">
        <w:rPr>
          <w:rFonts w:ascii="Times New Roman" w:eastAsia="Calibri" w:hAnsi="Times New Roman" w:cs="Times New Roman"/>
          <w:b/>
          <w:bCs/>
          <w:sz w:val="20"/>
          <w:szCs w:val="20"/>
          <w:lang w:val="en-IN"/>
        </w:rPr>
        <w:t>2</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          T/P          C</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System Analysis &amp; Stability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r w:rsidRPr="00700FA3">
        <w:rPr>
          <w:rFonts w:ascii="Times New Roman" w:eastAsia="Calibri" w:hAnsi="Times New Roman" w:cs="Times New Roman"/>
          <w:b/>
          <w:bCs/>
          <w:sz w:val="20"/>
          <w:szCs w:val="20"/>
          <w:lang w:val="en-IN"/>
        </w:rPr>
        <w:tab/>
        <w:t>3           1</w:t>
      </w:r>
      <w:r w:rsidRPr="00700FA3">
        <w:rPr>
          <w:rFonts w:ascii="Times New Roman" w:eastAsia="Calibri" w:hAnsi="Times New Roman" w:cs="Times New Roman"/>
          <w:b/>
          <w:bCs/>
          <w:sz w:val="20"/>
          <w:szCs w:val="20"/>
          <w:lang w:val="en-IN"/>
        </w:rPr>
        <w:tab/>
        <w:t>4</w:t>
      </w:r>
    </w:p>
    <w:p w:rsidR="00700FA3" w:rsidRPr="00700FA3" w:rsidRDefault="002E42A2" w:rsidP="00700FA3">
      <w:pPr>
        <w:spacing w:after="0" w:line="240" w:lineRule="auto"/>
        <w:jc w:val="both"/>
        <w:rPr>
          <w:rFonts w:ascii="Times New Roman" w:eastAsia="Calibri" w:hAnsi="Times New Roman" w:cs="Times New Roman"/>
          <w:b/>
          <w:bCs/>
          <w:sz w:val="20"/>
          <w:szCs w:val="20"/>
          <w:lang w:val="en-IN"/>
        </w:rPr>
      </w:pPr>
      <w:r w:rsidRPr="002E42A2">
        <w:rPr>
          <w:rFonts w:ascii="Times New Roman" w:eastAsia="Calibri" w:hAnsi="Times New Roman" w:cs="Times New Roman"/>
          <w:noProof/>
          <w:sz w:val="20"/>
          <w:szCs w:val="20"/>
        </w:rPr>
        <w:pict>
          <v:shape id="_x0000_s1137" type="#_x0000_t202" style="position:absolute;left:0;text-align:left;margin-left:-.85pt;margin-top:7.65pt;width:462.95pt;height:80.15pt;z-index:251720704">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005C76FE">
                    <w:rPr>
                      <w:rFonts w:ascii="Times New Roman" w:hAnsi="Times New Roman" w:cs="Times New Roman"/>
                      <w:b/>
                      <w:bCs/>
                      <w:sz w:val="20"/>
                    </w:rPr>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spacing w:after="0" w:line="240" w:lineRule="auto"/>
        <w:ind w:left="-284"/>
        <w:rPr>
          <w:rFonts w:ascii="Times New Roman" w:eastAsia="Calibri" w:hAnsi="Times New Roman" w:cs="Times New Roman"/>
          <w:b/>
          <w:bCs/>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study of flow of power in the network, subsequent faults and the stability limits in the system.</w:t>
      </w:r>
    </w:p>
    <w:p w:rsidR="00700FA3" w:rsidRPr="00700FA3" w:rsidRDefault="00700FA3" w:rsidP="00700FA3">
      <w:pPr>
        <w:spacing w:after="0" w:line="240" w:lineRule="auto"/>
        <w:rPr>
          <w:rFonts w:ascii="Times New Roman" w:eastAsia="Calibri" w:hAnsi="Times New Roman" w:cs="Times New Roman"/>
          <w:bCs/>
          <w:i/>
          <w:sz w:val="20"/>
          <w:szCs w:val="20"/>
        </w:rPr>
      </w:pPr>
    </w:p>
    <w:p w:rsidR="00700FA3" w:rsidRPr="00700FA3" w:rsidRDefault="00700FA3" w:rsidP="00700FA3">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700FA3" w:rsidRPr="00700FA3" w:rsidRDefault="00700FA3" w:rsidP="00700FA3">
      <w:pPr>
        <w:spacing w:after="0" w:line="240" w:lineRule="auto"/>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 LOAD FLOW STUDIES</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Type of buses , bus admittance method , load flow equation , GS method , NR method , Fast decoupled load flow.</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 [T2],[T3][No.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FAULT CALCULATIONS</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Symmetrical Components, symmetrical faults, unsymmetrical faults, Sequence networks for synchronous Machines, Transformers and Transmission Line, Sequence impedance. </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 [T2], [T3][No. of hrs. 10]</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sz w:val="20"/>
          <w:szCs w:val="20"/>
          <w:lang w:val="en-IN"/>
        </w:rPr>
        <w:t>POWER SYSTEM STABILITY</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Cs/>
          <w:sz w:val="20"/>
          <w:szCs w:val="20"/>
          <w:lang w:val="en-IN"/>
        </w:rPr>
        <w:t xml:space="preserve">Introduction, swing equation, steady state stability, equal area criteria, critical clearing angle, point by point method, factors </w:t>
      </w:r>
      <w:r w:rsidRPr="00700FA3">
        <w:rPr>
          <w:rFonts w:ascii="Times New Roman" w:eastAsia="Calibri" w:hAnsi="Times New Roman" w:cs="Times New Roman"/>
          <w:sz w:val="20"/>
          <w:szCs w:val="20"/>
          <w:lang w:val="en-IN"/>
        </w:rPr>
        <w:t>affecting Steady State and Transient Stability and Methods of Improvements.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pacing w:after="0" w:line="240" w:lineRule="auto"/>
        <w:jc w:val="right"/>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lang w:val="en-IN"/>
        </w:rPr>
        <w:t xml:space="preserve">[T1], [T2], [T3][No.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OPTIMAL POWER FLOW </w:t>
      </w:r>
    </w:p>
    <w:p w:rsidR="00700FA3" w:rsidRPr="00700FA3" w:rsidRDefault="00700FA3" w:rsidP="00700FA3">
      <w:pPr>
        <w:spacing w:after="0" w:line="240" w:lineRule="auto"/>
        <w:jc w:val="both"/>
        <w:rPr>
          <w:rFonts w:ascii="Times New Roman" w:eastAsia="Calibri" w:hAnsi="Times New Roman" w:cs="Times New Roman"/>
          <w:bCs/>
          <w:sz w:val="20"/>
          <w:szCs w:val="20"/>
        </w:rPr>
      </w:pPr>
      <w:r w:rsidRPr="00700FA3">
        <w:rPr>
          <w:rFonts w:ascii="Times New Roman" w:eastAsia="Calibri" w:hAnsi="Times New Roman" w:cs="Times New Roman"/>
          <w:sz w:val="20"/>
          <w:szCs w:val="20"/>
          <w:lang w:val="en-IN"/>
        </w:rPr>
        <w:t xml:space="preserve">Problem statement, solution of optimal power flow , gradient method , Newton method , Linear sensitivity analysis, LP methods- with real power variables only, LP method with ac power flow variable and detailed cost functions, security constraint optimal power flow </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 [T3][No. of hrs. 10]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   J. J. Grainger &amp; W.D. Stevenson ,Power System Analysis, TMH Publication,2006.</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   D.P. Kothari&amp; I.J. Nagrath, Power System Engineering, TMH Publication, 2007.</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Cs/>
          <w:sz w:val="20"/>
          <w:szCs w:val="20"/>
          <w:lang w:val="en-IN"/>
        </w:rPr>
        <w:t>[T3]   P.Kundur, Power system stability and control</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sz w:val="20"/>
          <w:szCs w:val="20"/>
          <w:lang w:val="en-IN"/>
        </w:rPr>
        <w:t xml:space="preserve">TMH Publication. </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   Computer- Aided Power System Analysis, George L. Kusic, PHI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   Hadi Saadat,Power System Analysis , PSA Publishing, 2010.</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bCs/>
          <w:color w:val="0000FF"/>
          <w:sz w:val="20"/>
          <w:szCs w:val="20"/>
          <w:u w:val="single"/>
          <w:lang w:val="en-IN"/>
        </w:rPr>
        <w:t>D.P. Kothari</w:t>
      </w:r>
      <w:r w:rsidRPr="00700FA3">
        <w:rPr>
          <w:rFonts w:ascii="Calibri" w:eastAsia="Times New Roman" w:hAnsi="Calibri" w:cs="Mangal"/>
          <w:szCs w:val="20"/>
          <w:lang w:bidi="hi-IN"/>
        </w:rPr>
        <w:t xml:space="preserve">, </w:t>
      </w:r>
      <w:r w:rsidRPr="00700FA3">
        <w:rPr>
          <w:rFonts w:ascii="Times New Roman" w:eastAsia="Calibri" w:hAnsi="Times New Roman" w:cs="Times New Roman"/>
          <w:bCs/>
          <w:sz w:val="20"/>
          <w:szCs w:val="20"/>
          <w:lang w:val="en-IN"/>
        </w:rPr>
        <w:t> </w:t>
      </w:r>
      <w:hyperlink r:id="rId18" w:tgtFrame="_blank" w:history="1">
        <w:r w:rsidRPr="00700FA3">
          <w:rPr>
            <w:rFonts w:ascii="Times New Roman" w:eastAsia="Calibri" w:hAnsi="Times New Roman" w:cs="Times New Roman"/>
            <w:bCs/>
            <w:color w:val="0000FF"/>
            <w:sz w:val="20"/>
            <w:szCs w:val="20"/>
            <w:u w:val="single"/>
            <w:lang w:val="en-IN"/>
          </w:rPr>
          <w:t>I Nagrath</w:t>
        </w:r>
      </w:hyperlink>
      <w:r w:rsidRPr="00700FA3">
        <w:rPr>
          <w:rFonts w:ascii="Times New Roman" w:eastAsia="Calibri" w:hAnsi="Times New Roman" w:cs="Times New Roman"/>
          <w:bCs/>
          <w:sz w:val="20"/>
          <w:szCs w:val="20"/>
          <w:shd w:val="clear" w:color="auto" w:fill="FFFFFF"/>
          <w:lang w:val="en-IN"/>
        </w:rPr>
        <w:t xml:space="preserve">, </w:t>
      </w:r>
      <w:r w:rsidRPr="00700FA3">
        <w:rPr>
          <w:rFonts w:ascii="Times New Roman" w:eastAsia="Calibri" w:hAnsi="Times New Roman" w:cs="Times New Roman"/>
          <w:bCs/>
          <w:sz w:val="20"/>
          <w:szCs w:val="20"/>
          <w:lang w:val="en-IN"/>
        </w:rPr>
        <w:t>Modern Power System Analysis</w:t>
      </w:r>
      <w:r w:rsidRPr="00700FA3">
        <w:rPr>
          <w:rFonts w:ascii="Times New Roman" w:eastAsia="Calibri" w:hAnsi="Times New Roman" w:cs="Times New Roman"/>
          <w:sz w:val="20"/>
          <w:szCs w:val="20"/>
          <w:lang w:val="en-IN"/>
        </w:rPr>
        <w:t>, TMH Publication.</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[R4]   L.P Singh, Advanced power system  analysis and dynamics, New age International Ltd.</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[R5]   </w:t>
      </w:r>
      <w:hyperlink r:id="rId19" w:history="1">
        <w:r w:rsidRPr="00700FA3">
          <w:rPr>
            <w:rFonts w:ascii="Times New Roman" w:eastAsia="Calibri" w:hAnsi="Times New Roman" w:cs="Times New Roman"/>
            <w:color w:val="0000FF"/>
            <w:sz w:val="20"/>
            <w:szCs w:val="20"/>
            <w:u w:val="single"/>
            <w:lang w:val="en-IN"/>
          </w:rPr>
          <w:t>C. L. Wadhwa</w:t>
        </w:r>
      </w:hyperlink>
      <w:r w:rsidRPr="00700FA3">
        <w:rPr>
          <w:rFonts w:ascii="Times New Roman" w:eastAsia="Calibri" w:hAnsi="Times New Roman" w:cs="Times New Roman"/>
          <w:sz w:val="20"/>
          <w:szCs w:val="20"/>
          <w:lang w:val="en-IN"/>
        </w:rPr>
        <w:t xml:space="preserve">, </w:t>
      </w:r>
      <w:r w:rsidRPr="00700FA3">
        <w:rPr>
          <w:rFonts w:ascii="Times New Roman" w:eastAsia="Times New Roman" w:hAnsi="Times New Roman" w:cs="Times New Roman"/>
          <w:bCs/>
          <w:color w:val="333333"/>
          <w:kern w:val="36"/>
          <w:sz w:val="20"/>
          <w:szCs w:val="20"/>
        </w:rPr>
        <w:t xml:space="preserve">Electrical Power Systems, </w:t>
      </w:r>
      <w:r w:rsidRPr="00700FA3">
        <w:rPr>
          <w:rFonts w:ascii="Times New Roman" w:eastAsia="Calibri" w:hAnsi="Times New Roman" w:cs="Times New Roman"/>
          <w:sz w:val="20"/>
          <w:szCs w:val="20"/>
          <w:lang w:val="en-IN"/>
        </w:rPr>
        <w:t>New age International Ltd.</w:t>
      </w: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ELECTRIC</w:t>
      </w:r>
      <w:r w:rsidR="004373AC">
        <w:rPr>
          <w:rFonts w:ascii="Times New Roman" w:eastAsia="Calibri" w:hAnsi="Times New Roman" w:cs="Times New Roman"/>
          <w:b/>
          <w:bCs/>
          <w:sz w:val="20"/>
          <w:szCs w:val="20"/>
          <w:u w:val="single"/>
          <w:lang w:val="en-IN"/>
        </w:rPr>
        <w:t>AL</w:t>
      </w:r>
      <w:r w:rsidRPr="00700FA3">
        <w:rPr>
          <w:rFonts w:ascii="Times New Roman" w:eastAsia="Calibri" w:hAnsi="Times New Roman" w:cs="Times New Roman"/>
          <w:b/>
          <w:bCs/>
          <w:sz w:val="20"/>
          <w:szCs w:val="20"/>
          <w:u w:val="single"/>
          <w:lang w:val="en-IN"/>
        </w:rPr>
        <w:t xml:space="preserve"> SYSTEM DESIGN</w:t>
      </w:r>
    </w:p>
    <w:p w:rsidR="00FE79A2" w:rsidRPr="00700FA3" w:rsidRDefault="00FE79A2"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ETEE-418</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 xml:space="preserve">C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w:t>
      </w:r>
      <w:r w:rsidR="00032C4C">
        <w:rPr>
          <w:rFonts w:ascii="Times New Roman" w:eastAsia="Calibri" w:hAnsi="Times New Roman" w:cs="Times New Roman"/>
          <w:b/>
          <w:bCs/>
          <w:sz w:val="20"/>
          <w:szCs w:val="20"/>
          <w:lang w:val="en-IN"/>
        </w:rPr>
        <w:t>al</w:t>
      </w:r>
      <w:r w:rsidRPr="00700FA3">
        <w:rPr>
          <w:rFonts w:ascii="Times New Roman" w:eastAsia="Calibri" w:hAnsi="Times New Roman" w:cs="Times New Roman"/>
          <w:b/>
          <w:bCs/>
          <w:sz w:val="20"/>
          <w:szCs w:val="20"/>
          <w:lang w:val="en-IN"/>
        </w:rPr>
        <w:t xml:space="preserve"> System Design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2E42A2" w:rsidP="00700FA3">
      <w:pPr>
        <w:spacing w:after="0" w:line="240" w:lineRule="auto"/>
        <w:rPr>
          <w:rFonts w:ascii="Times New Roman" w:eastAsia="Calibri" w:hAnsi="Times New Roman" w:cs="Times New Roman"/>
          <w:b/>
          <w:bCs/>
          <w:sz w:val="20"/>
          <w:szCs w:val="20"/>
          <w:lang w:val="en-IN"/>
        </w:rPr>
      </w:pPr>
      <w:r w:rsidRPr="002E42A2">
        <w:rPr>
          <w:rFonts w:ascii="Times New Roman" w:eastAsia="Calibri" w:hAnsi="Times New Roman" w:cs="Times New Roman"/>
          <w:noProof/>
          <w:sz w:val="20"/>
          <w:szCs w:val="20"/>
        </w:rPr>
        <w:pict>
          <v:shape id="_x0000_s1138" type="#_x0000_t202" style="position:absolute;margin-left:-2.7pt;margin-top:.45pt;width:469.2pt;height:76.75pt;z-index:251721728">
            <v:textbox>
              <w:txbxContent>
                <w:p w:rsidR="00700FA3" w:rsidRPr="00912118" w:rsidRDefault="00700FA3" w:rsidP="0061458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00614581">
                    <w:rPr>
                      <w:rFonts w:ascii="Times New Roman" w:hAnsi="Times New Roman" w:cs="Times New Roman"/>
                      <w:b/>
                      <w:bCs/>
                      <w:sz w:val="20"/>
                    </w:rPr>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61458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614581">
                  <w:pPr>
                    <w:spacing w:after="0" w:line="240" w:lineRule="auto"/>
                    <w:jc w:val="both"/>
                    <w:rPr>
                      <w:rFonts w:ascii="Times New Roman" w:hAnsi="Times New Roman" w:cs="Times New Roman"/>
                      <w:sz w:val="20"/>
                    </w:rPr>
                  </w:pPr>
                  <w:r w:rsidRPr="00F524B9">
                    <w:rPr>
                      <w:rFonts w:ascii="Times New Roman" w:hAnsi="Times New Roman" w:cs="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cs="Times New Roman"/>
                      <w:sz w:val="20"/>
                    </w:rPr>
                    <w:t>12.5 marls</w:t>
                  </w:r>
                </w:p>
              </w:txbxContent>
            </v:textbox>
          </v:shape>
        </w:pic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Design aspects of Electrical</w:t>
      </w:r>
      <w:r w:rsidRPr="00700FA3">
        <w:rPr>
          <w:rFonts w:ascii="Times New Roman" w:eastAsia="Calibri" w:hAnsi="Times New Roman" w:cs="Times New Roman"/>
          <w:bCs/>
          <w:sz w:val="20"/>
          <w:szCs w:val="20"/>
          <w:lang w:val="en-IN"/>
        </w:rPr>
        <w:t xml:space="preserve"> </w:t>
      </w:r>
      <w:r w:rsidRPr="00700FA3">
        <w:rPr>
          <w:rFonts w:ascii="Times New Roman" w:eastAsia="Calibri" w:hAnsi="Times New Roman" w:cs="Times New Roman"/>
          <w:i/>
          <w:sz w:val="20"/>
          <w:szCs w:val="20"/>
          <w:lang w:val="en-IN"/>
        </w:rPr>
        <w:t>Systems.</w:t>
      </w:r>
    </w:p>
    <w:p w:rsidR="00700FA3" w:rsidRPr="00700FA3" w:rsidRDefault="00700FA3" w:rsidP="00700FA3">
      <w:pPr>
        <w:shd w:val="clear" w:color="auto" w:fill="FFFFFF"/>
        <w:spacing w:after="0" w:line="240" w:lineRule="auto"/>
        <w:rPr>
          <w:rFonts w:ascii="Times New Roman" w:eastAsia="Times New Roman" w:hAnsi="Times New Roman" w:cs="Times New Roman"/>
          <w:color w:val="666666"/>
          <w:sz w:val="20"/>
          <w:szCs w:val="20"/>
        </w:rPr>
      </w:pPr>
    </w:p>
    <w:p w:rsidR="00700FA3" w:rsidRPr="00700FA3" w:rsidRDefault="00700FA3" w:rsidP="00700FA3">
      <w:pPr>
        <w:shd w:val="clear" w:color="auto" w:fill="FFFFFF"/>
        <w:spacing w:after="0" w:line="240" w:lineRule="auto"/>
        <w:ind w:right="-64"/>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UNIT-I</w:t>
      </w:r>
    </w:p>
    <w:p w:rsidR="00700FA3" w:rsidRPr="00700FA3" w:rsidRDefault="00700FA3" w:rsidP="00700FA3">
      <w:pPr>
        <w:shd w:val="clear" w:color="auto" w:fill="FFFFFF"/>
        <w:spacing w:after="0" w:line="240" w:lineRule="auto"/>
        <w:ind w:right="-64"/>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Design of D.C Machines: Design specifications – output equation – output coefficient – specific loadings – choice of speed and number of poles – calculation of D and L – Armature design – choice of type of winding – number of sots – number of conductors per slot – current density – cross sectional area – slot insulation – length of air gap – field winding design – field ampere turns – excitation voltage per coil – conductor cross section – height of pole – design of ventilating ducts – design of commutator and brushes – Carter’s coefficient – real and apparent flux density.</w:t>
      </w:r>
    </w:p>
    <w:p w:rsidR="00700FA3" w:rsidRPr="00700FA3" w:rsidRDefault="00700FA3" w:rsidP="00700FA3">
      <w:pPr>
        <w:shd w:val="clear" w:color="auto" w:fill="FFFFFF"/>
        <w:spacing w:after="0" w:line="240" w:lineRule="auto"/>
        <w:ind w:right="-64"/>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 II</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Transformers: Design – single phase and three phase – output equation – specific magnetic loading – core design – single, stepped core – windings – number of turns – current density – area of cross section of conductors – types of coils – insulation – window area – window space factor – overall dimensions – cooling – design of cooling tank with tubes – design of distribution and power transformers – design of small transformers like 230V/6-0-6V.</w:t>
      </w:r>
      <w:r w:rsidRPr="00700FA3">
        <w:rPr>
          <w:rFonts w:ascii="Times New Roman" w:eastAsia="Calibri" w:hAnsi="Times New Roman" w:cs="Times New Roman"/>
          <w:sz w:val="20"/>
          <w:szCs w:val="20"/>
          <w:lang w:val="en-IN"/>
        </w:rPr>
        <w:br/>
        <w:t>Heating, cooling and temperature rise calculation – Continuous, short time and intermittent rating.</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UNIT-III</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Design of Synchronous Machines: Specific loading – output equation – output coefficient – main dimensions – types of winding – design of field system – turbo alternator – main dimensions – stator design – rotor design – damper winding design – comparison of water wheel and turbo alternators, cooling of turbo alternator.</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Design of three phase Induction motors: output equation – output coefficient – main dimensions – rotor bar currents.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UNIT-IV</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Estimate the quantity of materials required and draw the electrical wiring layout of (a) residential building (b) Multi-storied building using rising mains (c) factory with one number of small and high rating motor at LT ot HT supply and many number of connected loads with suitable starters/switches and control panels (d) Cinema hall design, layout and estimation of power supply arrangement for (1). A bulk Industrial consumer (2) An underground power supply (3) An Over head line to a rural consumer.</w:t>
      </w:r>
      <w:r w:rsidRPr="00700FA3">
        <w:rPr>
          <w:rFonts w:ascii="Times New Roman" w:eastAsia="Calibri" w:hAnsi="Times New Roman" w:cs="Times New Roman"/>
          <w:sz w:val="20"/>
          <w:szCs w:val="20"/>
          <w:lang w:val="en-IN"/>
        </w:rPr>
        <w:br/>
        <w:t>Estimate and draw the layout of (1) indoor (2) outdoor 11KV transformer station with all accessories – single line diagram and physical layout Design and draw the typical earthing installation like (1) pipe earthing (2) Plate earthing (3) earth mat/grid.</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pacing w:after="0" w:line="240" w:lineRule="auto"/>
        <w:ind w:left="-360" w:firstLine="360"/>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A.K Sawhney, “Electrical Machine Design”,  4</w:t>
      </w:r>
      <w:r w:rsidRPr="00700FA3">
        <w:rPr>
          <w:rFonts w:ascii="Times New Roman" w:eastAsia="Calibri" w:hAnsi="Times New Roman" w:cs="Times New Roman"/>
          <w:sz w:val="20"/>
          <w:szCs w:val="20"/>
          <w:vertAlign w:val="superscript"/>
          <w:lang w:val="en-IN"/>
        </w:rPr>
        <w:t>th</w:t>
      </w:r>
      <w:r w:rsidRPr="00700FA3">
        <w:rPr>
          <w:rFonts w:ascii="Times New Roman" w:eastAsia="Calibri" w:hAnsi="Times New Roman" w:cs="Times New Roman"/>
          <w:sz w:val="20"/>
          <w:szCs w:val="20"/>
          <w:lang w:val="en-IN"/>
        </w:rPr>
        <w:t xml:space="preserve"> Edition, Dhanpat Rai &amp; Sons.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M.G Say, “Performance and Design of A.C Machines”, CBS Publisher.</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ind w:left="-360" w:firstLine="360"/>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Performance and Design of D.C Machine: Clayton</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t>Design of Electrical Machines: V. N Mittal</w:t>
      </w: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p>
    <w:p w:rsidR="00700FA3" w:rsidRPr="00700FA3" w:rsidRDefault="00700FA3" w:rsidP="00700FA3">
      <w:pP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br w:type="page"/>
      </w: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lastRenderedPageBreak/>
        <w:t>Embedded Systems</w:t>
      </w:r>
    </w:p>
    <w:p w:rsidR="00700FA3" w:rsidRPr="00700FA3" w:rsidRDefault="00700FA3" w:rsidP="00700FA3">
      <w:pPr>
        <w:spacing w:after="0" w:line="240" w:lineRule="auto"/>
        <w:jc w:val="center"/>
        <w:rPr>
          <w:rFonts w:ascii="Times New Roman" w:eastAsia="Calibri" w:hAnsi="Times New Roman" w:cs="Times New Roman"/>
          <w:sz w:val="20"/>
          <w:szCs w:val="20"/>
          <w:lang w:val="en-IN" w:bidi="hi-IN"/>
        </w:rPr>
      </w:pPr>
    </w:p>
    <w:p w:rsidR="00700FA3" w:rsidRPr="00700FA3" w:rsidRDefault="00700FA3" w:rsidP="00700FA3">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b/>
          <w:bCs/>
          <w:sz w:val="20"/>
          <w:szCs w:val="20"/>
          <w:lang w:bidi="hi-IN"/>
        </w:rPr>
        <w:t xml:space="preserve">Paper Code: </w:t>
      </w:r>
      <w:r w:rsidRPr="00700FA3">
        <w:rPr>
          <w:rFonts w:ascii="Times New Roman" w:eastAsia="Times New Roman" w:hAnsi="Times New Roman" w:cs="Times New Roman"/>
          <w:b/>
          <w:color w:val="000000"/>
          <w:sz w:val="20"/>
          <w:szCs w:val="20"/>
          <w:lang w:val="en-IN" w:eastAsia="en-IN" w:bidi="hi-IN"/>
        </w:rPr>
        <w:t>ETIC-410</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L </w:t>
      </w:r>
      <w:r w:rsidRPr="00700FA3">
        <w:rPr>
          <w:rFonts w:ascii="Times New Roman" w:eastAsia="Calibri" w:hAnsi="Times New Roman" w:cs="Times New Roman"/>
          <w:b/>
          <w:bCs/>
          <w:sz w:val="20"/>
          <w:szCs w:val="20"/>
          <w:lang w:bidi="hi-IN"/>
        </w:rPr>
        <w:tab/>
        <w:t xml:space="preserve"> T/P</w:t>
      </w:r>
      <w:r w:rsidRPr="00700FA3">
        <w:rPr>
          <w:rFonts w:ascii="Times New Roman" w:eastAsia="Calibri" w:hAnsi="Times New Roman" w:cs="Times New Roman"/>
          <w:b/>
          <w:bCs/>
          <w:sz w:val="20"/>
          <w:szCs w:val="20"/>
          <w:lang w:bidi="hi-IN"/>
        </w:rPr>
        <w:tab/>
        <w:t xml:space="preserve"> C</w:t>
      </w: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Paper: Embedded Systems</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3           0</w:t>
      </w:r>
      <w:r w:rsidRPr="00700FA3">
        <w:rPr>
          <w:rFonts w:ascii="Times New Roman" w:eastAsia="Calibri" w:hAnsi="Times New Roman" w:cs="Times New Roman"/>
          <w:b/>
          <w:bCs/>
          <w:sz w:val="20"/>
          <w:szCs w:val="20"/>
          <w:lang w:bidi="hi-IN"/>
        </w:rPr>
        <w:tab/>
        <w:t xml:space="preserve"> 3</w:t>
      </w:r>
    </w:p>
    <w:p w:rsidR="00700FA3" w:rsidRPr="00700FA3" w:rsidRDefault="00700FA3" w:rsidP="00700FA3">
      <w:pPr>
        <w:spacing w:after="0" w:line="240" w:lineRule="auto"/>
        <w:ind w:left="-284"/>
        <w:jc w:val="both"/>
        <w:rPr>
          <w:rFonts w:ascii="Times New Roman" w:eastAsia="Calibri" w:hAnsi="Times New Roman" w:cs="Times New Roman"/>
          <w:b/>
          <w:bCs/>
          <w:sz w:val="20"/>
          <w:szCs w:val="20"/>
          <w:lang w:bidi="hi-IN"/>
        </w:rPr>
      </w:pPr>
    </w:p>
    <w:p w:rsidR="00700FA3" w:rsidRPr="00700FA3" w:rsidRDefault="002E42A2" w:rsidP="00700FA3">
      <w:pPr>
        <w:spacing w:after="0" w:line="240" w:lineRule="auto"/>
        <w:jc w:val="both"/>
        <w:rPr>
          <w:rFonts w:ascii="Times New Roman" w:eastAsia="Calibri" w:hAnsi="Times New Roman" w:cs="Times New Roman"/>
          <w:sz w:val="20"/>
          <w:szCs w:val="20"/>
          <w:lang w:bidi="hi-IN"/>
        </w:rPr>
      </w:pPr>
      <w:r w:rsidRPr="002E42A2">
        <w:rPr>
          <w:rFonts w:ascii="Times New Roman" w:eastAsia="Calibri" w:hAnsi="Times New Roman" w:cs="Times New Roman"/>
          <w:noProof/>
          <w:sz w:val="20"/>
          <w:szCs w:val="20"/>
          <w:lang w:bidi="hi-IN"/>
        </w:rPr>
        <w:pict>
          <v:shape id="Text Box 11" o:spid="_x0000_s1139" type="#_x0000_t202" style="position:absolute;left:0;text-align:left;margin-left:-6pt;margin-top:3.45pt;width:468.15pt;height:75.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00FA3" w:rsidRDefault="00700FA3" w:rsidP="00700FA3">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00FA3" w:rsidRPr="00F524B9" w:rsidRDefault="00700FA3" w:rsidP="00700FA3">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700FA3">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FE3332" w:rsidRPr="0091116A" w:rsidRDefault="00FE3332" w:rsidP="00FE3332">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FE3332" w:rsidRDefault="00FE3332" w:rsidP="00FE3332">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FE3332" w:rsidRPr="0091116A" w:rsidRDefault="00FE3332" w:rsidP="00FE333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0B536D" w:rsidRDefault="00FE3332" w:rsidP="00FE3332">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 xml:space="preserve"> </w:t>
      </w:r>
      <w:r w:rsidR="000B536D" w:rsidRPr="008E65CC">
        <w:rPr>
          <w:rFonts w:ascii="Times New Roman" w:eastAsia="Calibri" w:hAnsi="Times New Roman" w:cs="Times New Roman"/>
          <w:b/>
          <w:sz w:val="20"/>
          <w:szCs w:val="20"/>
          <w:lang w:bidi="hi-IN"/>
        </w:rPr>
        <w:t>[T1]</w:t>
      </w:r>
      <w:r w:rsidR="000B536D" w:rsidRPr="008E65CC">
        <w:rPr>
          <w:rFonts w:ascii="Times New Roman" w:eastAsia="Calibri" w:hAnsi="Times New Roman" w:cs="Times New Roman"/>
          <w:b/>
          <w:bCs/>
          <w:sz w:val="20"/>
          <w:szCs w:val="20"/>
          <w:lang w:bidi="hi-IN"/>
        </w:rPr>
        <w:t>[No. of hrs. 1</w:t>
      </w:r>
      <w:r w:rsidR="00A36E61">
        <w:rPr>
          <w:rFonts w:ascii="Times New Roman" w:eastAsia="Calibri" w:hAnsi="Times New Roman" w:cs="Times New Roman"/>
          <w:b/>
          <w:bCs/>
          <w:sz w:val="20"/>
          <w:szCs w:val="20"/>
          <w:lang w:bidi="hi-IN"/>
        </w:rPr>
        <w:t>2</w:t>
      </w:r>
      <w:r w:rsidR="000B536D" w:rsidRPr="008E65CC">
        <w:rPr>
          <w:rFonts w:ascii="Times New Roman" w:eastAsia="Calibri" w:hAnsi="Times New Roman" w:cs="Times New Roman"/>
          <w:b/>
          <w:bCs/>
          <w:sz w:val="20"/>
          <w:szCs w:val="20"/>
          <w:lang w:bidi="hi-IN"/>
        </w:rPr>
        <w:t>]</w:t>
      </w:r>
    </w:p>
    <w:p w:rsidR="000B536D" w:rsidRPr="008E65CC" w:rsidRDefault="000B536D" w:rsidP="000B536D">
      <w:pPr>
        <w:spacing w:after="0" w:line="240" w:lineRule="auto"/>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UNIT- II</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ARM Processors:</w:t>
      </w:r>
      <w:r w:rsidRPr="008E65CC">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8E65CC">
        <w:rPr>
          <w:rFonts w:ascii="Times New Roman" w:eastAsia="Calibri" w:hAnsi="Times New Roman" w:cs="Times New Roman"/>
          <w:b/>
          <w:bCs/>
          <w:sz w:val="20"/>
          <w:szCs w:val="20"/>
          <w:lang w:bidi="hi-IN"/>
        </w:rPr>
        <w:tab/>
      </w:r>
    </w:p>
    <w:p w:rsidR="000B536D" w:rsidRPr="008E65CC" w:rsidRDefault="000B536D" w:rsidP="000B536D">
      <w:pPr>
        <w:spacing w:after="0" w:line="240" w:lineRule="auto"/>
        <w:jc w:val="both"/>
        <w:rPr>
          <w:rFonts w:ascii="Times New Roman" w:eastAsia="Calibri" w:hAnsi="Times New Roman" w:cs="Times New Roman"/>
          <w:sz w:val="20"/>
          <w:szCs w:val="20"/>
          <w:lang w:bidi="hi-IN"/>
        </w:rPr>
      </w:pPr>
      <w:r w:rsidRPr="008E65CC">
        <w:rPr>
          <w:rFonts w:ascii="Times New Roman" w:eastAsia="Calibri" w:hAnsi="Times New Roman" w:cs="Times New Roman"/>
          <w:sz w:val="20"/>
          <w:szCs w:val="20"/>
          <w:lang w:bidi="hi-IN"/>
        </w:rPr>
        <w:t>Bus structure: Time multiplexing, serial, parallel communication bus structure. Bus arbitration, DMA, PCI, AMBA, I2C and SPI Buses.</w:t>
      </w:r>
    </w:p>
    <w:p w:rsidR="000B536D" w:rsidRPr="008E65CC"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[T2]</w:t>
      </w:r>
      <w:r w:rsidRPr="008E65CC">
        <w:rPr>
          <w:rFonts w:ascii="Times New Roman" w:eastAsia="Calibri" w:hAnsi="Times New Roman" w:cs="Times New Roman"/>
          <w:b/>
          <w:bCs/>
          <w:sz w:val="20"/>
          <w:szCs w:val="20"/>
          <w:lang w:bidi="hi-IN"/>
        </w:rPr>
        <w:t xml:space="preserve">[No. of hrs. 12]      </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UNIT- III</w:t>
      </w:r>
    </w:p>
    <w:p w:rsidR="000B536D" w:rsidRPr="008E65CC" w:rsidRDefault="000B536D" w:rsidP="000B536D">
      <w:pPr>
        <w:spacing w:after="0" w:line="240" w:lineRule="auto"/>
        <w:rPr>
          <w:rFonts w:ascii="Times New Roman" w:eastAsia="Calibri" w:hAnsi="Times New Roman" w:cs="Times New Roman"/>
          <w:sz w:val="20"/>
          <w:szCs w:val="20"/>
          <w:lang w:bidi="hi-IN"/>
        </w:rPr>
      </w:pPr>
      <w:r w:rsidRPr="008E65CC">
        <w:rPr>
          <w:rFonts w:ascii="Times New Roman" w:eastAsia="Calibri" w:hAnsi="Times New Roman" w:cs="Times New Roman"/>
          <w:sz w:val="20"/>
          <w:szCs w:val="20"/>
          <w:lang w:bidi="hi-IN"/>
        </w:rPr>
        <w:t>Embedded Software, Concept of Real Time Systems, Software Quality Measurement, Compilers    for Embedded System</w:t>
      </w:r>
    </w:p>
    <w:p w:rsidR="000B536D"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[T3]</w:t>
      </w:r>
      <w:r w:rsidRPr="008E65CC">
        <w:rPr>
          <w:rFonts w:ascii="Times New Roman" w:eastAsia="Calibri" w:hAnsi="Times New Roman" w:cs="Times New Roman"/>
          <w:b/>
          <w:bCs/>
          <w:sz w:val="20"/>
          <w:szCs w:val="20"/>
          <w:lang w:bidi="hi-IN"/>
        </w:rPr>
        <w:t xml:space="preserve">[No. of hrs. </w:t>
      </w:r>
      <w:r>
        <w:rPr>
          <w:rFonts w:ascii="Times New Roman" w:eastAsia="Calibri" w:hAnsi="Times New Roman" w:cs="Times New Roman"/>
          <w:b/>
          <w:bCs/>
          <w:sz w:val="20"/>
          <w:szCs w:val="20"/>
          <w:lang w:bidi="hi-IN"/>
        </w:rPr>
        <w:t>10]</w:t>
      </w:r>
    </w:p>
    <w:p w:rsidR="000B536D" w:rsidRPr="008E65CC" w:rsidRDefault="000B536D" w:rsidP="000B536D">
      <w:pPr>
        <w:spacing w:after="0" w:line="240" w:lineRule="auto"/>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 xml:space="preserve">UNIT-IV                                                                                                                                           </w:t>
      </w:r>
    </w:p>
    <w:p w:rsidR="000B536D" w:rsidRPr="008E65CC" w:rsidRDefault="000B536D" w:rsidP="000B536D">
      <w:pPr>
        <w:spacing w:after="0" w:line="240" w:lineRule="auto"/>
        <w:jc w:val="both"/>
        <w:rPr>
          <w:rFonts w:ascii="Times New Roman" w:eastAsia="Calibri" w:hAnsi="Times New Roman" w:cs="Times New Roman"/>
          <w:sz w:val="20"/>
          <w:szCs w:val="20"/>
          <w:lang w:bidi="hi-IN"/>
        </w:rPr>
      </w:pPr>
      <w:r w:rsidRPr="008E65CC">
        <w:rPr>
          <w:rFonts w:ascii="Times New Roman" w:eastAsia="Calibri" w:hAnsi="Times New Roman" w:cs="Times New Roman"/>
          <w:b/>
          <w:sz w:val="20"/>
          <w:szCs w:val="20"/>
          <w:lang w:bidi="hi-IN"/>
        </w:rPr>
        <w:t>RTOS:</w:t>
      </w:r>
      <w:r w:rsidRPr="008E65CC">
        <w:rPr>
          <w:rFonts w:ascii="Times New Roman" w:eastAsia="Calibri" w:hAnsi="Times New Roman" w:cs="Times New Roman"/>
          <w:sz w:val="20"/>
          <w:szCs w:val="20"/>
          <w:lang w:bidi="hi-IN"/>
        </w:rPr>
        <w:t xml:space="preserve"> Embedded Operating Systems, Multi Tasking, Multi Threading, Real-time Operating Systems, RT-Linux introduction, RTOS kernel, Real-Time Scheduling.</w:t>
      </w:r>
    </w:p>
    <w:p w:rsidR="000B536D" w:rsidRPr="008E65CC"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[T3]</w:t>
      </w:r>
      <w:r w:rsidRPr="008E65CC">
        <w:rPr>
          <w:rFonts w:ascii="Times New Roman" w:eastAsia="Calibri" w:hAnsi="Times New Roman" w:cs="Times New Roman"/>
          <w:b/>
          <w:bCs/>
          <w:sz w:val="20"/>
          <w:szCs w:val="20"/>
          <w:lang w:bidi="hi-IN"/>
        </w:rPr>
        <w:t xml:space="preserve">[No. of hrs. </w:t>
      </w:r>
      <w:r>
        <w:rPr>
          <w:rFonts w:ascii="Times New Roman" w:eastAsia="Calibri" w:hAnsi="Times New Roman" w:cs="Times New Roman"/>
          <w:b/>
          <w:bCs/>
          <w:sz w:val="20"/>
          <w:szCs w:val="20"/>
          <w:lang w:bidi="hi-IN"/>
        </w:rPr>
        <w:t>10</w:t>
      </w:r>
      <w:r w:rsidRPr="008E65CC">
        <w:rPr>
          <w:rFonts w:ascii="Times New Roman" w:eastAsia="Calibri" w:hAnsi="Times New Roman" w:cs="Times New Roman"/>
          <w:b/>
          <w:bCs/>
          <w:sz w:val="20"/>
          <w:szCs w:val="20"/>
          <w:lang w:bidi="hi-IN"/>
        </w:rPr>
        <w:t>]</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Text book:</w:t>
      </w:r>
    </w:p>
    <w:p w:rsidR="00700FA3" w:rsidRPr="00700FA3" w:rsidRDefault="000B536D" w:rsidP="000B536D">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 xml:space="preserve"> </w:t>
      </w:r>
      <w:r w:rsidR="00700FA3" w:rsidRPr="00700FA3">
        <w:rPr>
          <w:rFonts w:ascii="Times New Roman" w:eastAsia="Calibri" w:hAnsi="Times New Roman" w:cs="Times New Roman"/>
          <w:sz w:val="20"/>
          <w:szCs w:val="20"/>
          <w:lang w:bidi="hi-IN"/>
        </w:rPr>
        <w:t>[T1]</w:t>
      </w:r>
      <w:r w:rsidR="00700FA3" w:rsidRPr="00700FA3">
        <w:rPr>
          <w:rFonts w:ascii="Times New Roman" w:eastAsia="Calibri" w:hAnsi="Times New Roman" w:cs="Times New Roman"/>
          <w:sz w:val="20"/>
          <w:szCs w:val="20"/>
          <w:lang w:bidi="hi-IN"/>
        </w:rPr>
        <w:tab/>
        <w:t>Design with PIC Microcontrollers, John B. Peatman, Pearson Education Asia, 2002</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[T2]</w:t>
      </w:r>
      <w:r w:rsidRPr="00700FA3">
        <w:rPr>
          <w:rFonts w:ascii="Times New Roman" w:eastAsia="Calibri" w:hAnsi="Times New Roman" w:cs="Times New Roman"/>
          <w:sz w:val="20"/>
          <w:szCs w:val="20"/>
          <w:lang w:bidi="hi-IN"/>
        </w:rPr>
        <w:tab/>
        <w:t>ARM System Developer’s Guide: Designing and Optimizing System Software, Andrew N. Sloss, Dominic Symes, Chris Wright, , Morgan Kaufman Publication, 2004.</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[T3]</w:t>
      </w:r>
      <w:r w:rsidRPr="00700FA3">
        <w:rPr>
          <w:rFonts w:ascii="Times New Roman" w:eastAsia="Calibri" w:hAnsi="Times New Roman" w:cs="Times New Roman"/>
          <w:sz w:val="20"/>
          <w:szCs w:val="20"/>
          <w:lang w:bidi="hi-IN"/>
        </w:rPr>
        <w:tab/>
        <w:t>Computers as components: Principles of Embedded Computing System Design, Wayne Wolf, Morgan Kaufman Publication, 2000</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val="en-IN" w:bidi="hi-IN"/>
        </w:rPr>
        <w:t>References Books:</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[R1]</w:t>
      </w:r>
      <w:r w:rsidRPr="00700FA3">
        <w:rPr>
          <w:rFonts w:ascii="Times New Roman" w:eastAsia="Calibri" w:hAnsi="Times New Roman" w:cs="Times New Roman"/>
          <w:sz w:val="20"/>
          <w:szCs w:val="20"/>
          <w:lang w:bidi="hi-IN"/>
        </w:rPr>
        <w:tab/>
        <w:t>The Design of Small-Scale embedded systems, Tim Wilmshurst, Palgrave2003</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[R2]</w:t>
      </w:r>
      <w:r w:rsidRPr="00700FA3">
        <w:rPr>
          <w:rFonts w:ascii="Times New Roman" w:eastAsia="Calibri" w:hAnsi="Times New Roman" w:cs="Times New Roman"/>
          <w:sz w:val="20"/>
          <w:szCs w:val="20"/>
          <w:lang w:bidi="hi-IN"/>
        </w:rPr>
        <w:tab/>
        <w:t>Embedded System Design, Marwedel ,Peter , Kluwer Publishers , 2004.</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jc w:val="both"/>
        <w:rPr>
          <w:rFonts w:ascii="Times New Roman" w:eastAsia="Arial Unicode MS" w:hAnsi="Times New Roman" w:cs="Times New Roman"/>
          <w:vanish/>
          <w:color w:val="FFFFFF"/>
          <w:szCs w:val="20"/>
          <w:lang w:val="en-IN" w:bidi="hi-IN"/>
        </w:rPr>
      </w:pPr>
    </w:p>
    <w:p w:rsidR="00700FA3" w:rsidRPr="00700FA3" w:rsidRDefault="00700FA3" w:rsidP="00700FA3">
      <w:pPr>
        <w:spacing w:after="0" w:line="240" w:lineRule="auto"/>
        <w:jc w:val="both"/>
        <w:rPr>
          <w:rFonts w:ascii="Times New Roman" w:eastAsia="Calibri" w:hAnsi="Times New Roman" w:cs="Times New Roman"/>
          <w:color w:val="000000"/>
          <w:szCs w:val="20"/>
          <w:lang w:val="en-IN" w:bidi="hi-IN"/>
        </w:rPr>
      </w:pPr>
    </w:p>
    <w:p w:rsidR="00700FA3" w:rsidRPr="00700FA3" w:rsidRDefault="00700FA3" w:rsidP="00700FA3">
      <w:pPr>
        <w:spacing w:after="0" w:line="240" w:lineRule="auto"/>
        <w:jc w:val="center"/>
        <w:rPr>
          <w:rFonts w:ascii="Times New Roman" w:eastAsia="Calibri" w:hAnsi="Times New Roman" w:cs="Times New Roman"/>
          <w:b/>
          <w:bCs/>
          <w:sz w:val="24"/>
          <w:szCs w:val="24"/>
          <w:u w:val="single"/>
          <w:lang w:bidi="hi-IN"/>
        </w:rPr>
      </w:pPr>
    </w:p>
    <w:p w:rsidR="00700FA3" w:rsidRPr="00700FA3" w:rsidRDefault="00700FA3" w:rsidP="00700FA3">
      <w:pPr>
        <w:rPr>
          <w:rFonts w:ascii="Times New Roman" w:eastAsia="Calibri" w:hAnsi="Times New Roman" w:cs="Times New Roman"/>
          <w:b/>
          <w:bCs/>
          <w:sz w:val="24"/>
          <w:szCs w:val="24"/>
          <w:u w:val="single"/>
          <w:lang w:bidi="hi-IN"/>
        </w:rPr>
      </w:pPr>
      <w:r w:rsidRPr="00700FA3">
        <w:rPr>
          <w:rFonts w:ascii="Times New Roman" w:eastAsia="Calibri" w:hAnsi="Times New Roman" w:cs="Times New Roman"/>
          <w:b/>
          <w:bCs/>
          <w:sz w:val="24"/>
          <w:szCs w:val="24"/>
          <w:u w:val="single"/>
          <w:lang w:bidi="hi-IN"/>
        </w:rPr>
        <w:br w:type="page"/>
      </w:r>
    </w:p>
    <w:p w:rsidR="004826BF" w:rsidRPr="004826BF" w:rsidRDefault="004826BF" w:rsidP="004826BF">
      <w:pPr>
        <w:spacing w:after="0"/>
        <w:jc w:val="center"/>
        <w:rPr>
          <w:rFonts w:ascii="Times New Roman" w:hAnsi="Times New Roman" w:cs="Times New Roman"/>
          <w:b/>
          <w:bCs/>
          <w:sz w:val="20"/>
          <w:szCs w:val="20"/>
          <w:u w:val="single"/>
          <w:lang w:bidi="hi-IN"/>
        </w:rPr>
      </w:pPr>
      <w:r w:rsidRPr="004826BF">
        <w:rPr>
          <w:rFonts w:ascii="Times New Roman" w:hAnsi="Times New Roman" w:cs="Times New Roman"/>
          <w:b/>
          <w:bCs/>
          <w:sz w:val="20"/>
          <w:szCs w:val="20"/>
          <w:u w:val="single"/>
          <w:lang w:bidi="hi-IN"/>
        </w:rPr>
        <w:lastRenderedPageBreak/>
        <w:t>DATA COMMUNICATION &amp; NETWORKS</w:t>
      </w:r>
    </w:p>
    <w:p w:rsidR="004826BF" w:rsidRPr="004826BF" w:rsidRDefault="004826BF" w:rsidP="004826BF">
      <w:pPr>
        <w:spacing w:after="0"/>
        <w:jc w:val="center"/>
        <w:rPr>
          <w:rFonts w:ascii="Times New Roman" w:hAnsi="Times New Roman" w:cs="Times New Roman"/>
          <w:b/>
          <w:bCs/>
          <w:sz w:val="20"/>
          <w:szCs w:val="20"/>
          <w:u w:val="single"/>
          <w:lang w:bidi="hi-IN"/>
        </w:rPr>
      </w:pPr>
    </w:p>
    <w:p w:rsidR="004826BF" w:rsidRPr="004826BF" w:rsidRDefault="004826BF" w:rsidP="004826BF">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Code: ETEC-</w:t>
      </w:r>
      <w:r w:rsidR="00A7182C">
        <w:rPr>
          <w:rFonts w:ascii="Times New Roman" w:hAnsi="Times New Roman" w:cs="Times New Roman"/>
          <w:b/>
          <w:bCs/>
          <w:sz w:val="20"/>
          <w:szCs w:val="20"/>
          <w:lang w:bidi="hi-IN"/>
        </w:rPr>
        <w:t>420</w:t>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 xml:space="preserve">L </w:t>
      </w:r>
      <w:r w:rsidRPr="004826BF">
        <w:rPr>
          <w:rFonts w:ascii="Times New Roman" w:hAnsi="Times New Roman" w:cs="Times New Roman"/>
          <w:b/>
          <w:bCs/>
          <w:sz w:val="20"/>
          <w:szCs w:val="20"/>
          <w:lang w:bidi="hi-IN"/>
        </w:rPr>
        <w:tab/>
        <w:t>T/P</w:t>
      </w:r>
      <w:r w:rsidRPr="004826BF">
        <w:rPr>
          <w:rFonts w:ascii="Times New Roman" w:hAnsi="Times New Roman" w:cs="Times New Roman"/>
          <w:b/>
          <w:bCs/>
          <w:sz w:val="20"/>
          <w:szCs w:val="20"/>
          <w:lang w:bidi="hi-IN"/>
        </w:rPr>
        <w:tab/>
        <w:t>C</w:t>
      </w:r>
    </w:p>
    <w:p w:rsidR="004826BF" w:rsidRPr="004826BF" w:rsidRDefault="004826BF" w:rsidP="004826BF">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Data Communication &amp; Network</w:t>
      </w:r>
      <w:r w:rsidR="002F2295">
        <w:rPr>
          <w:rFonts w:ascii="Times New Roman" w:hAnsi="Times New Roman" w:cs="Times New Roman"/>
          <w:b/>
          <w:bCs/>
          <w:sz w:val="20"/>
          <w:szCs w:val="20"/>
          <w:lang w:bidi="hi-IN"/>
        </w:rPr>
        <w:t>s</w:t>
      </w:r>
      <w:r w:rsidR="007D0402">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3</w:t>
      </w:r>
      <w:r w:rsidRPr="004826BF">
        <w:rPr>
          <w:rFonts w:ascii="Times New Roman" w:hAnsi="Times New Roman" w:cs="Times New Roman"/>
          <w:b/>
          <w:bCs/>
          <w:sz w:val="20"/>
          <w:szCs w:val="20"/>
          <w:lang w:bidi="hi-IN"/>
        </w:rPr>
        <w:tab/>
      </w:r>
      <w:r w:rsidR="008E72F4">
        <w:rPr>
          <w:rFonts w:ascii="Times New Roman" w:hAnsi="Times New Roman" w:cs="Times New Roman"/>
          <w:b/>
          <w:bCs/>
          <w:sz w:val="20"/>
          <w:szCs w:val="20"/>
          <w:lang w:bidi="hi-IN"/>
        </w:rPr>
        <w:t>0</w:t>
      </w:r>
      <w:r w:rsidRPr="004826BF">
        <w:rPr>
          <w:rFonts w:ascii="Times New Roman" w:hAnsi="Times New Roman" w:cs="Times New Roman"/>
          <w:b/>
          <w:bCs/>
          <w:sz w:val="20"/>
          <w:szCs w:val="20"/>
          <w:lang w:bidi="hi-IN"/>
        </w:rPr>
        <w:tab/>
      </w:r>
      <w:r w:rsidR="008E72F4">
        <w:rPr>
          <w:rFonts w:ascii="Times New Roman" w:hAnsi="Times New Roman" w:cs="Times New Roman"/>
          <w:b/>
          <w:bCs/>
          <w:sz w:val="20"/>
          <w:szCs w:val="20"/>
          <w:lang w:bidi="hi-IN"/>
        </w:rPr>
        <w:t>3</w:t>
      </w:r>
    </w:p>
    <w:p w:rsidR="004826BF" w:rsidRPr="004826BF" w:rsidRDefault="002E42A2" w:rsidP="004826BF">
      <w:pPr>
        <w:spacing w:after="0"/>
        <w:jc w:val="both"/>
        <w:rPr>
          <w:rFonts w:ascii="Times New Roman" w:hAnsi="Times New Roman" w:cs="Times New Roman"/>
          <w:b/>
          <w:bCs/>
          <w:sz w:val="20"/>
          <w:szCs w:val="20"/>
          <w:lang w:bidi="hi-IN"/>
        </w:rPr>
      </w:pPr>
      <w:r w:rsidRPr="002E42A2">
        <w:rPr>
          <w:rFonts w:ascii="Times New Roman" w:hAnsi="Times New Roman" w:cs="Times New Roman"/>
          <w:noProof/>
          <w:sz w:val="20"/>
          <w:szCs w:val="20"/>
          <w:lang w:val="en-IN" w:eastAsia="en-IN" w:bidi="hi-IN"/>
        </w:rPr>
        <w:pict>
          <v:shape id="_x0000_s1164" type="#_x0000_t202" style="position:absolute;left:0;text-align:left;margin-left:0;margin-top:9.95pt;width:460.05pt;height:76.2pt;z-index:251750400">
            <v:textbox>
              <w:txbxContent>
                <w:p w:rsidR="004826BF" w:rsidRDefault="004826BF" w:rsidP="000D0610">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4826BF" w:rsidRPr="003F7F82" w:rsidRDefault="004826BF" w:rsidP="000D0610">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4826BF" w:rsidRPr="003F7F82" w:rsidRDefault="004826BF" w:rsidP="000D0610">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i/>
          <w:sz w:val="20"/>
          <w:szCs w:val="20"/>
          <w:lang w:bidi="hi-IN"/>
        </w:rPr>
      </w:pPr>
      <w:r w:rsidRPr="004826BF">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4826BF" w:rsidRPr="004826BF" w:rsidRDefault="004826BF" w:rsidP="004826BF">
      <w:pPr>
        <w:tabs>
          <w:tab w:val="left" w:pos="851"/>
        </w:tabs>
        <w:spacing w:after="0" w:line="240" w:lineRule="auto"/>
        <w:jc w:val="both"/>
        <w:rPr>
          <w:rFonts w:ascii="Times New Roman" w:hAnsi="Times New Roman" w:cs="Times New Roman"/>
          <w:sz w:val="20"/>
          <w:szCs w:val="20"/>
          <w:lang w:bidi="hi-IN"/>
        </w:rPr>
      </w:pPr>
    </w:p>
    <w:p w:rsidR="004826BF" w:rsidRPr="004826BF" w:rsidRDefault="004826BF" w:rsidP="004826BF">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sz w:val="20"/>
          <w:szCs w:val="20"/>
          <w:lang w:bidi="hi-IN"/>
        </w:rPr>
        <w:t>UNIT- 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4826BF" w:rsidRPr="004826BF" w:rsidRDefault="004826BF" w:rsidP="004826BF">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bCs/>
          <w:sz w:val="20"/>
          <w:szCs w:val="20"/>
        </w:rPr>
        <w:t xml:space="preserve">Data Communications : </w:t>
      </w:r>
      <w:r w:rsidRPr="004826BF">
        <w:rPr>
          <w:rFonts w:ascii="Times New Roman" w:hAnsi="Times New Roman" w:cs="Times New Roman"/>
          <w:sz w:val="20"/>
          <w:szCs w:val="20"/>
        </w:rPr>
        <w:t>Components, protocols and standards,</w:t>
      </w:r>
      <w:r w:rsidRPr="004826BF">
        <w:rPr>
          <w:rFonts w:ascii="Times New Roman" w:eastAsia="Times New Roman" w:hAnsi="Times New Roman" w:cs="Times New Roman"/>
          <w:sz w:val="20"/>
          <w:szCs w:val="20"/>
          <w:lang w:val="en-GB"/>
        </w:rPr>
        <w:t xml:space="preserve"> </w:t>
      </w:r>
      <w:r w:rsidRPr="004826BF">
        <w:rPr>
          <w:rFonts w:ascii="Times New Roman" w:eastAsia="Calibri" w:hAnsi="Times New Roman" w:cs="Times New Roman"/>
          <w:sz w:val="20"/>
          <w:szCs w:val="20"/>
          <w:lang w:val="en-GB"/>
        </w:rPr>
        <w:t>Network and Protocol Architecture, Reference Model ISO-OSI, TCP/IP-Overview</w:t>
      </w:r>
      <w:r w:rsidRPr="004826BF">
        <w:rPr>
          <w:rFonts w:ascii="Times New Roman" w:hAnsi="Times New Roman" w:cs="Times New Roman"/>
          <w:sz w:val="20"/>
          <w:szCs w:val="20"/>
          <w:lang w:val="en-GB"/>
        </w:rPr>
        <w:t xml:space="preserve"> </w:t>
      </w:r>
      <w:r w:rsidRPr="004826BF">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4826BF" w:rsidRPr="004826BF" w:rsidRDefault="004826BF" w:rsidP="004826BF">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bCs/>
          <w:sz w:val="20"/>
          <w:szCs w:val="20"/>
        </w:rPr>
        <w:t xml:space="preserve">Switching: </w:t>
      </w:r>
      <w:r w:rsidRPr="004826BF">
        <w:rPr>
          <w:rFonts w:ascii="Times New Roman" w:hAnsi="Times New Roman" w:cs="Times New Roman"/>
          <w:sz w:val="20"/>
          <w:szCs w:val="20"/>
        </w:rPr>
        <w:t>Circuit switching (space-division, time division and space-time division), packet switching (virtual circuit and Datagram approach), message switching.</w:t>
      </w:r>
      <w:r w:rsidRPr="004826BF">
        <w:rPr>
          <w:rFonts w:ascii="Times New Roman" w:hAnsi="Times New Roman" w:cs="Times New Roman"/>
          <w:b/>
          <w:bCs/>
          <w:sz w:val="20"/>
          <w:szCs w:val="20"/>
        </w:rPr>
        <w:t xml:space="preserve"> </w:t>
      </w:r>
    </w:p>
    <w:p w:rsidR="004826BF" w:rsidRPr="004826BF" w:rsidRDefault="004826BF" w:rsidP="004826BF">
      <w:pPr>
        <w:autoSpaceDE w:val="0"/>
        <w:autoSpaceDN w:val="0"/>
        <w:adjustRightInd w:val="0"/>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bCs/>
          <w:sz w:val="20"/>
          <w:szCs w:val="20"/>
        </w:rPr>
        <w:t xml:space="preserve">[T1, T2, R1, R4] </w:t>
      </w:r>
      <w:r w:rsidRPr="004826BF">
        <w:rPr>
          <w:rFonts w:ascii="Times New Roman" w:hAnsi="Times New Roman" w:cs="Times New Roman"/>
          <w:b/>
          <w:bCs/>
          <w:sz w:val="20"/>
          <w:szCs w:val="20"/>
          <w:lang w:bidi="hi-IN"/>
        </w:rPr>
        <w:t>[No. of Hours: 11]</w:t>
      </w:r>
    </w:p>
    <w:p w:rsidR="004826BF" w:rsidRPr="004826BF" w:rsidRDefault="004826BF" w:rsidP="004826BF">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sz w:val="20"/>
          <w:szCs w:val="20"/>
          <w:lang w:bidi="hi-IN"/>
        </w:rPr>
        <w:t>UNIT- II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Data Link Layer: </w:t>
      </w:r>
      <w:r w:rsidRPr="004826BF">
        <w:rPr>
          <w:rFonts w:ascii="Times New Roman" w:eastAsia="Calibri" w:hAnsi="Times New Roman" w:cs="Times New Roman"/>
          <w:color w:val="000000"/>
          <w:sz w:val="20"/>
          <w:szCs w:val="20"/>
        </w:rPr>
        <w:t xml:space="preserve">Design issues, </w:t>
      </w:r>
      <w:r w:rsidRPr="004826BF">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4826BF" w:rsidRPr="004826BF" w:rsidRDefault="004826BF" w:rsidP="004826BF">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4826BF">
        <w:rPr>
          <w:rFonts w:ascii="Times New Roman" w:eastAsia="Calibri" w:hAnsi="Times New Roman" w:cs="Times New Roman"/>
          <w:b/>
          <w:color w:val="000000"/>
          <w:sz w:val="20"/>
          <w:szCs w:val="20"/>
          <w:lang w:val="en-GB" w:bidi="hi-IN"/>
        </w:rPr>
        <w:t xml:space="preserve">Medium Access Sub layer: </w:t>
      </w:r>
      <w:r w:rsidRPr="004826BF">
        <w:rPr>
          <w:rFonts w:ascii="Times New Roman" w:eastAsia="Calibri" w:hAnsi="Times New Roman" w:cs="Times New Roman"/>
          <w:color w:val="000000"/>
          <w:sz w:val="20"/>
          <w:szCs w:val="20"/>
          <w:lang w:val="en-GB" w:bidi="hi-IN"/>
        </w:rPr>
        <w:t>Channel allocation problem,</w:t>
      </w:r>
      <w:r w:rsidRPr="004826BF">
        <w:rPr>
          <w:rFonts w:ascii="Times New Roman" w:hAnsi="Times New Roman" w:cs="Times New Roman"/>
          <w:color w:val="000000"/>
          <w:sz w:val="20"/>
          <w:szCs w:val="20"/>
        </w:rPr>
        <w:t xml:space="preserve"> </w:t>
      </w:r>
      <w:r w:rsidRPr="004826BF">
        <w:rPr>
          <w:rFonts w:ascii="Times New Roman" w:hAnsi="Times New Roman" w:cs="Times New Roman"/>
          <w:color w:val="000000"/>
          <w:sz w:val="20"/>
          <w:szCs w:val="20"/>
          <w:lang w:val="en-IN"/>
        </w:rPr>
        <w:t>Co</w:t>
      </w:r>
      <w:r w:rsidRPr="004826BF">
        <w:rPr>
          <w:rFonts w:ascii="Times New Roman" w:hAnsi="Times New Roman" w:cs="Times New Roman"/>
          <w:color w:val="000000"/>
          <w:sz w:val="20"/>
          <w:szCs w:val="20"/>
        </w:rPr>
        <w:t>ntrolled Access, Channelization,</w:t>
      </w:r>
      <w:r w:rsidRPr="004826BF">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4826BF">
        <w:rPr>
          <w:rFonts w:ascii="Times New Roman" w:hAnsi="Times New Roman" w:cs="Times New Roman"/>
          <w:color w:val="000000"/>
          <w:sz w:val="20"/>
          <w:szCs w:val="20"/>
          <w:lang w:val="en-GB"/>
        </w:rPr>
        <w:t xml:space="preserve"> Token ring, Token Bus, FDDI based LAN,</w:t>
      </w:r>
      <w:r w:rsidRPr="004826BF">
        <w:rPr>
          <w:rFonts w:ascii="Times New Roman" w:eastAsia="Calibri" w:hAnsi="Times New Roman" w:cs="Times New Roman"/>
          <w:color w:val="000000"/>
          <w:sz w:val="20"/>
          <w:szCs w:val="20"/>
          <w:lang w:val="en-GB" w:bidi="hi-IN"/>
        </w:rPr>
        <w:t xml:space="preserve"> Network Devices-repeaters, hubs, switches bridges. </w:t>
      </w:r>
    </w:p>
    <w:p w:rsidR="004826BF" w:rsidRPr="004826BF" w:rsidRDefault="004826BF" w:rsidP="004826BF">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4826BF">
        <w:rPr>
          <w:rFonts w:ascii="Times New Roman" w:hAnsi="Times New Roman" w:cs="Times New Roman"/>
          <w:b/>
          <w:bCs/>
          <w:color w:val="000000"/>
          <w:sz w:val="20"/>
          <w:szCs w:val="20"/>
        </w:rPr>
        <w:t>[T1, T2,R1][No. of Hours: 11]</w:t>
      </w:r>
    </w:p>
    <w:p w:rsidR="004826BF" w:rsidRPr="004826BF" w:rsidRDefault="004826BF" w:rsidP="004826BF">
      <w:pPr>
        <w:tabs>
          <w:tab w:val="left" w:pos="851"/>
          <w:tab w:val="left" w:pos="1134"/>
        </w:tabs>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b/>
          <w:sz w:val="20"/>
          <w:szCs w:val="20"/>
          <w:lang w:bidi="hi-IN"/>
        </w:rPr>
        <w:t xml:space="preserve">UNIT- III </w:t>
      </w:r>
    </w:p>
    <w:p w:rsidR="004826BF" w:rsidRPr="004826BF" w:rsidRDefault="004826BF" w:rsidP="004826BF">
      <w:pPr>
        <w:spacing w:after="0" w:line="240" w:lineRule="auto"/>
        <w:jc w:val="both"/>
        <w:rPr>
          <w:rFonts w:ascii="Times New Roman" w:eastAsia="Calibri" w:hAnsi="Times New Roman" w:cs="Times New Roman"/>
          <w:sz w:val="20"/>
          <w:szCs w:val="20"/>
          <w:lang w:val="en-IN" w:bidi="hi-IN"/>
        </w:rPr>
      </w:pPr>
      <w:r w:rsidRPr="004826BF">
        <w:rPr>
          <w:rFonts w:ascii="Times New Roman" w:eastAsia="Calibri" w:hAnsi="Times New Roman" w:cs="Times New Roman"/>
          <w:b/>
          <w:sz w:val="20"/>
          <w:szCs w:val="20"/>
          <w:lang w:val="en-IN" w:bidi="hi-IN"/>
        </w:rPr>
        <w:t xml:space="preserve">Network Layer: </w:t>
      </w:r>
      <w:r w:rsidRPr="004826BF">
        <w:rPr>
          <w:rFonts w:ascii="Times New Roman" w:eastAsia="Calibri" w:hAnsi="Times New Roman" w:cs="Times New Roman"/>
          <w:sz w:val="20"/>
          <w:szCs w:val="20"/>
          <w:lang w:val="en-IN" w:bidi="hi-IN"/>
        </w:rPr>
        <w:t>Des</w:t>
      </w:r>
      <w:r w:rsidRPr="004826BF">
        <w:rPr>
          <w:rFonts w:ascii="Times New Roman" w:hAnsi="Times New Roman" w:cs="Times New Roman"/>
          <w:sz w:val="20"/>
          <w:szCs w:val="20"/>
          <w:lang w:val="en-IN" w:bidi="hi-IN"/>
        </w:rPr>
        <w:t>ign issues, Routing algorithms, Congestion</w:t>
      </w:r>
      <w:r w:rsidRPr="004826BF">
        <w:rPr>
          <w:rFonts w:ascii="Times New Roman" w:eastAsia="Calibri" w:hAnsi="Times New Roman" w:cs="Times New Roman"/>
          <w:sz w:val="20"/>
          <w:szCs w:val="20"/>
          <w:lang w:val="en-IN" w:bidi="hi-IN"/>
        </w:rPr>
        <w:t xml:space="preserve"> control algorithms, </w:t>
      </w:r>
    </w:p>
    <w:p w:rsidR="004826BF" w:rsidRPr="004826BF" w:rsidRDefault="004826BF" w:rsidP="004826BF">
      <w:pPr>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4826BF" w:rsidRPr="004826BF" w:rsidRDefault="004826BF" w:rsidP="004826BF">
      <w:pPr>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sz w:val="20"/>
          <w:szCs w:val="20"/>
          <w:lang w:bidi="hi-IN"/>
        </w:rPr>
        <w:t>[T1, T2,R1][</w:t>
      </w:r>
      <w:r w:rsidRPr="004826BF">
        <w:rPr>
          <w:rFonts w:ascii="Times New Roman" w:hAnsi="Times New Roman" w:cs="Times New Roman"/>
          <w:b/>
          <w:bCs/>
          <w:sz w:val="20"/>
          <w:szCs w:val="20"/>
          <w:lang w:bidi="hi-IN"/>
        </w:rPr>
        <w:t>No. of Hours: 11]</w:t>
      </w:r>
    </w:p>
    <w:p w:rsidR="004826BF" w:rsidRPr="004826BF" w:rsidRDefault="004826BF" w:rsidP="004826BF">
      <w:pPr>
        <w:spacing w:after="0" w:line="240" w:lineRule="auto"/>
        <w:jc w:val="both"/>
        <w:rPr>
          <w:rFonts w:ascii="Times New Roman" w:hAnsi="Times New Roman" w:cs="Times New Roman"/>
          <w:sz w:val="20"/>
          <w:szCs w:val="20"/>
          <w:lang w:val="en-IN" w:bidi="hi-IN"/>
        </w:rPr>
      </w:pPr>
      <w:r w:rsidRPr="004826BF">
        <w:rPr>
          <w:rFonts w:ascii="Times New Roman" w:hAnsi="Times New Roman" w:cs="Times New Roman"/>
          <w:b/>
          <w:sz w:val="20"/>
          <w:szCs w:val="20"/>
          <w:lang w:bidi="hi-IN"/>
        </w:rPr>
        <w:t>UNIT- IV</w:t>
      </w:r>
      <w:r w:rsidRPr="004826BF">
        <w:rPr>
          <w:rFonts w:ascii="Times New Roman" w:hAnsi="Times New Roman" w:cs="Times New Roman"/>
          <w:sz w:val="20"/>
          <w:szCs w:val="20"/>
          <w:lang w:bidi="hi-IN"/>
        </w:rPr>
        <w:t xml:space="preserve"> </w:t>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color w:val="000000"/>
          <w:sz w:val="20"/>
          <w:szCs w:val="20"/>
        </w:rPr>
        <w:t>Transport Layer</w:t>
      </w:r>
      <w:r w:rsidRPr="004826BF">
        <w:rPr>
          <w:rFonts w:ascii="Times New Roman" w:hAnsi="Times New Roman" w:cs="Times New Roman"/>
          <w:color w:val="000000"/>
          <w:sz w:val="20"/>
          <w:szCs w:val="20"/>
        </w:rPr>
        <w:t xml:space="preserve">: Process to Process Delivery: UDP; TCP, congestion control and Quality of service. </w:t>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Application Layer:  </w:t>
      </w:r>
      <w:r w:rsidRPr="004826BF">
        <w:rPr>
          <w:rFonts w:ascii="Times New Roman" w:hAnsi="Times New Roman" w:cs="Times New Roman"/>
          <w:color w:val="000000"/>
          <w:sz w:val="20"/>
          <w:szCs w:val="20"/>
        </w:rPr>
        <w:t>Client Server Model, Socket Interface, Domain Name System (DNS): Electronic Mail (SMTP), file transfer (FTP), HTTP and WWW.</w:t>
      </w:r>
    </w:p>
    <w:p w:rsidR="004826BF" w:rsidRPr="004826BF" w:rsidRDefault="004826BF" w:rsidP="004826BF">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4826BF">
        <w:rPr>
          <w:rFonts w:ascii="Times New Roman" w:hAnsi="Times New Roman" w:cs="Times New Roman"/>
          <w:b/>
          <w:color w:val="000000"/>
          <w:sz w:val="20"/>
          <w:szCs w:val="20"/>
        </w:rPr>
        <w:t>[T2, T1, R1, R4][</w:t>
      </w:r>
      <w:r w:rsidRPr="004826BF">
        <w:rPr>
          <w:rFonts w:ascii="Times New Roman" w:hAnsi="Times New Roman" w:cs="Times New Roman"/>
          <w:b/>
          <w:bCs/>
          <w:color w:val="000000"/>
          <w:sz w:val="20"/>
          <w:szCs w:val="20"/>
        </w:rPr>
        <w:t>No. of Hours: 11]</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Text Books: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[T1]</w:t>
      </w:r>
      <w:r w:rsidRPr="004826BF">
        <w:rPr>
          <w:rFonts w:ascii="Times New Roman" w:hAnsi="Times New Roman" w:cs="Times New Roman"/>
          <w:color w:val="000000"/>
          <w:sz w:val="20"/>
          <w:szCs w:val="20"/>
        </w:rPr>
        <w:tab/>
        <w:t>A. S. Tannenbum, D. Wetherall, “Computer Networks”, Prentice Hall, Pearson, 5</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Ed</w:t>
      </w:r>
    </w:p>
    <w:p w:rsidR="004826BF" w:rsidRPr="004826BF" w:rsidRDefault="004826BF" w:rsidP="004826BF">
      <w:pPr>
        <w:autoSpaceDE w:val="0"/>
        <w:autoSpaceDN w:val="0"/>
        <w:adjustRightInd w:val="0"/>
        <w:spacing w:after="0" w:line="240" w:lineRule="auto"/>
        <w:ind w:right="-500"/>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[T2]</w:t>
      </w:r>
      <w:r w:rsidRPr="004826BF">
        <w:rPr>
          <w:rFonts w:ascii="Times New Roman" w:hAnsi="Times New Roman" w:cs="Times New Roman"/>
          <w:color w:val="000000"/>
          <w:sz w:val="20"/>
          <w:szCs w:val="20"/>
        </w:rPr>
        <w:tab/>
      </w:r>
      <w:r w:rsidRPr="004826BF">
        <w:rPr>
          <w:rFonts w:ascii="Times New Roman" w:hAnsi="Times New Roman" w:cs="Times New Roman"/>
          <w:color w:val="000000"/>
          <w:sz w:val="20"/>
          <w:szCs w:val="20"/>
          <w:lang w:val="en-IN"/>
        </w:rPr>
        <w:t>Behrouz A. Forouzan, “Data Communications and Networking”, Tata McGraw-Hill, 4</w:t>
      </w:r>
      <w:r w:rsidRPr="004826BF">
        <w:rPr>
          <w:rFonts w:ascii="Times New Roman" w:hAnsi="Times New Roman" w:cs="Times New Roman"/>
          <w:color w:val="000000"/>
          <w:sz w:val="20"/>
          <w:szCs w:val="20"/>
          <w:vertAlign w:val="superscript"/>
          <w:lang w:val="en-IN"/>
        </w:rPr>
        <w:t xml:space="preserve">th </w:t>
      </w:r>
      <w:r w:rsidRPr="004826BF">
        <w:rPr>
          <w:rFonts w:ascii="Times New Roman" w:hAnsi="Times New Roman" w:cs="Times New Roman"/>
          <w:color w:val="000000"/>
          <w:sz w:val="20"/>
          <w:szCs w:val="20"/>
          <w:lang w:val="en-IN"/>
        </w:rPr>
        <w:t>Ed</w:t>
      </w:r>
    </w:p>
    <w:p w:rsidR="004826BF" w:rsidRPr="004826BF" w:rsidRDefault="004826BF" w:rsidP="004826BF">
      <w:pPr>
        <w:autoSpaceDE w:val="0"/>
        <w:autoSpaceDN w:val="0"/>
        <w:adjustRightInd w:val="0"/>
        <w:spacing w:after="0" w:line="240" w:lineRule="auto"/>
        <w:ind w:right="-500"/>
        <w:jc w:val="both"/>
        <w:rPr>
          <w:rFonts w:ascii="Times New Roman" w:hAnsi="Times New Roman" w:cs="Times New Roman"/>
          <w:color w:val="000000"/>
          <w:sz w:val="20"/>
          <w:szCs w:val="20"/>
        </w:rPr>
      </w:pPr>
    </w:p>
    <w:p w:rsidR="004826BF" w:rsidRPr="004826BF" w:rsidRDefault="004826BF" w:rsidP="004826BF">
      <w:pPr>
        <w:autoSpaceDE w:val="0"/>
        <w:autoSpaceDN w:val="0"/>
        <w:adjustRightInd w:val="0"/>
        <w:spacing w:after="0" w:line="240" w:lineRule="auto"/>
        <w:jc w:val="both"/>
        <w:rPr>
          <w:rFonts w:ascii="Times New Roman" w:hAnsi="Times New Roman" w:cs="Times New Roman"/>
          <w:b/>
          <w:color w:val="000000"/>
          <w:sz w:val="20"/>
          <w:szCs w:val="20"/>
        </w:rPr>
      </w:pPr>
      <w:r w:rsidRPr="004826BF">
        <w:rPr>
          <w:rFonts w:ascii="Times New Roman" w:hAnsi="Times New Roman" w:cs="Times New Roman"/>
          <w:b/>
          <w:bCs/>
          <w:color w:val="000000"/>
          <w:sz w:val="20"/>
          <w:szCs w:val="20"/>
        </w:rPr>
        <w:t>Reference Books:</w:t>
      </w:r>
      <w:r w:rsidRPr="004826BF">
        <w:rPr>
          <w:rFonts w:ascii="Times New Roman" w:hAnsi="Times New Roman" w:cs="Times New Roman"/>
          <w:b/>
          <w:color w:val="000000"/>
          <w:sz w:val="20"/>
          <w:szCs w:val="20"/>
        </w:rPr>
        <w:t xml:space="preserve">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[R1]</w:t>
      </w:r>
      <w:r w:rsidRPr="004826BF">
        <w:rPr>
          <w:rFonts w:ascii="Times New Roman" w:hAnsi="Times New Roman" w:cs="Times New Roman"/>
          <w:color w:val="000000"/>
          <w:sz w:val="20"/>
          <w:szCs w:val="20"/>
        </w:rPr>
        <w:tab/>
        <w:t>Fred Halsall, “Computer Networks”, Addison – Wesley Pub. Co. 1996.</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[R2]</w:t>
      </w:r>
      <w:r w:rsidRPr="004826BF">
        <w:rPr>
          <w:rFonts w:ascii="Times New Roman" w:hAnsi="Times New Roman" w:cs="Times New Roman"/>
          <w:color w:val="000000"/>
          <w:sz w:val="20"/>
          <w:szCs w:val="20"/>
        </w:rPr>
        <w:tab/>
        <w:t>Larry L, Peterson and Bruce S. Davie, “Computer Networks: A system Approach”, Elsevier, 4</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[R3]</w:t>
      </w:r>
      <w:r w:rsidRPr="004826BF">
        <w:rPr>
          <w:rFonts w:ascii="Times New Roman" w:hAnsi="Times New Roman" w:cs="Times New Roman"/>
          <w:color w:val="000000"/>
          <w:sz w:val="20"/>
          <w:szCs w:val="20"/>
        </w:rPr>
        <w:tab/>
        <w:t>Tomasi, “Introduction To Data Communications &amp; Networking”, Pearson 7</w:t>
      </w:r>
      <w:r w:rsidRPr="004826BF">
        <w:rPr>
          <w:rFonts w:ascii="Times New Roman" w:hAnsi="Times New Roman" w:cs="Times New Roman"/>
          <w:color w:val="000000"/>
          <w:sz w:val="20"/>
          <w:szCs w:val="20"/>
          <w:vertAlign w:val="superscript"/>
        </w:rPr>
        <w:t>th</w:t>
      </w:r>
      <w:r w:rsidRPr="004826BF">
        <w:rPr>
          <w:rFonts w:ascii="Times New Roman" w:hAnsi="Times New Roman" w:cs="Times New Roman"/>
          <w:color w:val="000000"/>
          <w:sz w:val="20"/>
          <w:szCs w:val="20"/>
        </w:rPr>
        <w:t xml:space="preserve"> impression 2011</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[R4]</w:t>
      </w:r>
      <w:r w:rsidRPr="004826BF">
        <w:rPr>
          <w:rFonts w:ascii="Times New Roman" w:hAnsi="Times New Roman" w:cs="Times New Roman"/>
          <w:color w:val="000000"/>
          <w:sz w:val="20"/>
          <w:szCs w:val="20"/>
        </w:rPr>
        <w:tab/>
        <w:t>William Stallings, “Data and Computer Communications”, Prentice Hall, Imprint of Pearson, 9</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[R5]</w:t>
      </w:r>
      <w:r w:rsidRPr="004826BF">
        <w:rPr>
          <w:rFonts w:ascii="Times New Roman" w:hAnsi="Times New Roman" w:cs="Times New Roman"/>
          <w:color w:val="000000"/>
          <w:sz w:val="20"/>
          <w:szCs w:val="20"/>
        </w:rPr>
        <w:tab/>
        <w:t xml:space="preserve">Zheng , “Network for Computer Scientists &amp; Engineers”, Oxford University Press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[R6]</w:t>
      </w:r>
      <w:r w:rsidRPr="004826BF">
        <w:rPr>
          <w:rFonts w:ascii="Times New Roman" w:hAnsi="Times New Roman" w:cs="Times New Roman"/>
          <w:color w:val="000000"/>
          <w:sz w:val="20"/>
          <w:szCs w:val="20"/>
        </w:rPr>
        <w:tab/>
        <w:t>Data Communications and Networking: White, Cengage Learning</w:t>
      </w:r>
    </w:p>
    <w:p w:rsidR="004826BF" w:rsidRDefault="004826BF">
      <w:pPr>
        <w:rPr>
          <w:rFonts w:ascii="Times New Roman" w:eastAsia="Calibri" w:hAnsi="Times New Roman" w:cs="Times New Roman"/>
          <w:b/>
          <w:bCs/>
          <w:sz w:val="20"/>
          <w:u w:val="single"/>
        </w:rPr>
      </w:pPr>
      <w:r>
        <w:rPr>
          <w:rFonts w:ascii="Times New Roman" w:eastAsia="Calibri" w:hAnsi="Times New Roman" w:cs="Times New Roman"/>
          <w:b/>
          <w:bCs/>
          <w:sz w:val="20"/>
          <w:u w:val="single"/>
        </w:rPr>
        <w:br w:type="page"/>
      </w:r>
    </w:p>
    <w:p w:rsidR="00700FA3" w:rsidRDefault="00700FA3" w:rsidP="00700FA3">
      <w:pPr>
        <w:spacing w:after="0" w:line="240" w:lineRule="auto"/>
        <w:jc w:val="center"/>
        <w:rPr>
          <w:rFonts w:ascii="Times New Roman" w:eastAsia="Calibri" w:hAnsi="Times New Roman" w:cs="Times New Roman"/>
          <w:b/>
          <w:bCs/>
          <w:sz w:val="20"/>
          <w:u w:val="single"/>
        </w:rPr>
      </w:pPr>
      <w:r w:rsidRPr="00700FA3">
        <w:rPr>
          <w:rFonts w:ascii="Times New Roman" w:eastAsia="Calibri" w:hAnsi="Times New Roman" w:cs="Times New Roman"/>
          <w:b/>
          <w:bCs/>
          <w:sz w:val="20"/>
          <w:u w:val="single"/>
        </w:rPr>
        <w:lastRenderedPageBreak/>
        <w:t>OBJECT ORIENTED PROGRAMMING USING C++</w:t>
      </w:r>
    </w:p>
    <w:p w:rsidR="00161C2C" w:rsidRPr="00700FA3" w:rsidRDefault="00161C2C" w:rsidP="00700FA3">
      <w:pPr>
        <w:spacing w:after="0" w:line="240" w:lineRule="auto"/>
        <w:jc w:val="center"/>
        <w:rPr>
          <w:rFonts w:ascii="Times New Roman" w:eastAsia="Calibri" w:hAnsi="Times New Roman" w:cs="Times New Roman"/>
          <w:b/>
          <w:bCs/>
          <w:sz w:val="20"/>
          <w:u w:val="single"/>
        </w:rPr>
      </w:pPr>
    </w:p>
    <w:p w:rsidR="00700FA3" w:rsidRPr="00700FA3" w:rsidRDefault="00700FA3" w:rsidP="00700FA3">
      <w:pPr>
        <w:spacing w:after="0" w:line="240" w:lineRule="auto"/>
        <w:jc w:val="both"/>
        <w:rPr>
          <w:rFonts w:ascii="Times New Roman" w:eastAsia="Calibri" w:hAnsi="Times New Roman" w:cs="Times New Roman"/>
          <w:b/>
          <w:bCs/>
          <w:sz w:val="20"/>
        </w:rPr>
      </w:pPr>
      <w:r w:rsidRPr="00700FA3">
        <w:rPr>
          <w:rFonts w:ascii="Times New Roman" w:eastAsia="Calibri" w:hAnsi="Times New Roman" w:cs="Times New Roman"/>
          <w:b/>
          <w:bCs/>
          <w:sz w:val="20"/>
        </w:rPr>
        <w:t>Paper Code: ETCS-</w:t>
      </w:r>
      <w:r w:rsidR="00FA0B73">
        <w:rPr>
          <w:rFonts w:ascii="Times New Roman" w:eastAsia="Calibri" w:hAnsi="Times New Roman" w:cs="Times New Roman"/>
          <w:b/>
          <w:bCs/>
          <w:sz w:val="20"/>
        </w:rPr>
        <w:t>430</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 xml:space="preserve">L </w:t>
      </w:r>
      <w:r w:rsidRPr="00700FA3">
        <w:rPr>
          <w:rFonts w:ascii="Times New Roman" w:eastAsia="Calibri" w:hAnsi="Times New Roman" w:cs="Times New Roman"/>
          <w:b/>
          <w:bCs/>
          <w:sz w:val="20"/>
        </w:rPr>
        <w:tab/>
        <w:t>T/P</w:t>
      </w:r>
      <w:r w:rsidRPr="00700FA3">
        <w:rPr>
          <w:rFonts w:ascii="Times New Roman" w:eastAsia="Calibri" w:hAnsi="Times New Roman" w:cs="Times New Roman"/>
          <w:b/>
          <w:bCs/>
          <w:sz w:val="20"/>
        </w:rPr>
        <w:tab/>
        <w:t>C</w:t>
      </w:r>
    </w:p>
    <w:p w:rsidR="00700FA3" w:rsidRPr="00700FA3" w:rsidRDefault="00700FA3" w:rsidP="00700FA3">
      <w:pPr>
        <w:spacing w:after="0" w:line="240" w:lineRule="auto"/>
        <w:rPr>
          <w:rFonts w:ascii="Times New Roman" w:eastAsia="Calibri" w:hAnsi="Times New Roman" w:cs="Times New Roman"/>
          <w:b/>
          <w:bCs/>
          <w:sz w:val="20"/>
        </w:rPr>
      </w:pPr>
      <w:r w:rsidRPr="00700FA3">
        <w:rPr>
          <w:rFonts w:ascii="Times New Roman" w:eastAsia="Calibri" w:hAnsi="Times New Roman" w:cs="Times New Roman"/>
          <w:b/>
          <w:bCs/>
          <w:sz w:val="20"/>
        </w:rPr>
        <w:t>Paper: Object Oriented Programming Using C++</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3</w:t>
      </w:r>
      <w:r w:rsidRPr="00700FA3">
        <w:rPr>
          <w:rFonts w:ascii="Times New Roman" w:eastAsia="Calibri" w:hAnsi="Times New Roman" w:cs="Times New Roman"/>
          <w:b/>
          <w:bCs/>
          <w:sz w:val="20"/>
        </w:rPr>
        <w:tab/>
        <w:t>0</w:t>
      </w:r>
      <w:r w:rsidRPr="00700FA3">
        <w:rPr>
          <w:rFonts w:ascii="Times New Roman" w:eastAsia="Calibri" w:hAnsi="Times New Roman" w:cs="Times New Roman"/>
          <w:b/>
          <w:bCs/>
          <w:sz w:val="20"/>
        </w:rPr>
        <w:tab/>
        <w:t>3</w:t>
      </w:r>
    </w:p>
    <w:p w:rsidR="00700FA3" w:rsidRPr="00700FA3" w:rsidRDefault="00700FA3" w:rsidP="00700FA3">
      <w:pPr>
        <w:spacing w:after="0" w:line="240" w:lineRule="auto"/>
        <w:ind w:left="-284"/>
        <w:rPr>
          <w:rFonts w:ascii="Times New Roman" w:eastAsia="Calibri" w:hAnsi="Times New Roman" w:cs="Times New Roman"/>
          <w:b/>
          <w:bCs/>
        </w:rPr>
      </w:pPr>
    </w:p>
    <w:p w:rsidR="00700FA3" w:rsidRPr="00700FA3" w:rsidRDefault="002E42A2" w:rsidP="00700FA3">
      <w:pPr>
        <w:spacing w:after="0" w:line="240" w:lineRule="auto"/>
        <w:jc w:val="both"/>
        <w:rPr>
          <w:rFonts w:ascii="Times New Roman" w:eastAsia="Calibri" w:hAnsi="Times New Roman" w:cs="Times New Roman"/>
        </w:rPr>
      </w:pPr>
      <w:r w:rsidRPr="002E42A2">
        <w:rPr>
          <w:rFonts w:ascii="Times New Roman" w:eastAsia="Calibri" w:hAnsi="Times New Roman" w:cs="Times New Roman"/>
          <w:noProof/>
        </w:rPr>
        <w:pict>
          <v:shape id="_x0000_s1140" type="#_x0000_t202" style="position:absolute;left:0;text-align:left;margin-left:-3.75pt;margin-top:3.45pt;width:464.35pt;height:75.65pt;z-index:251723776">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INSTRUCTIONS TO PAPER SETTERS:</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16"/>
          <w:lang w:val="en-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16"/>
          <w:lang w:val="en-IN"/>
        </w:rPr>
      </w:pPr>
      <w:r w:rsidRPr="00700FA3">
        <w:rPr>
          <w:rFonts w:ascii="Times New Roman" w:eastAsia="Calibri" w:hAnsi="Times New Roman" w:cs="Times New Roman"/>
          <w:bCs/>
          <w:i/>
          <w:sz w:val="20"/>
          <w:szCs w:val="16"/>
          <w:lang w:val="en-IN"/>
        </w:rPr>
        <w:t>Objective: The objective of the paper is to facilitate the student with the basics of Object Oriented Programming that are required for an engineering student.</w:t>
      </w:r>
    </w:p>
    <w:p w:rsidR="00700FA3" w:rsidRPr="00700FA3" w:rsidRDefault="00700FA3" w:rsidP="00700FA3">
      <w:pPr>
        <w:spacing w:after="0" w:line="240" w:lineRule="auto"/>
        <w:jc w:val="both"/>
        <w:rPr>
          <w:rFonts w:ascii="Times New Roman" w:eastAsia="Calibri" w:hAnsi="Times New Roman" w:cs="Times New Roman"/>
          <w:b/>
          <w:bCs/>
        </w:rPr>
      </w:pP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Object oriented programming concepts ,</w:t>
      </w:r>
      <w:r w:rsidRPr="00700FA3">
        <w:rPr>
          <w:rFonts w:ascii="Times New Roman" w:eastAsia="Calibri" w:hAnsi="Times New Roman" w:cs="Times New Roman"/>
          <w:color w:val="353535"/>
          <w:sz w:val="20"/>
          <w:szCs w:val="20"/>
          <w:shd w:val="clear" w:color="auto" w:fill="FFFFFF"/>
          <w:lang w:val="en-IN"/>
        </w:rPr>
        <w:t xml:space="preserve"> Benefits of OOP, Applications of OOP</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 xml:space="preserve"> Introduction to C++, History of C++, Structure of C++, </w:t>
      </w:r>
      <w:r w:rsidRPr="00700FA3">
        <w:rPr>
          <w:rFonts w:ascii="Times New Roman" w:eastAsia="Calibri" w:hAnsi="Times New Roman" w:cs="Times New Roman"/>
          <w:sz w:val="20"/>
          <w:szCs w:val="20"/>
          <w:lang w:val="en-IN"/>
        </w:rPr>
        <w:t xml:space="preserve">Difference between C and C++ , </w:t>
      </w:r>
      <w:r w:rsidRPr="00700FA3">
        <w:rPr>
          <w:rFonts w:ascii="Times New Roman" w:eastAsia="Calibri" w:hAnsi="Times New Roman" w:cs="Times New Roman"/>
          <w:color w:val="353535"/>
          <w:sz w:val="20"/>
          <w:szCs w:val="20"/>
          <w:shd w:val="clear" w:color="auto" w:fill="FFFFFF"/>
          <w:lang w:val="en-IN"/>
        </w:rPr>
        <w:t>Basic data types, Derived data types, Symbolic constants.</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Dynamic initialization, Type modifiers, Type Casting, Operator and control statements, Input and Output statements in C++.Classes and objects, class specification, member function specification, scope resolution operator, Access qualifiers, Instance creation, Member functions. Function prototyping, Function components, Passing parameters, call by reference, Return by reference, Inline functions, Default arguments, Overloaded function.</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 [T2][No. of hrs. 12]</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color w:val="353535"/>
          <w:sz w:val="20"/>
          <w:szCs w:val="20"/>
          <w:shd w:val="clear" w:color="auto" w:fill="FFFFFF"/>
          <w:lang w:val="en-IN"/>
        </w:rPr>
        <w:t>Array of objects, pointers to objects, this pointer, Dynamic allocation operators, Dynamic objects.</w:t>
      </w:r>
      <w:r w:rsidRPr="00700FA3">
        <w:rPr>
          <w:rFonts w:ascii="Times New Roman" w:eastAsia="Calibri" w:hAnsi="Times New Roman" w:cs="Times New Roman"/>
          <w:b/>
          <w:bCs/>
          <w:sz w:val="20"/>
          <w:szCs w:val="20"/>
        </w:rPr>
        <w:t>,</w:t>
      </w:r>
      <w:r w:rsidRPr="00700FA3">
        <w:rPr>
          <w:rFonts w:ascii="Times New Roman" w:eastAsia="Calibri" w:hAnsi="Times New Roman" w:cs="Times New Roman"/>
          <w:sz w:val="20"/>
          <w:szCs w:val="20"/>
          <w:lang w:val="en-IN"/>
        </w:rPr>
        <w:t>Constructors, default constructor , Parameterized constructors , Constructor with</w:t>
      </w:r>
      <w:r w:rsidRPr="00700FA3">
        <w:rPr>
          <w:rFonts w:ascii="Times New Roman" w:eastAsia="Calibri" w:hAnsi="Times New Roman" w:cs="Times New Roman"/>
          <w:b/>
          <w:bCs/>
          <w:sz w:val="20"/>
          <w:szCs w:val="20"/>
        </w:rPr>
        <w:t xml:space="preserve"> </w:t>
      </w:r>
      <w:r w:rsidRPr="00700FA3">
        <w:rPr>
          <w:rFonts w:ascii="Times New Roman" w:eastAsia="Calibri" w:hAnsi="Times New Roman" w:cs="Times New Roman"/>
          <w:sz w:val="20"/>
          <w:szCs w:val="20"/>
          <w:lang w:val="en-IN"/>
        </w:rPr>
        <w:t>dynamic allocation ,copy constructor , destructors,  operator overloading,</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friend functions, overloading through friend functions , overloading the assignment operator, static members Objects , pointers and objects ,constant objects ,nested classes , local classes</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b/>
          <w:bCs/>
          <w:sz w:val="20"/>
          <w:szCs w:val="20"/>
          <w:lang w:val="en-IN"/>
        </w:rPr>
        <w:t>[T1],[T2][No. of hrs. 11]</w:t>
      </w:r>
    </w:p>
    <w:p w:rsidR="00700FA3" w:rsidRPr="00700FA3" w:rsidRDefault="00700FA3" w:rsidP="00700FA3">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r w:rsidRPr="00700FA3">
        <w:rPr>
          <w:rFonts w:ascii="Times New Roman" w:eastAsia="Calibri" w:hAnsi="Times New Roman" w:cs="Times New Roman"/>
          <w:b/>
          <w:bCs/>
          <w:sz w:val="20"/>
          <w:szCs w:val="20"/>
        </w:rPr>
        <w:tab/>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color w:val="353535"/>
          <w:sz w:val="20"/>
          <w:szCs w:val="20"/>
          <w:shd w:val="clear" w:color="auto" w:fill="FFFFFF"/>
          <w:lang w:val="en-IN"/>
        </w:rPr>
        <w:t>Inheritance, Defining derived classes, Single inheritance, protected data with private inheritance, multiple inheritance, multi level inheritance, hierarchical inheritance, hybrid inheritance, multipath inheritance, Constructors in derived and base class, Abstract classes, virtual function and dynamic polymorphism,</w:t>
      </w:r>
      <w:r w:rsidRPr="00700FA3">
        <w:rPr>
          <w:rFonts w:ascii="Times New Roman" w:eastAsia="Calibri" w:hAnsi="Times New Roman" w:cs="Times New Roman"/>
          <w:sz w:val="20"/>
          <w:szCs w:val="20"/>
          <w:lang w:val="en-IN"/>
        </w:rPr>
        <w:t xml:space="preserve"> pure virtual functions,</w:t>
      </w:r>
      <w:r w:rsidRPr="00700FA3">
        <w:rPr>
          <w:rFonts w:ascii="Times New Roman" w:eastAsia="Calibri" w:hAnsi="Times New Roman" w:cs="Times New Roman"/>
          <w:color w:val="353535"/>
          <w:sz w:val="20"/>
          <w:szCs w:val="20"/>
          <w:shd w:val="clear" w:color="auto" w:fill="FFFFFF"/>
          <w:lang w:val="en-IN"/>
        </w:rPr>
        <w:t xml:space="preserve"> virtual destructor, Exception Handling, principle of Exception handling, Exception handling mechanism, multiple catch, Nested try, Rethrowing the exception.</w:t>
      </w:r>
    </w:p>
    <w:p w:rsidR="00700FA3" w:rsidRPr="00700FA3" w:rsidRDefault="00700FA3" w:rsidP="00700FA3">
      <w:pPr>
        <w:tabs>
          <w:tab w:val="left" w:pos="180"/>
        </w:tabs>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[T1], [T2][No. of hrs. 12]</w:t>
      </w:r>
      <w:r w:rsidRPr="00700FA3">
        <w:rPr>
          <w:rFonts w:ascii="Times New Roman" w:eastAsia="Calibri" w:hAnsi="Times New Roman" w:cs="Times New Roman"/>
          <w:sz w:val="20"/>
          <w:szCs w:val="20"/>
          <w:lang w:val="en-IN"/>
        </w:rPr>
        <w:tab/>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 xml:space="preserve">UNIT-IV                                                                                                                                           </w:t>
      </w:r>
    </w:p>
    <w:p w:rsidR="00700FA3" w:rsidRPr="00700FA3" w:rsidRDefault="00700FA3" w:rsidP="00700FA3">
      <w:pPr>
        <w:spacing w:after="0" w:line="240" w:lineRule="auto"/>
        <w:jc w:val="both"/>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color w:val="353535"/>
          <w:sz w:val="20"/>
          <w:szCs w:val="20"/>
          <w:shd w:val="clear" w:color="auto" w:fill="FFFFFF"/>
          <w:lang w:val="en-IN"/>
        </w:rPr>
        <w:t>Streams in C++, Stream classes, Formatted and Unformatted data, manipulators, User defined manipulators, file streams, file pointer manipulation, file open and close,</w:t>
      </w:r>
      <w:r w:rsidRPr="00700FA3">
        <w:rPr>
          <w:rFonts w:ascii="Times New Roman" w:eastAsia="Times New Roman" w:hAnsi="Times New Roman" w:cs="Times New Roman"/>
          <w:color w:val="353535"/>
          <w:sz w:val="20"/>
          <w:szCs w:val="20"/>
        </w:rPr>
        <w:t xml:space="preserve"> Templates, Template functions and Template classes.</w:t>
      </w:r>
    </w:p>
    <w:p w:rsidR="00700FA3" w:rsidRPr="00700FA3" w:rsidRDefault="00700FA3" w:rsidP="00700FA3">
      <w:pPr>
        <w:spacing w:after="0" w:line="240" w:lineRule="auto"/>
        <w:jc w:val="right"/>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b/>
          <w:bCs/>
          <w:sz w:val="20"/>
          <w:szCs w:val="20"/>
          <w:lang w:val="en-IN"/>
        </w:rPr>
        <w:t xml:space="preserve">              [T1],[T2]  [No. of hrs. 10]</w:t>
      </w:r>
      <w:r w:rsidRPr="00700FA3">
        <w:rPr>
          <w:rFonts w:ascii="Times New Roman" w:eastAsia="Calibri" w:hAnsi="Times New Roman" w:cs="Times New Roman"/>
          <w:b/>
          <w:bCs/>
          <w:sz w:val="20"/>
          <w:szCs w:val="20"/>
          <w:lang w:val="en-IN"/>
        </w:rPr>
        <w:tab/>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[T1]      S. B. Lippman &amp; J. Lajoie, “ C ++ Primer” 3</w:t>
      </w:r>
      <w:r w:rsidRPr="00700FA3">
        <w:rPr>
          <w:rFonts w:ascii="Times New Roman" w:eastAsia="Calibri" w:hAnsi="Times New Roman" w:cs="Times New Roman"/>
          <w:sz w:val="20"/>
          <w:szCs w:val="20"/>
          <w:vertAlign w:val="superscript"/>
          <w:lang w:val="en-IN"/>
        </w:rPr>
        <w:t>rd</w:t>
      </w:r>
      <w:r w:rsidRPr="00700FA3">
        <w:rPr>
          <w:rFonts w:ascii="Times New Roman" w:eastAsia="Calibri" w:hAnsi="Times New Roman" w:cs="Times New Roman"/>
          <w:sz w:val="20"/>
          <w:szCs w:val="20"/>
          <w:lang w:val="en-IN"/>
        </w:rPr>
        <w:t xml:space="preserve"> Edition, Addison Wesley, 2000.</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A.R.Venugopal, Rajkumar, T. Ravishanker “Mastering C++”, TMH.</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 R. Lafore, “Object Oriented Programming using C++”, BPB Publications.</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References:</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[R1]      </w:t>
      </w:r>
      <w:r w:rsidRPr="00700FA3">
        <w:rPr>
          <w:rFonts w:ascii="Times New Roman" w:eastAsia="Times New Roman" w:hAnsi="Times New Roman" w:cs="Times New Roman"/>
          <w:sz w:val="20"/>
          <w:szCs w:val="20"/>
          <w:lang w:val="en-IN"/>
        </w:rPr>
        <w:t>A.K. Sharma,” Object Oriented Programming,” Pearson Publication, 2014</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color w:val="000000"/>
          <w:sz w:val="20"/>
          <w:szCs w:val="20"/>
          <w:lang w:val="en-IN"/>
        </w:rPr>
        <w:t>Schildt Herbert, “C++ Programming”, 2</w:t>
      </w:r>
      <w:r w:rsidRPr="00700FA3">
        <w:rPr>
          <w:rFonts w:ascii="Times New Roman" w:eastAsia="Calibri" w:hAnsi="Times New Roman" w:cs="Times New Roman"/>
          <w:color w:val="000000"/>
          <w:sz w:val="20"/>
          <w:szCs w:val="20"/>
          <w:vertAlign w:val="superscript"/>
          <w:lang w:val="en-IN"/>
        </w:rPr>
        <w:t>nd</w:t>
      </w:r>
      <w:r w:rsidRPr="00700FA3">
        <w:rPr>
          <w:rFonts w:ascii="Times New Roman" w:eastAsia="Calibri" w:hAnsi="Times New Roman" w:cs="Times New Roman"/>
          <w:color w:val="000000"/>
          <w:sz w:val="20"/>
          <w:szCs w:val="20"/>
          <w:lang w:val="en-IN"/>
        </w:rPr>
        <w:t> Edition, Wiley DreamTech.</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color w:val="000000"/>
          <w:sz w:val="20"/>
          <w:szCs w:val="20"/>
          <w:lang w:val="en-IN"/>
        </w:rPr>
        <w:t xml:space="preserve">D . Parasons, “Object Oriented Programming with  C++”, BPB Publication.  </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[R4]</w:t>
      </w:r>
      <w:r w:rsidRPr="00700FA3">
        <w:rPr>
          <w:rFonts w:ascii="Times New Roman" w:eastAsia="Calibri" w:hAnsi="Times New Roman" w:cs="Times New Roman"/>
          <w:color w:val="000000"/>
          <w:sz w:val="20"/>
          <w:szCs w:val="20"/>
          <w:lang w:val="en-IN"/>
        </w:rPr>
        <w:t>     Steven C. Lawlor, “The Art of Programming Computer Science with C++”, Vikas Publication.</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[R5[     </w:t>
      </w:r>
      <w:r w:rsidRPr="00700FA3">
        <w:rPr>
          <w:rFonts w:ascii="Times New Roman" w:eastAsia="Calibri" w:hAnsi="Times New Roman" w:cs="Times New Roman"/>
          <w:color w:val="000000"/>
          <w:sz w:val="20"/>
          <w:szCs w:val="20"/>
          <w:lang w:val="en-IN"/>
        </w:rPr>
        <w:t>Yashwant Kanethkar, “Object Oriented Programming using C++”, BPB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 xml:space="preserve">[R6[     </w:t>
      </w:r>
      <w:r w:rsidRPr="00700FA3">
        <w:rPr>
          <w:rFonts w:ascii="Times New Roman" w:eastAsia="Times New Roman" w:hAnsi="Times New Roman" w:cs="Times New Roman"/>
          <w:sz w:val="20"/>
          <w:szCs w:val="20"/>
          <w:lang w:val="en-IN"/>
        </w:rPr>
        <w:t>B. Stroustrup, "The C++ Programming language", Third edition, Pearson Education.</w:t>
      </w:r>
    </w:p>
    <w:p w:rsidR="00700FA3" w:rsidRPr="00700FA3" w:rsidRDefault="00700FA3" w:rsidP="00700FA3">
      <w:pPr>
        <w:spacing w:after="0" w:line="240" w:lineRule="auto"/>
        <w:jc w:val="both"/>
        <w:rPr>
          <w:rFonts w:ascii="Times New Roman" w:eastAsia="Calibri" w:hAnsi="Times New Roman" w:cs="Times New Roman"/>
          <w:lang w:val="en-IN"/>
        </w:rPr>
      </w:pPr>
    </w:p>
    <w:p w:rsidR="00700FA3" w:rsidRPr="00700FA3" w:rsidRDefault="00700FA3" w:rsidP="00700FA3">
      <w:pPr>
        <w:spacing w:after="0" w:line="240" w:lineRule="auto"/>
        <w:ind w:left="-284"/>
        <w:jc w:val="both"/>
        <w:rPr>
          <w:rFonts w:ascii="Times New Roman" w:eastAsia="Calibri" w:hAnsi="Times New Roman" w:cs="Times New Roman"/>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PLANT INSTRUMENTATION</w:t>
      </w:r>
    </w:p>
    <w:p w:rsidR="002726AD" w:rsidRPr="00700FA3" w:rsidRDefault="002726AD"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Paper Code: ETEE-426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Plant Instrumentation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2E42A2" w:rsidP="00700FA3">
      <w:pPr>
        <w:spacing w:after="0" w:line="240" w:lineRule="auto"/>
        <w:rPr>
          <w:rFonts w:ascii="Times New Roman" w:eastAsia="Calibri" w:hAnsi="Times New Roman" w:cs="Times New Roman"/>
          <w:b/>
          <w:bCs/>
          <w:sz w:val="20"/>
          <w:szCs w:val="20"/>
          <w:lang w:val="en-IN"/>
        </w:rPr>
      </w:pPr>
      <w:r w:rsidRPr="002E42A2">
        <w:rPr>
          <w:rFonts w:ascii="Times New Roman" w:eastAsia="Calibri" w:hAnsi="Times New Roman" w:cs="Times New Roman"/>
          <w:noProof/>
          <w:sz w:val="20"/>
          <w:szCs w:val="20"/>
        </w:rPr>
        <w:pict>
          <v:shape id="_x0000_s1141" type="#_x0000_t202" style="position:absolute;margin-left:0;margin-top:9.65pt;width:460.6pt;height:80.15pt;z-index:251724800">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r w:rsidR="00700FA3" w:rsidRPr="00700FA3">
        <w:rPr>
          <w:rFonts w:ascii="Times New Roman" w:eastAsia="Calibri" w:hAnsi="Times New Roman" w:cs="Times New Roman"/>
          <w:b/>
          <w:bCs/>
          <w:sz w:val="20"/>
          <w:szCs w:val="20"/>
          <w:lang w:val="en-IN"/>
        </w:rPr>
        <w:t xml:space="preserve">                                                                        </w:t>
      </w:r>
      <w:r w:rsidR="00700FA3" w:rsidRPr="00700FA3">
        <w:rPr>
          <w:rFonts w:ascii="Times New Roman" w:eastAsia="Calibri" w:hAnsi="Times New Roman" w:cs="Times New Roman"/>
          <w:b/>
          <w:bCs/>
          <w:sz w:val="20"/>
          <w:szCs w:val="20"/>
          <w:lang w:val="en-IN"/>
        </w:rPr>
        <w:tab/>
      </w:r>
      <w:r w:rsidR="00700FA3" w:rsidRPr="00700FA3">
        <w:rPr>
          <w:rFonts w:ascii="Times New Roman" w:eastAsia="Calibri" w:hAnsi="Times New Roman" w:cs="Times New Roman"/>
          <w:b/>
          <w:bCs/>
          <w:sz w:val="20"/>
          <w:szCs w:val="20"/>
          <w:lang w:val="en-IN"/>
        </w:rPr>
        <w:tab/>
      </w:r>
      <w:r w:rsidR="00700FA3" w:rsidRPr="00700FA3">
        <w:rPr>
          <w:rFonts w:ascii="Times New Roman" w:eastAsia="Calibri" w:hAnsi="Times New Roman" w:cs="Times New Roman"/>
          <w:b/>
          <w:bCs/>
          <w:sz w:val="20"/>
          <w:szCs w:val="20"/>
          <w:lang w:val="en-IN"/>
        </w:rPr>
        <w:tab/>
        <w:t xml:space="preserve">  </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survey of methods of power generation</w:t>
      </w:r>
      <w:r w:rsidRPr="00700FA3">
        <w:rPr>
          <w:rFonts w:ascii="Times New Roman" w:eastAsia="Calibri" w:hAnsi="Times New Roman" w:cs="Times New Roman"/>
          <w:bCs/>
          <w:i/>
          <w:sz w:val="20"/>
          <w:szCs w:val="20"/>
          <w:lang w:val="en-IN"/>
        </w:rPr>
        <w:t>, monitoring and control.</w:t>
      </w:r>
    </w:p>
    <w:p w:rsidR="00700FA3" w:rsidRPr="00700FA3" w:rsidRDefault="00700FA3" w:rsidP="00700FA3">
      <w:pPr>
        <w:spacing w:after="0" w:line="240" w:lineRule="auto"/>
        <w:rPr>
          <w:rFonts w:ascii="Times New Roman" w:eastAsia="Calibri" w:hAnsi="Times New Roman" w:cs="Times New Roman"/>
          <w:bCs/>
          <w:i/>
          <w:sz w:val="20"/>
          <w:szCs w:val="20"/>
        </w:rPr>
      </w:pP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plant: Unit, overview, Types of boiler, Exhaust Gas Boilers and Incinerators, turbine generators, condensers, material handling systems. Comparison of thermal power plant, hydroelectric power plant, Nuclear power plant, solar power plant, Wind power plant.</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r w:rsidRPr="00700FA3">
        <w:rPr>
          <w:rFonts w:ascii="Times New Roman" w:eastAsia="Calibri" w:hAnsi="Times New Roman" w:cs="Times New Roman"/>
          <w:sz w:val="20"/>
          <w:szCs w:val="20"/>
          <w:lang w:val="en-IN"/>
        </w:rPr>
        <w:t> </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p>
    <w:p w:rsidR="00700FA3" w:rsidRPr="00700FA3" w:rsidRDefault="00700FA3" w:rsidP="00700FA3">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Boiler Instrumentation: Control and optimization, Combustion control, air to fuel ratio control, 3-element drum level control, steam temperature and pressure control, oxygen/CO2 in flue gases, furnace draft, boiler interlocks, sequence event recorder, supervisor control, data acquisition controls, burner management systems and controllers. Start-up and shut-down procedures, Boiler safety standard, Boiler inspection procedures. Boiler load calculation, boiler efficiency calculation.</w:t>
      </w:r>
      <w:r w:rsidRPr="00700FA3">
        <w:rPr>
          <w:rFonts w:ascii="Times New Roman" w:eastAsia="Times New Roman" w:hAnsi="Times New Roman" w:cs="Times New Roman"/>
          <w:b/>
          <w:bCs/>
          <w:sz w:val="20"/>
          <w:szCs w:val="20"/>
        </w:rPr>
        <w:t xml:space="preserve"> </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[T1], [T2][No. of hrs. 10]</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IIII</w:t>
      </w:r>
    </w:p>
    <w:p w:rsidR="00700FA3" w:rsidRPr="00700FA3" w:rsidRDefault="00700FA3" w:rsidP="00700FA3">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Turbine instrumentation and control, start-up and shut-down, thermal stress control, condition monitoring &amp; power distribution instrumentation. Synchronous, Induction generators.</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sz w:val="20"/>
          <w:szCs w:val="20"/>
        </w:rPr>
      </w:pPr>
      <w:r w:rsidRPr="00700FA3">
        <w:rPr>
          <w:rFonts w:ascii="Times New Roman" w:eastAsia="Times New Roman" w:hAnsi="Times New Roman" w:cs="Times New Roman"/>
          <w:b/>
          <w:bCs/>
          <w:sz w:val="20"/>
          <w:szCs w:val="20"/>
        </w:rPr>
        <w:t>[T1], [T2][No. of hrs. 10]</w:t>
      </w:r>
      <w:r w:rsidRPr="00700FA3">
        <w:rPr>
          <w:rFonts w:ascii="Times New Roman" w:eastAsia="Times New Roman" w:hAnsi="Times New Roman" w:cs="Times New Roman"/>
          <w:sz w:val="20"/>
          <w:szCs w:val="20"/>
        </w:rPr>
        <w:t> </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IV</w:t>
      </w:r>
    </w:p>
    <w:p w:rsidR="00700FA3" w:rsidRPr="00700FA3" w:rsidRDefault="00700FA3" w:rsidP="00700FA3">
      <w:pPr>
        <w:shd w:val="clear" w:color="auto" w:fill="FFFFFF"/>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Hydroelectric power generation, regulation &amp; monitoring of voltage &amp; frequency of output power. Pollution &amp; effluent monitoring &amp; control. Energy Management, electrical sub-station controls</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Generation using non-conventional energy sources viz. Wind Power, solar Power, Tidal Power, Plant safety &amp; redundancies. Nuclear Power Generation &amp; control Station.  Diesel Generator Controls.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Calibri" w:hAnsi="Times New Roman" w:cs="Times New Roman"/>
          <w:b/>
          <w:bCs/>
          <w:sz w:val="20"/>
          <w:szCs w:val="20"/>
          <w:lang w:val="en-IN"/>
        </w:rPr>
        <w:t>[T1], [T2]</w:t>
      </w:r>
      <w:r w:rsidRPr="00700FA3">
        <w:rPr>
          <w:rFonts w:ascii="Times New Roman" w:eastAsia="Times New Roman" w:hAnsi="Times New Roman" w:cs="Times New Roman"/>
          <w:b/>
          <w:bCs/>
          <w:sz w:val="20"/>
          <w:szCs w:val="20"/>
        </w:rPr>
        <w:t>[No. of hrs. 10]</w:t>
      </w:r>
    </w:p>
    <w:p w:rsidR="00700FA3" w:rsidRPr="00700FA3" w:rsidRDefault="00700FA3" w:rsidP="00700FA3">
      <w:pPr>
        <w:shd w:val="clear" w:color="auto" w:fill="FFFFFF"/>
        <w:spacing w:after="0" w:line="240" w:lineRule="auto"/>
        <w:jc w:val="both"/>
        <w:rPr>
          <w:rFonts w:ascii="Times New Roman" w:eastAsia="Calibri" w:hAnsi="Times New Roman" w:cs="Times New Roman"/>
          <w:color w:val="494949"/>
          <w:sz w:val="20"/>
          <w:szCs w:val="20"/>
          <w:lang w:val="en-IN"/>
        </w:rPr>
      </w:pPr>
      <w:r w:rsidRPr="00700FA3">
        <w:rPr>
          <w:rFonts w:ascii="Times New Roman" w:eastAsia="Calibri" w:hAnsi="Times New Roman" w:cs="Times New Roman"/>
          <w:b/>
          <w:bCs/>
          <w:color w:val="494949"/>
          <w:sz w:val="20"/>
          <w:szCs w:val="20"/>
          <w:lang w:val="en-IN"/>
        </w:rPr>
        <w:t>  </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E. L. Wakil, M. M. Power Plant Technology, McGraw Hill</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 xml:space="preserve">Krishnaswamy/Ponni Bala, </w:t>
      </w:r>
      <w:r w:rsidRPr="00700FA3">
        <w:rPr>
          <w:rFonts w:ascii="Times New Roman" w:eastAsia="Times New Roman" w:hAnsi="Times New Roman" w:cs="Times New Roman"/>
          <w:sz w:val="20"/>
          <w:szCs w:val="20"/>
          <w:lang w:val="en-IN"/>
        </w:rPr>
        <w:t>Power Plant Instrumentation,</w:t>
      </w:r>
      <w:r w:rsidRPr="00700FA3">
        <w:rPr>
          <w:rFonts w:ascii="Times New Roman" w:eastAsia="Calibri" w:hAnsi="Times New Roman" w:cs="Times New Roman"/>
          <w:sz w:val="20"/>
          <w:szCs w:val="20"/>
          <w:lang w:val="en-IN"/>
        </w:rPr>
        <w:t xml:space="preserve"> PHI Learning</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An Introduction to Reliability and Maintainability Engineering. Sharles E. Ebeling, McGraw Hill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 1984.</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color w:val="000000"/>
          <w:sz w:val="20"/>
          <w:szCs w:val="24"/>
          <w:u w:val="single"/>
        </w:rPr>
      </w:pPr>
      <w:r w:rsidRPr="00700FA3">
        <w:rPr>
          <w:rFonts w:ascii="Times New Roman" w:eastAsia="Times New Roman" w:hAnsi="Times New Roman" w:cs="Times New Roman"/>
          <w:b/>
          <w:color w:val="000000"/>
          <w:sz w:val="20"/>
          <w:szCs w:val="24"/>
          <w:u w:val="single"/>
        </w:rPr>
        <w:lastRenderedPageBreak/>
        <w:t>INTELLIGENT AND SMART INSTRUMENTATION</w:t>
      </w:r>
    </w:p>
    <w:p w:rsidR="00601064" w:rsidRPr="00700FA3" w:rsidRDefault="00601064" w:rsidP="00700FA3">
      <w:pPr>
        <w:spacing w:after="0" w:line="240" w:lineRule="auto"/>
        <w:jc w:val="center"/>
        <w:rPr>
          <w:rFonts w:ascii="Times New Roman" w:eastAsia="Times New Roman" w:hAnsi="Times New Roman" w:cs="Times New Roman"/>
          <w:b/>
          <w:color w:val="000000"/>
          <w:sz w:val="20"/>
          <w:szCs w:val="24"/>
          <w:u w:val="single"/>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Code ETEE-428</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L</w:t>
      </w:r>
      <w:r w:rsidRPr="00700FA3">
        <w:rPr>
          <w:rFonts w:ascii="Times New Roman" w:eastAsia="Times New Roman" w:hAnsi="Times New Roman" w:cs="Times New Roman"/>
          <w:b/>
          <w:color w:val="000000"/>
          <w:sz w:val="20"/>
          <w:szCs w:val="24"/>
        </w:rPr>
        <w:tab/>
        <w:t>T/P</w:t>
      </w:r>
      <w:r w:rsidRPr="00700FA3">
        <w:rPr>
          <w:rFonts w:ascii="Times New Roman" w:eastAsia="Times New Roman" w:hAnsi="Times New Roman" w:cs="Times New Roman"/>
          <w:b/>
          <w:color w:val="000000"/>
          <w:sz w:val="20"/>
          <w:szCs w:val="24"/>
        </w:rPr>
        <w:tab/>
        <w:t>C</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Intelligent and Smart Instrumentation</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3</w:t>
      </w:r>
      <w:r w:rsidRPr="00700FA3">
        <w:rPr>
          <w:rFonts w:ascii="Times New Roman" w:eastAsia="Times New Roman" w:hAnsi="Times New Roman" w:cs="Times New Roman"/>
          <w:b/>
          <w:color w:val="000000"/>
          <w:sz w:val="20"/>
          <w:szCs w:val="24"/>
        </w:rPr>
        <w:tab/>
        <w:t>0</w:t>
      </w:r>
      <w:r w:rsidRPr="00700FA3">
        <w:rPr>
          <w:rFonts w:ascii="Times New Roman" w:eastAsia="Times New Roman" w:hAnsi="Times New Roman" w:cs="Times New Roman"/>
          <w:b/>
          <w:color w:val="000000"/>
          <w:sz w:val="20"/>
          <w:szCs w:val="24"/>
        </w:rPr>
        <w:tab/>
        <w:t>3</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2E42A2" w:rsidP="00700FA3">
      <w:pPr>
        <w:spacing w:after="0" w:line="240" w:lineRule="auto"/>
        <w:rPr>
          <w:rFonts w:ascii="Times New Roman" w:eastAsia="Times New Roman" w:hAnsi="Times New Roman" w:cs="Times New Roman"/>
          <w:b/>
          <w:color w:val="000000"/>
          <w:sz w:val="20"/>
          <w:szCs w:val="24"/>
        </w:rPr>
      </w:pPr>
      <w:r w:rsidRPr="002E42A2">
        <w:rPr>
          <w:rFonts w:ascii="Times New Roman" w:eastAsia="Times New Roman" w:hAnsi="Times New Roman" w:cs="Times New Roman"/>
          <w:b/>
          <w:noProof/>
          <w:color w:val="000000"/>
          <w:sz w:val="20"/>
          <w:szCs w:val="24"/>
        </w:rPr>
        <w:pict>
          <v:shape id="_x0000_s1150" type="#_x0000_t202" style="position:absolute;margin-left:-1pt;margin-top:3.25pt;width:460.6pt;height:80.15pt;z-index:251734016">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i/>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i/>
          <w:color w:val="000000"/>
          <w:sz w:val="20"/>
          <w:szCs w:val="24"/>
        </w:rPr>
      </w:pPr>
      <w:r w:rsidRPr="00700FA3">
        <w:rPr>
          <w:rFonts w:ascii="Times New Roman" w:eastAsia="Times New Roman" w:hAnsi="Times New Roman" w:cs="Times New Roman"/>
          <w:i/>
          <w:color w:val="000000"/>
          <w:sz w:val="20"/>
          <w:szCs w:val="24"/>
        </w:rPr>
        <w:t>Objective:- To introduce modern devices and techniques used in instrumentations, especially in automation and critical applications.</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w:t>
      </w:r>
    </w:p>
    <w:p w:rsidR="00700FA3" w:rsidRPr="00700FA3" w:rsidRDefault="00700FA3" w:rsidP="00700FA3">
      <w:pPr>
        <w:tabs>
          <w:tab w:val="left" w:pos="-720"/>
        </w:tabs>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 xml:space="preserve">Recent Trends in Sensor Technologies: </w:t>
      </w:r>
      <w:r w:rsidRPr="00700FA3">
        <w:rPr>
          <w:rFonts w:ascii="Times New Roman" w:eastAsia="Times New Roman" w:hAnsi="Times New Roman" w:cs="Times New Roman"/>
          <w:color w:val="000000"/>
          <w:sz w:val="20"/>
          <w:szCs w:val="24"/>
        </w:rPr>
        <w:t>Introduction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Film sensors (Thick film sensors, Thin film 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Semiconductor IC technology – standard methods; Microelectro-mechanical systems (Micro-machining, some application examples)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Nano-sensors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Bulk Micromachining. Micromachining Surface Micromachining. Other Micromachining Techniques. (LIGA Process) Micromilling. Micromachined Materials, Digital transducers. </w:t>
      </w:r>
    </w:p>
    <w:p w:rsidR="00700FA3" w:rsidRPr="00700FA3" w:rsidRDefault="00700FA3" w:rsidP="00700FA3">
      <w:pPr>
        <w:tabs>
          <w:tab w:val="left" w:pos="-720"/>
        </w:tabs>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12] </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w:t>
      </w:r>
    </w:p>
    <w:p w:rsidR="00700FA3" w:rsidRPr="00700FA3" w:rsidRDefault="00700FA3" w:rsidP="00700FA3">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Sensors:-</w:t>
      </w:r>
      <w:r w:rsidRPr="00700FA3">
        <w:rPr>
          <w:rFonts w:ascii="Times New Roman" w:eastAsia="Times New Roman" w:hAnsi="Times New Roman" w:cs="Times New Roman"/>
          <w:color w:val="000000"/>
          <w:sz w:val="20"/>
          <w:szCs w:val="24"/>
        </w:rPr>
        <w:t xml:space="preserve"> Primary sensors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Excitation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Amplification; Filters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Converters; Compensation (Nonlinearty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look up table method</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polygon interpolation, polynomial interpolation</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cubic spline interpolation, Approximation &amp; regression; Noise &amp; interference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Response time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Drift; Cross-sensitivity)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Information Coding/ Processing</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Data Communication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Standards for smart sensor interface.</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11] </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UNIT-III</w:t>
      </w:r>
    </w:p>
    <w:p w:rsidR="00700FA3" w:rsidRPr="00700FA3" w:rsidRDefault="00700FA3" w:rsidP="00700FA3">
      <w:pPr>
        <w:spacing w:after="0" w:line="240" w:lineRule="auto"/>
        <w:jc w:val="both"/>
        <w:rPr>
          <w:rFonts w:ascii="Times New Roman" w:eastAsia="Times New Roman" w:hAnsi="Times New Roman" w:cs="Times New Roman"/>
          <w:color w:val="333333"/>
          <w:sz w:val="20"/>
          <w:szCs w:val="24"/>
          <w:shd w:val="clear" w:color="auto" w:fill="FFFFFF"/>
        </w:rPr>
      </w:pPr>
      <w:r w:rsidRPr="00700FA3">
        <w:rPr>
          <w:rFonts w:ascii="Times New Roman" w:eastAsia="Times New Roman" w:hAnsi="Times New Roman" w:cs="Times New Roman"/>
          <w:b/>
          <w:color w:val="000000"/>
          <w:sz w:val="20"/>
          <w:szCs w:val="24"/>
        </w:rPr>
        <w:t xml:space="preserve">VI and Data Acquisition: </w:t>
      </w:r>
      <w:r w:rsidRPr="00700FA3">
        <w:rPr>
          <w:rFonts w:ascii="Times New Roman" w:eastAsia="Times New Roman" w:hAnsi="Times New Roman" w:cs="Times New Roman"/>
          <w:color w:val="000000"/>
          <w:sz w:val="20"/>
          <w:szCs w:val="24"/>
        </w:rPr>
        <w:t>Introduction to virtual Instrumentation, VI programming using LabVIEW,</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Signal Conditioning, DAQ  Hardware Configuration, DAQ Hardware, DAQ Software Architecture, DAQ Assistant, Channel and Task configuration, Selecting and Configuring a DAQ device, </w:t>
      </w:r>
      <w:r w:rsidRPr="00700FA3">
        <w:rPr>
          <w:rFonts w:ascii="Times New Roman" w:eastAsia="Times New Roman" w:hAnsi="Times New Roman" w:cs="Times New Roman"/>
          <w:color w:val="333333"/>
          <w:sz w:val="9"/>
          <w:szCs w:val="13"/>
          <w:shd w:val="clear" w:color="auto" w:fill="FFFFFF"/>
        </w:rPr>
        <w:t xml:space="preserve"> </w:t>
      </w:r>
      <w:r w:rsidRPr="00700FA3">
        <w:rPr>
          <w:rFonts w:ascii="Times New Roman" w:eastAsia="Times New Roman" w:hAnsi="Times New Roman" w:cs="Times New Roman"/>
          <w:color w:val="000000"/>
          <w:sz w:val="20"/>
          <w:szCs w:val="24"/>
          <w:shd w:val="clear" w:color="auto" w:fill="FFFFFF"/>
        </w:rPr>
        <w:t>Serial interfacing - RS 232C, RS 422, RS 423, RS 485</w:t>
      </w:r>
      <w:r w:rsidRPr="00700FA3">
        <w:rPr>
          <w:rFonts w:ascii="Times New Roman" w:eastAsia="Times New Roman" w:hAnsi="Times New Roman" w:cs="Times New Roman"/>
          <w:color w:val="333333"/>
          <w:sz w:val="20"/>
          <w:szCs w:val="24"/>
          <w:shd w:val="clear" w:color="auto" w:fill="FFFFFF"/>
        </w:rPr>
        <w:t>.</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12]</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UNIT IV </w:t>
      </w:r>
    </w:p>
    <w:p w:rsidR="00700FA3" w:rsidRPr="00700FA3" w:rsidRDefault="00700FA3" w:rsidP="00700FA3">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Instrumentation Systems:-</w:t>
      </w:r>
      <w:r w:rsidRPr="00700FA3">
        <w:rPr>
          <w:rFonts w:ascii="Times New Roman" w:eastAsia="Times New Roman" w:hAnsi="Times New Roman" w:cs="Times New Roman"/>
          <w:color w:val="000000"/>
          <w:sz w:val="20"/>
          <w:szCs w:val="24"/>
        </w:rPr>
        <w:t xml:space="preserve"> Types of Instrumentation systems, Intelligent Instrumentation, Component of Intelligent Instrumentation System, Concept of real time system  and its industrial application, realization of real time system  using microcontroller and typical applications.</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10]</w:t>
      </w:r>
    </w:p>
    <w:p w:rsidR="00700FA3" w:rsidRPr="00700FA3" w:rsidRDefault="00700FA3" w:rsidP="00700FA3">
      <w:pPr>
        <w:spacing w:after="0" w:line="240" w:lineRule="auto"/>
        <w:ind w:left="7920"/>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 xml:space="preserve"> </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Text Books:</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[T1]</w:t>
      </w:r>
      <w:r w:rsidRPr="00700FA3">
        <w:rPr>
          <w:rFonts w:ascii="Times New Roman" w:eastAsia="Times New Roman" w:hAnsi="Times New Roman" w:cs="Times New Roman"/>
          <w:color w:val="000000"/>
          <w:sz w:val="20"/>
          <w:szCs w:val="24"/>
        </w:rPr>
        <w:tab/>
        <w:t>Mathivanan, “PC Based Instrumentation”,1</w:t>
      </w:r>
      <w:r w:rsidRPr="00700FA3">
        <w:rPr>
          <w:rFonts w:ascii="Times New Roman" w:eastAsia="Times New Roman" w:hAnsi="Times New Roman" w:cs="Times New Roman"/>
          <w:color w:val="000000"/>
          <w:sz w:val="20"/>
          <w:szCs w:val="24"/>
          <w:vertAlign w:val="superscript"/>
        </w:rPr>
        <w:t>st</w:t>
      </w:r>
      <w:r w:rsidRPr="00700FA3">
        <w:rPr>
          <w:rFonts w:ascii="Times New Roman" w:eastAsia="Times New Roman" w:hAnsi="Times New Roman" w:cs="Times New Roman"/>
          <w:color w:val="000000"/>
          <w:sz w:val="20"/>
          <w:szCs w:val="24"/>
        </w:rPr>
        <w:t xml:space="preserve"> Ed.,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[T2]</w:t>
      </w:r>
      <w:r w:rsidRPr="00700FA3">
        <w:rPr>
          <w:rFonts w:ascii="Times New Roman" w:eastAsia="Times New Roman" w:hAnsi="Times New Roman" w:cs="Times New Roman"/>
          <w:color w:val="000000"/>
          <w:sz w:val="20"/>
          <w:szCs w:val="24"/>
        </w:rPr>
        <w:tab/>
        <w:t>D.Patranabis, “sensors and Transducers” 2</w:t>
      </w:r>
      <w:r w:rsidRPr="00700FA3">
        <w:rPr>
          <w:rFonts w:ascii="Times New Roman" w:eastAsia="Times New Roman" w:hAnsi="Times New Roman" w:cs="Times New Roman"/>
          <w:color w:val="000000"/>
          <w:sz w:val="20"/>
          <w:szCs w:val="24"/>
          <w:vertAlign w:val="superscript"/>
        </w:rPr>
        <w:t>nd</w:t>
      </w:r>
      <w:r w:rsidRPr="00700FA3">
        <w:rPr>
          <w:rFonts w:ascii="Times New Roman" w:eastAsia="Times New Roman" w:hAnsi="Times New Roman" w:cs="Times New Roman"/>
          <w:color w:val="000000"/>
          <w:sz w:val="20"/>
          <w:szCs w:val="24"/>
        </w:rPr>
        <w:t xml:space="preserve"> Edition,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Reference Books:-</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[R1]</w:t>
      </w:r>
      <w:r w:rsidRPr="00700FA3">
        <w:rPr>
          <w:rFonts w:ascii="Times New Roman" w:eastAsia="Times New Roman" w:hAnsi="Times New Roman" w:cs="Times New Roman"/>
          <w:color w:val="000000"/>
          <w:sz w:val="20"/>
          <w:szCs w:val="24"/>
        </w:rPr>
        <w:tab/>
        <w:t>J.Jerome, “Virtual Instrumentation using LabVIEW”,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[R2]</w:t>
      </w:r>
      <w:r w:rsidRPr="00700FA3">
        <w:rPr>
          <w:rFonts w:ascii="Times New Roman" w:eastAsia="Times New Roman" w:hAnsi="Times New Roman" w:cs="Times New Roman"/>
          <w:color w:val="000000"/>
          <w:sz w:val="20"/>
          <w:szCs w:val="24"/>
        </w:rPr>
        <w:tab/>
        <w:t>P.Rai Choudhury, MEMS and MOEMS Technology and Application,PHI</w:t>
      </w:r>
    </w:p>
    <w:p w:rsidR="00700FA3" w:rsidRPr="00700FA3" w:rsidRDefault="00700FA3" w:rsidP="00700FA3">
      <w:pPr>
        <w:spacing w:after="0" w:line="240" w:lineRule="auto"/>
        <w:rPr>
          <w:rFonts w:ascii="Times New Roman" w:eastAsia="Times New Roman" w:hAnsi="Times New Roman" w:cs="Times New Roman"/>
          <w:color w:val="000000"/>
          <w:sz w:val="20"/>
          <w:szCs w:val="24"/>
          <w:shd w:val="clear" w:color="auto" w:fill="FFFFFF"/>
        </w:rPr>
      </w:pPr>
      <w:r w:rsidRPr="00700FA3">
        <w:rPr>
          <w:rFonts w:ascii="Times New Roman" w:eastAsia="Times New Roman" w:hAnsi="Times New Roman" w:cs="Times New Roman"/>
          <w:color w:val="000000"/>
          <w:sz w:val="20"/>
          <w:szCs w:val="24"/>
        </w:rPr>
        <w:t>[R3]</w:t>
      </w:r>
      <w:r w:rsidRPr="00700FA3">
        <w:rPr>
          <w:rFonts w:ascii="Times New Roman" w:eastAsia="Times New Roman" w:hAnsi="Times New Roman" w:cs="Times New Roman"/>
          <w:color w:val="000000"/>
          <w:sz w:val="20"/>
          <w:szCs w:val="24"/>
        </w:rPr>
        <w:tab/>
      </w:r>
      <w:r w:rsidRPr="00700FA3">
        <w:rPr>
          <w:rFonts w:ascii="Times New Roman" w:eastAsia="Times New Roman" w:hAnsi="Times New Roman" w:cs="Times New Roman"/>
          <w:color w:val="000000"/>
          <w:sz w:val="20"/>
          <w:szCs w:val="24"/>
          <w:shd w:val="clear" w:color="auto" w:fill="FFFFFF"/>
        </w:rPr>
        <w:t>Barney, “ Intelligent Instrumentation, Microprocessor Applications in measurement and Control”, PHI</w:t>
      </w:r>
    </w:p>
    <w:p w:rsidR="00700FA3" w:rsidRPr="00700FA3" w:rsidRDefault="00700FA3" w:rsidP="00700FA3">
      <w:pPr>
        <w:shd w:val="clear" w:color="auto" w:fill="FFFFFF"/>
        <w:spacing w:after="0" w:line="240" w:lineRule="auto"/>
        <w:outlineLvl w:val="0"/>
        <w:rPr>
          <w:rFonts w:ascii="Times New Roman" w:eastAsia="Times New Roman" w:hAnsi="Times New Roman" w:cs="Times New Roman"/>
          <w:color w:val="000000"/>
          <w:kern w:val="36"/>
          <w:sz w:val="24"/>
          <w:szCs w:val="24"/>
        </w:rPr>
      </w:pPr>
      <w:r w:rsidRPr="00700FA3">
        <w:rPr>
          <w:rFonts w:ascii="Times New Roman" w:eastAsia="Times New Roman" w:hAnsi="Times New Roman" w:cs="Times New Roman"/>
          <w:bCs/>
          <w:color w:val="000000"/>
          <w:kern w:val="36"/>
          <w:sz w:val="20"/>
          <w:szCs w:val="24"/>
          <w:shd w:val="clear" w:color="auto" w:fill="FFFFFF"/>
        </w:rPr>
        <w:t>[R4]</w:t>
      </w:r>
      <w:r w:rsidRPr="00700FA3">
        <w:rPr>
          <w:rFonts w:ascii="Times New Roman" w:eastAsia="Times New Roman" w:hAnsi="Times New Roman" w:cs="Times New Roman"/>
          <w:bCs/>
          <w:color w:val="000000"/>
          <w:kern w:val="36"/>
          <w:sz w:val="20"/>
          <w:szCs w:val="24"/>
          <w:shd w:val="clear" w:color="auto" w:fill="FFFFFF"/>
        </w:rPr>
        <w:tab/>
        <w:t>M.Bhuyan,</w:t>
      </w:r>
      <w:r w:rsidRPr="00700FA3">
        <w:rPr>
          <w:rFonts w:ascii="Times New Roman" w:eastAsia="Times New Roman" w:hAnsi="Times New Roman" w:cs="Times New Roman"/>
          <w:bCs/>
          <w:color w:val="333333"/>
          <w:kern w:val="36"/>
          <w:sz w:val="20"/>
          <w:szCs w:val="24"/>
          <w:shd w:val="clear" w:color="auto" w:fill="FFFFFF"/>
        </w:rPr>
        <w:t xml:space="preserve"> “</w:t>
      </w:r>
      <w:r w:rsidRPr="00700FA3">
        <w:rPr>
          <w:rFonts w:ascii="Times New Roman" w:eastAsia="Times New Roman" w:hAnsi="Times New Roman" w:cs="Times New Roman"/>
          <w:color w:val="000000"/>
          <w:kern w:val="36"/>
          <w:sz w:val="20"/>
          <w:szCs w:val="24"/>
        </w:rPr>
        <w:t>Intelligent Instrumentation: Principles and Applications”, CRC Press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hAnsi="Times New Roman" w:cs="Times New Roman"/>
          <w:b/>
          <w:bCs/>
          <w:sz w:val="16"/>
          <w:szCs w:val="16"/>
          <w:u w:val="single"/>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hAnsi="Times New Roman" w:cs="Times New Roman"/>
          <w:b/>
          <w:bCs/>
          <w:sz w:val="20"/>
          <w:szCs w:val="20"/>
          <w:u w:val="single"/>
          <w:lang w:bidi="hi-IN"/>
        </w:rPr>
      </w:pPr>
      <w:r w:rsidRPr="00700FA3">
        <w:rPr>
          <w:rFonts w:ascii="Times New Roman" w:hAnsi="Times New Roman" w:cs="Times New Roman"/>
          <w:b/>
          <w:bCs/>
          <w:sz w:val="20"/>
          <w:szCs w:val="20"/>
          <w:u w:val="single"/>
          <w:lang w:bidi="hi-IN"/>
        </w:rPr>
        <w:lastRenderedPageBreak/>
        <w:t xml:space="preserve">DIGITAL COMMUNICATION </w:t>
      </w:r>
    </w:p>
    <w:p w:rsidR="00700FA3" w:rsidRPr="00700FA3" w:rsidRDefault="00700FA3" w:rsidP="00700FA3">
      <w:pPr>
        <w:spacing w:after="0" w:line="240" w:lineRule="auto"/>
        <w:jc w:val="center"/>
        <w:rPr>
          <w:rFonts w:ascii="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Code: ETEC-430</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 xml:space="preserve">L </w:t>
      </w:r>
      <w:r w:rsidRPr="00700FA3">
        <w:rPr>
          <w:rFonts w:ascii="Times New Roman" w:hAnsi="Times New Roman" w:cs="Times New Roman"/>
          <w:b/>
          <w:bCs/>
          <w:sz w:val="20"/>
          <w:szCs w:val="20"/>
          <w:lang w:bidi="hi-IN"/>
        </w:rPr>
        <w:tab/>
        <w:t>T/P</w:t>
      </w:r>
      <w:r w:rsidRPr="00700FA3">
        <w:rPr>
          <w:rFonts w:ascii="Times New Roman" w:hAnsi="Times New Roman" w:cs="Times New Roman"/>
          <w:b/>
          <w:bCs/>
          <w:sz w:val="20"/>
          <w:szCs w:val="20"/>
          <w:lang w:bidi="hi-IN"/>
        </w:rPr>
        <w:tab/>
        <w:t>C</w:t>
      </w:r>
    </w:p>
    <w:p w:rsidR="00700FA3" w:rsidRPr="00700FA3" w:rsidRDefault="00700FA3" w:rsidP="00700FA3">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Digital Communication</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3</w:t>
      </w:r>
      <w:r w:rsidRPr="00700FA3">
        <w:rPr>
          <w:rFonts w:ascii="Times New Roman" w:hAnsi="Times New Roman" w:cs="Times New Roman"/>
          <w:b/>
          <w:bCs/>
          <w:sz w:val="20"/>
          <w:szCs w:val="20"/>
          <w:lang w:bidi="hi-IN"/>
        </w:rPr>
        <w:tab/>
        <w:t>0</w:t>
      </w:r>
      <w:r w:rsidRPr="00700FA3">
        <w:rPr>
          <w:rFonts w:ascii="Times New Roman" w:hAnsi="Times New Roman" w:cs="Times New Roman"/>
          <w:b/>
          <w:bCs/>
          <w:sz w:val="20"/>
          <w:szCs w:val="20"/>
          <w:lang w:bidi="hi-IN"/>
        </w:rPr>
        <w:tab/>
        <w:t>3</w:t>
      </w:r>
    </w:p>
    <w:p w:rsidR="00700FA3" w:rsidRPr="00700FA3" w:rsidRDefault="002E42A2" w:rsidP="00700FA3">
      <w:pPr>
        <w:spacing w:after="0" w:line="240" w:lineRule="auto"/>
        <w:ind w:firstLine="720"/>
        <w:jc w:val="both"/>
        <w:rPr>
          <w:rFonts w:ascii="Times New Roman" w:hAnsi="Times New Roman" w:cs="Times New Roman"/>
          <w:sz w:val="20"/>
          <w:szCs w:val="20"/>
          <w:lang w:bidi="hi-IN"/>
        </w:rPr>
      </w:pPr>
      <w:r w:rsidRPr="002E42A2">
        <w:rPr>
          <w:rFonts w:ascii="Times New Roman" w:hAnsi="Times New Roman" w:cs="Times New Roman"/>
          <w:noProof/>
          <w:sz w:val="20"/>
          <w:szCs w:val="20"/>
        </w:rPr>
        <w:pict>
          <v:shape id="Text Box 3" o:spid="_x0000_s1142" type="#_x0000_t202" style="position:absolute;left:0;text-align:left;margin-left:0;margin-top:8.6pt;width:457.25pt;height:75.3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700FA3" w:rsidRPr="0064153D" w:rsidRDefault="00700FA3" w:rsidP="00700FA3">
                  <w:pPr>
                    <w:spacing w:after="0" w:line="240" w:lineRule="auto"/>
                    <w:rPr>
                      <w:rFonts w:ascii="Times New Roman" w:hAnsi="Times New Roman" w:cs="Times New Roman"/>
                      <w:b/>
                      <w:bCs/>
                      <w:sz w:val="16"/>
                      <w:szCs w:val="16"/>
                      <w:lang w:val="en-AU"/>
                    </w:rPr>
                  </w:pPr>
                  <w:r w:rsidRPr="00912118">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bCs/>
                      <w:sz w:val="20"/>
                    </w:rPr>
                    <w:t>1.</w:t>
                  </w:r>
                  <w:r>
                    <w:rPr>
                      <w:rFonts w:ascii="Times New Roman" w:hAnsi="Times New Roman" w:cs="Times New Roman"/>
                      <w:b/>
                      <w:bCs/>
                      <w:sz w:val="23"/>
                      <w:szCs w:val="23"/>
                    </w:rPr>
                    <w:t xml:space="preserve"> </w:t>
                  </w:r>
                  <w:r w:rsidRPr="00F524B9">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546B6C" w:rsidRDefault="00700FA3" w:rsidP="00700FA3">
                  <w:pPr>
                    <w:autoSpaceDE w:val="0"/>
                    <w:autoSpaceDN w:val="0"/>
                    <w:adjustRightInd w:val="0"/>
                    <w:spacing w:after="0" w:line="240" w:lineRule="auto"/>
                    <w:jc w:val="both"/>
                    <w:rPr>
                      <w:rFonts w:ascii="Times New Roman" w:hAnsi="Times New Roman" w:cs="Times New Roman"/>
                      <w:bCs/>
                      <w:sz w:val="20"/>
                      <w:lang w:val="en-AU"/>
                    </w:rPr>
                  </w:pPr>
                  <w:r w:rsidRPr="00546B6C">
                    <w:rPr>
                      <w:rFonts w:ascii="Times New Roman" w:hAnsi="Times New Roman" w:cs="Times New Roman"/>
                      <w:bCs/>
                      <w:sz w:val="20"/>
                    </w:rPr>
                    <w:t xml:space="preserve">2. </w:t>
                  </w:r>
                  <w:r w:rsidRPr="00F524B9">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p w:rsidR="00700FA3" w:rsidRPr="00546B6C" w:rsidRDefault="00700FA3" w:rsidP="00700FA3">
                  <w:pPr>
                    <w:spacing w:after="0" w:line="240" w:lineRule="auto"/>
                    <w:jc w:val="both"/>
                    <w:rPr>
                      <w:bCs/>
                      <w:sz w:val="20"/>
                    </w:rPr>
                  </w:pPr>
                </w:p>
                <w:p w:rsidR="00700FA3" w:rsidRPr="00526FFE" w:rsidRDefault="00700FA3" w:rsidP="00700FA3">
                  <w:pPr>
                    <w:spacing w:after="0" w:line="240" w:lineRule="auto"/>
                    <w:rPr>
                      <w:b/>
                      <w:bCs/>
                      <w:sz w:val="24"/>
                      <w:szCs w:val="24"/>
                    </w:rPr>
                  </w:pPr>
                </w:p>
              </w:txbxContent>
            </v:textbox>
          </v:shape>
        </w:pict>
      </w: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i/>
          <w:sz w:val="20"/>
          <w:szCs w:val="20"/>
          <w:lang w:bidi="hi-IN"/>
        </w:rPr>
      </w:pPr>
    </w:p>
    <w:p w:rsidR="00700FA3" w:rsidRPr="00700FA3" w:rsidRDefault="00700FA3" w:rsidP="00700FA3">
      <w:pPr>
        <w:spacing w:after="0" w:line="240" w:lineRule="auto"/>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 xml:space="preserve">Objective: To enable the students </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distinguish between analog and digital communication.</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digital communication system.</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random variables and random process.</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learn the digital modulation techniques.</w:t>
      </w:r>
    </w:p>
    <w:p w:rsidR="00700FA3" w:rsidRPr="00700FA3" w:rsidRDefault="00700FA3" w:rsidP="00700FA3">
      <w:pPr>
        <w:spacing w:after="0" w:line="240" w:lineRule="auto"/>
        <w:ind w:left="360"/>
        <w:jc w:val="both"/>
        <w:rPr>
          <w:rFonts w:ascii="Times New Roman" w:hAnsi="Times New Roman" w:cs="Times New Roman"/>
          <w:sz w:val="20"/>
          <w:szCs w:val="20"/>
          <w:lang w:bidi="hi-IN"/>
        </w:rPr>
      </w:pPr>
    </w:p>
    <w:p w:rsidR="00700FA3" w:rsidRPr="00700FA3" w:rsidRDefault="00700FA3" w:rsidP="00700FA3">
      <w:pPr>
        <w:tabs>
          <w:tab w:val="left" w:pos="851"/>
          <w:tab w:val="left" w:pos="1134"/>
        </w:tabs>
        <w:spacing w:after="0" w:line="240" w:lineRule="auto"/>
        <w:jc w:val="both"/>
        <w:rPr>
          <w:rFonts w:ascii="Times New Roman" w:hAnsi="Times New Roman" w:cs="Times New Roman"/>
          <w:b/>
          <w:sz w:val="20"/>
          <w:szCs w:val="20"/>
          <w:lang w:bidi="hi-IN"/>
        </w:rPr>
      </w:pPr>
      <w:r w:rsidRPr="00700FA3">
        <w:rPr>
          <w:rFonts w:ascii="Times New Roman" w:hAnsi="Times New Roman" w:cs="Times New Roman"/>
          <w:b/>
          <w:sz w:val="20"/>
          <w:szCs w:val="20"/>
          <w:lang w:bidi="hi-IN"/>
        </w:rPr>
        <w:t>UNIT- I</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 xml:space="preserve">Introduction to </w:t>
      </w:r>
      <w:r w:rsidR="004820C9">
        <w:rPr>
          <w:rFonts w:ascii="Times New Roman" w:hAnsi="Times New Roman" w:cs="Times New Roman"/>
          <w:b/>
          <w:sz w:val="20"/>
          <w:szCs w:val="20"/>
          <w:lang w:bidi="hi-IN"/>
        </w:rPr>
        <w:t>D</w:t>
      </w:r>
      <w:r w:rsidRPr="00700FA3">
        <w:rPr>
          <w:rFonts w:ascii="Times New Roman" w:hAnsi="Times New Roman" w:cs="Times New Roman"/>
          <w:b/>
          <w:sz w:val="20"/>
          <w:szCs w:val="20"/>
          <w:lang w:bidi="hi-IN"/>
        </w:rPr>
        <w:t>igital Communication:</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b/>
          <w:bCs/>
          <w:sz w:val="20"/>
          <w:szCs w:val="20"/>
        </w:rPr>
        <w:t>Line coding:</w:t>
      </w:r>
      <w:r w:rsidRPr="00700FA3">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Review of sampling theorem, uniform and non- uniform quantization, companding,</w:t>
      </w:r>
      <w:r w:rsidRPr="00700FA3">
        <w:rPr>
          <w:rFonts w:ascii="Times New Roman" w:hAnsi="Times New Roman" w:cs="Times New Roman"/>
          <w:sz w:val="20"/>
          <w:szCs w:val="20"/>
        </w:rPr>
        <w:t xml:space="preserve"> </w:t>
      </w:r>
      <w:r w:rsidRPr="00700FA3">
        <w:rPr>
          <w:rFonts w:ascii="Times New Roman" w:hAnsi="Times New Roman" w:cs="Times New Roman"/>
          <w:sz w:val="20"/>
          <w:szCs w:val="20"/>
          <w:lang w:bidi="hi-IN"/>
        </w:rPr>
        <w:t>μ Law and A- law compressors, Concept and Analysis of PCM, DPCM, DM and ADM modulators and demodulators, M-ary waveforms, S/N ratio for all modulation, probability of error for PCM in AWGN Channel and other modulation techniques,</w:t>
      </w:r>
      <w:r w:rsidRPr="00700FA3">
        <w:rPr>
          <w:rFonts w:ascii="Times New Roman" w:eastAsia="Times New Roman" w:hAnsi="Times New Roman" w:cs="Times New Roman"/>
          <w:sz w:val="20"/>
          <w:szCs w:val="20"/>
        </w:rPr>
        <w:t xml:space="preserve"> Duo Binary pulse</w:t>
      </w:r>
      <w:r w:rsidRPr="00700FA3">
        <w:rPr>
          <w:rFonts w:ascii="Times New Roman" w:hAnsi="Times New Roman" w:cs="Times New Roman"/>
          <w:sz w:val="20"/>
          <w:szCs w:val="20"/>
          <w:lang w:bidi="hi-IN"/>
        </w:rPr>
        <w:t>.</w:t>
      </w:r>
    </w:p>
    <w:p w:rsidR="00700FA3" w:rsidRPr="00700FA3" w:rsidRDefault="00700FA3" w:rsidP="00700FA3">
      <w:pPr>
        <w:tabs>
          <w:tab w:val="left" w:pos="851"/>
          <w:tab w:val="left" w:pos="1134"/>
        </w:tabs>
        <w:spacing w:after="0" w:line="240" w:lineRule="auto"/>
        <w:jc w:val="right"/>
        <w:rPr>
          <w:rFonts w:ascii="Times New Roman" w:hAnsi="Times New Roman" w:cs="Times New Roman"/>
          <w:sz w:val="20"/>
          <w:szCs w:val="20"/>
          <w:lang w:bidi="hi-IN"/>
        </w:rPr>
      </w:pPr>
      <w:r w:rsidRPr="00700FA3">
        <w:rPr>
          <w:rFonts w:ascii="Times New Roman" w:hAnsi="Times New Roman" w:cs="Times New Roman"/>
          <w:b/>
          <w:sz w:val="20"/>
          <w:szCs w:val="20"/>
          <w:lang w:bidi="hi-IN"/>
        </w:rPr>
        <w:t>[T1, R2]</w:t>
      </w:r>
      <w:r w:rsidRPr="00700FA3">
        <w:rPr>
          <w:rFonts w:ascii="Times New Roman" w:hAnsi="Times New Roman" w:cs="Times New Roman"/>
          <w:b/>
          <w:bCs/>
          <w:sz w:val="20"/>
          <w:szCs w:val="20"/>
          <w:lang w:bidi="hi-IN"/>
        </w:rPr>
        <w:t>[No. of Hours: 11]</w:t>
      </w:r>
      <w:r w:rsidRPr="00700FA3">
        <w:rPr>
          <w:rFonts w:ascii="Times New Roman" w:hAnsi="Times New Roman" w:cs="Times New Roman"/>
          <w:sz w:val="20"/>
          <w:szCs w:val="20"/>
          <w:lang w:bidi="hi-IN"/>
        </w:rPr>
        <w:t xml:space="preserve"> </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r>
    </w:p>
    <w:p w:rsidR="00700FA3" w:rsidRPr="00700FA3" w:rsidRDefault="00700FA3" w:rsidP="00700FA3">
      <w:pPr>
        <w:tabs>
          <w:tab w:val="left" w:pos="851"/>
          <w:tab w:val="left" w:pos="1134"/>
        </w:tabs>
        <w:spacing w:after="0" w:line="240" w:lineRule="auto"/>
        <w:jc w:val="both"/>
        <w:rPr>
          <w:rFonts w:ascii="Times New Roman" w:hAnsi="Times New Roman" w:cs="Times New Roman"/>
          <w:color w:val="000000"/>
          <w:sz w:val="20"/>
          <w:szCs w:val="20"/>
        </w:rPr>
      </w:pPr>
      <w:r w:rsidRPr="00700FA3">
        <w:rPr>
          <w:rFonts w:ascii="Times New Roman" w:hAnsi="Times New Roman" w:cs="Times New Roman"/>
          <w:b/>
          <w:color w:val="000000"/>
          <w:sz w:val="20"/>
          <w:szCs w:val="20"/>
        </w:rPr>
        <w:t>Random Signal Theory:</w:t>
      </w:r>
    </w:p>
    <w:p w:rsidR="00700FA3" w:rsidRPr="00700FA3" w:rsidRDefault="00700FA3" w:rsidP="00700FA3">
      <w:pPr>
        <w:spacing w:after="0" w:line="240" w:lineRule="auto"/>
        <w:jc w:val="both"/>
        <w:rPr>
          <w:rFonts w:ascii="Times New Roman" w:eastAsia="Times New Roman" w:hAnsi="Times New Roman" w:cs="Times New Roman"/>
          <w:sz w:val="20"/>
          <w:szCs w:val="20"/>
        </w:rPr>
      </w:pPr>
      <w:r w:rsidRPr="00700FA3">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700FA3">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w:t>
      </w:r>
      <w:r w:rsidR="00334EC4" w:rsidRPr="00700FA3">
        <w:rPr>
          <w:rFonts w:ascii="Times New Roman" w:eastAsia="Times New Roman" w:hAnsi="Times New Roman" w:cs="Times New Roman"/>
          <w:sz w:val="20"/>
          <w:szCs w:val="20"/>
        </w:rPr>
        <w:t>Poisson’</w:t>
      </w:r>
      <w:r w:rsidR="00334EC4">
        <w:rPr>
          <w:rFonts w:ascii="Times New Roman" w:eastAsia="Times New Roman" w:hAnsi="Times New Roman" w:cs="Times New Roman"/>
          <w:sz w:val="20"/>
          <w:szCs w:val="20"/>
        </w:rPr>
        <w:t>s</w:t>
      </w:r>
      <w:r w:rsidRPr="00700FA3">
        <w:rPr>
          <w:rFonts w:ascii="Times New Roman" w:eastAsia="Times New Roman" w:hAnsi="Times New Roman" w:cs="Times New Roman"/>
          <w:sz w:val="20"/>
          <w:szCs w:val="20"/>
        </w:rPr>
        <w:t xml:space="preserve"> distribution, Weiner distribution, Wiener-khinchin  theorem, Central limit Theorem. </w:t>
      </w:r>
    </w:p>
    <w:p w:rsidR="00700FA3" w:rsidRPr="00700FA3" w:rsidRDefault="00700FA3" w:rsidP="00700FA3">
      <w:pPr>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Designing of Receiver:</w:t>
      </w:r>
      <w:r w:rsidRPr="00700FA3">
        <w:rPr>
          <w:rFonts w:ascii="Times New Roman" w:hAnsi="Times New Roman" w:cs="Times New Roman"/>
          <w:sz w:val="20"/>
          <w:szCs w:val="20"/>
          <w:lang w:bidi="hi-IN"/>
        </w:rPr>
        <w:t xml:space="preserve"> </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Analysis of digital receiver, Prediction Filter,</w:t>
      </w:r>
      <w:r w:rsidRPr="00700FA3">
        <w:rPr>
          <w:rFonts w:ascii="Times New Roman" w:eastAsia="Times New Roman" w:hAnsi="Times New Roman" w:cs="Times New Roman"/>
          <w:sz w:val="20"/>
          <w:szCs w:val="20"/>
        </w:rPr>
        <w:t xml:space="preserve"> </w:t>
      </w:r>
      <w:r w:rsidRPr="00700FA3">
        <w:rPr>
          <w:rFonts w:ascii="Times New Roman" w:hAnsi="Times New Roman" w:cs="Times New Roman"/>
          <w:sz w:val="20"/>
          <w:szCs w:val="20"/>
          <w:lang w:bidi="hi-IN"/>
        </w:rPr>
        <w:t xml:space="preserve">Design and Property of Matched filter, Correlator </w:t>
      </w:r>
      <w:r w:rsidR="00F74FF8" w:rsidRPr="00700FA3">
        <w:rPr>
          <w:rFonts w:ascii="Times New Roman" w:hAnsi="Times New Roman" w:cs="Times New Roman"/>
          <w:sz w:val="20"/>
          <w:szCs w:val="20"/>
          <w:lang w:bidi="hi-IN"/>
        </w:rPr>
        <w:t>Receiver</w:t>
      </w:r>
      <w:r w:rsidRPr="00700FA3">
        <w:rPr>
          <w:rFonts w:ascii="Times New Roman" w:hAnsi="Times New Roman" w:cs="Times New Roman"/>
          <w:sz w:val="20"/>
          <w:szCs w:val="20"/>
          <w:lang w:bidi="hi-IN"/>
        </w:rPr>
        <w:t>, Orthogonal Signal, Gram-Schmidt Orthogonalization Procedure, Maximum likelihood receiver, Coherent receiver design, Inter Symbol Interference, Eye Pattern.</w:t>
      </w:r>
    </w:p>
    <w:p w:rsidR="00700FA3" w:rsidRPr="00700FA3" w:rsidRDefault="00700FA3" w:rsidP="00700FA3">
      <w:pPr>
        <w:tabs>
          <w:tab w:val="left" w:pos="851"/>
          <w:tab w:val="left" w:pos="1134"/>
        </w:tabs>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R1,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 w:val="left" w:pos="1134"/>
        </w:tabs>
        <w:spacing w:after="0" w:line="240" w:lineRule="auto"/>
        <w:rPr>
          <w:rFonts w:ascii="Times New Roman" w:eastAsia="Times New Roman" w:hAnsi="Times New Roman" w:cs="Times New Roman"/>
          <w:b/>
          <w:bCs/>
          <w:sz w:val="20"/>
          <w:szCs w:val="20"/>
        </w:rPr>
      </w:pPr>
      <w:r w:rsidRPr="00700FA3">
        <w:rPr>
          <w:rFonts w:ascii="Times New Roman" w:hAnsi="Times New Roman" w:cs="Times New Roman"/>
          <w:b/>
          <w:sz w:val="20"/>
          <w:szCs w:val="20"/>
          <w:lang w:bidi="hi-IN"/>
        </w:rPr>
        <w:t>UNIT- IV</w:t>
      </w:r>
      <w:r w:rsidRPr="00700FA3">
        <w:rPr>
          <w:rFonts w:ascii="Times New Roman" w:hAnsi="Times New Roman" w:cs="Times New Roman"/>
          <w:b/>
          <w:sz w:val="20"/>
          <w:szCs w:val="20"/>
          <w:lang w:bidi="hi-IN"/>
        </w:rPr>
        <w:tab/>
      </w:r>
      <w:r w:rsidRPr="00700FA3">
        <w:rPr>
          <w:rFonts w:ascii="Times New Roman" w:hAnsi="Times New Roman" w:cs="Times New Roman"/>
          <w:b/>
          <w:sz w:val="20"/>
          <w:szCs w:val="20"/>
          <w:lang w:bidi="hi-IN"/>
        </w:rPr>
        <w:br/>
      </w:r>
      <w:r w:rsidRPr="00700FA3">
        <w:rPr>
          <w:rFonts w:ascii="Times New Roman" w:eastAsia="Times New Roman" w:hAnsi="Times New Roman" w:cs="Times New Roman"/>
          <w:b/>
          <w:bCs/>
          <w:sz w:val="20"/>
          <w:szCs w:val="20"/>
        </w:rPr>
        <w:t xml:space="preserve">Digital modulation schemes: </w:t>
      </w:r>
    </w:p>
    <w:p w:rsidR="00700FA3" w:rsidRPr="00700FA3" w:rsidRDefault="00700FA3" w:rsidP="00700FA3">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700FA3">
        <w:rPr>
          <w:rFonts w:ascii="Times New Roman" w:eastAsia="Times New Roman" w:hAnsi="Times New Roman" w:cs="Times New Roman"/>
          <w:b/>
          <w:bCs/>
          <w:sz w:val="20"/>
          <w:szCs w:val="20"/>
        </w:rPr>
        <w:t xml:space="preserve"> </w:t>
      </w:r>
    </w:p>
    <w:p w:rsidR="00700FA3" w:rsidRPr="00700FA3" w:rsidRDefault="00700FA3" w:rsidP="00700FA3">
      <w:pPr>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sz w:val="20"/>
          <w:szCs w:val="20"/>
        </w:rPr>
        <w:t>Review of 2 Latest Research Paper.</w:t>
      </w:r>
      <w:r w:rsidRPr="00700FA3">
        <w:rPr>
          <w:rFonts w:ascii="Times New Roman" w:eastAsia="Times New Roman" w:hAnsi="Times New Roman" w:cs="Times New Roman"/>
          <w:sz w:val="20"/>
          <w:szCs w:val="20"/>
        </w:rPr>
        <w:tab/>
      </w:r>
      <w:r w:rsidRPr="00700FA3">
        <w:rPr>
          <w:rFonts w:ascii="Times New Roman" w:hAnsi="Times New Roman" w:cs="Times New Roman"/>
          <w:sz w:val="20"/>
          <w:szCs w:val="20"/>
          <w:lang w:bidi="hi-IN"/>
        </w:rPr>
        <w:t xml:space="preserve"> </w:t>
      </w:r>
    </w:p>
    <w:p w:rsidR="00700FA3" w:rsidRPr="00700FA3" w:rsidRDefault="00700FA3" w:rsidP="00700FA3">
      <w:pPr>
        <w:spacing w:after="0" w:line="240" w:lineRule="auto"/>
        <w:jc w:val="right"/>
        <w:rPr>
          <w:rFonts w:ascii="Times New Roman" w:hAnsi="Times New Roman" w:cs="Times New Roman"/>
          <w:b/>
          <w:bCs/>
          <w:sz w:val="20"/>
          <w:szCs w:val="20"/>
          <w:lang w:bidi="hi-IN"/>
        </w:rPr>
      </w:pPr>
      <w:r w:rsidRPr="00700FA3">
        <w:rPr>
          <w:rFonts w:ascii="Times New Roman" w:eastAsia="Times New Roman" w:hAnsi="Times New Roman" w:cs="Times New Roman"/>
          <w:b/>
          <w:sz w:val="20"/>
          <w:szCs w:val="20"/>
        </w:rPr>
        <w:t>[T1, T2,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s>
        <w:spacing w:after="0" w:line="240" w:lineRule="auto"/>
        <w:ind w:left="1440" w:right="-23"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Text Books:</w:t>
      </w:r>
    </w:p>
    <w:p w:rsidR="00700FA3" w:rsidRPr="00700FA3" w:rsidRDefault="00700FA3" w:rsidP="00700FA3">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[T1]</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 xml:space="preserve">Simon Haykin, “Communication Systems” John Wiley &amp; Sons, Inc,  4th Edition. </w:t>
      </w:r>
    </w:p>
    <w:p w:rsidR="00700FA3" w:rsidRPr="00700FA3" w:rsidRDefault="00700FA3" w:rsidP="00700FA3">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[T2]</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Taub Schilling, “Principles of Communication Systems” TMH, 2nd Edition</w:t>
      </w:r>
    </w:p>
    <w:p w:rsidR="00700FA3" w:rsidRPr="00700FA3" w:rsidRDefault="00700FA3" w:rsidP="00700FA3">
      <w:pPr>
        <w:tabs>
          <w:tab w:val="left" w:pos="851"/>
        </w:tabs>
        <w:spacing w:after="0" w:line="240" w:lineRule="auto"/>
        <w:ind w:left="1440" w:hanging="1440"/>
        <w:jc w:val="both"/>
        <w:rPr>
          <w:rFonts w:ascii="Times New Roman" w:hAnsi="Times New Roman" w:cs="Times New Roman"/>
          <w:b/>
          <w:bCs/>
          <w:sz w:val="20"/>
          <w:szCs w:val="20"/>
          <w:lang w:bidi="hi-IN"/>
        </w:rPr>
      </w:pPr>
    </w:p>
    <w:p w:rsidR="00700FA3" w:rsidRPr="00700FA3" w:rsidRDefault="00700FA3" w:rsidP="00700FA3">
      <w:pPr>
        <w:tabs>
          <w:tab w:val="left" w:pos="851"/>
        </w:tabs>
        <w:spacing w:after="0" w:line="240" w:lineRule="auto"/>
        <w:ind w:left="1440"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Reference Books:</w:t>
      </w:r>
    </w:p>
    <w:p w:rsidR="00700FA3" w:rsidRPr="00700FA3" w:rsidRDefault="00700FA3" w:rsidP="00700FA3">
      <w:pPr>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[R1]</w:t>
      </w:r>
      <w:r w:rsidRPr="00700FA3">
        <w:rPr>
          <w:rFonts w:ascii="Times New Roman" w:hAnsi="Times New Roman" w:cs="Times New Roman"/>
          <w:sz w:val="20"/>
          <w:szCs w:val="20"/>
          <w:lang w:bidi="hi-IN"/>
        </w:rPr>
        <w:tab/>
        <w:t>George Kennedy, “Communication System” TMH – 4th Edition</w:t>
      </w:r>
    </w:p>
    <w:p w:rsidR="00700FA3" w:rsidRPr="00700FA3" w:rsidRDefault="00700FA3" w:rsidP="00700FA3">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[R2]</w:t>
      </w:r>
      <w:r w:rsidRPr="00700FA3">
        <w:rPr>
          <w:rFonts w:ascii="Times New Roman" w:hAnsi="Times New Roman" w:cs="Times New Roman"/>
          <w:sz w:val="20"/>
          <w:szCs w:val="20"/>
          <w:lang w:bidi="hi-IN"/>
        </w:rPr>
        <w:tab/>
        <w:t>B. P. Lathi, “Modern Digital and Analog Communication System” Oxford University Press – 3rd Edition.</w:t>
      </w:r>
    </w:p>
    <w:p w:rsidR="00700FA3" w:rsidRPr="00700FA3" w:rsidRDefault="00700FA3" w:rsidP="00700FA3">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[R3]</w:t>
      </w:r>
      <w:r w:rsidRPr="00700FA3">
        <w:rPr>
          <w:rFonts w:ascii="Times New Roman" w:hAnsi="Times New Roman" w:cs="Times New Roman"/>
          <w:sz w:val="20"/>
          <w:szCs w:val="20"/>
          <w:lang w:bidi="hi-IN"/>
        </w:rPr>
        <w:tab/>
        <w:t xml:space="preserve">Digital Communications by John G.Proakis; McGraw Hill. </w:t>
      </w:r>
      <w:r w:rsidRPr="00700FA3">
        <w:rPr>
          <w:rFonts w:ascii="Times New Roman" w:hAnsi="Times New Roman" w:cs="Times New Roman"/>
          <w:sz w:val="20"/>
          <w:szCs w:val="20"/>
          <w:lang w:bidi="hi-IN"/>
        </w:rPr>
        <w:cr/>
      </w:r>
    </w:p>
    <w:p w:rsidR="00700FA3" w:rsidRPr="00700FA3" w:rsidRDefault="00700FA3" w:rsidP="00700FA3">
      <w:pPr>
        <w:tabs>
          <w:tab w:val="left" w:pos="851"/>
        </w:tabs>
        <w:spacing w:after="0" w:line="240" w:lineRule="auto"/>
        <w:jc w:val="both"/>
        <w:rPr>
          <w:rFonts w:ascii="Times New Roman" w:hAnsi="Times New Roman" w:cs="Times New Roman"/>
          <w:sz w:val="24"/>
          <w:szCs w:val="24"/>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jc w:val="center"/>
        <w:rPr>
          <w:rFonts w:ascii="Times New Roman" w:eastAsia="Calibri" w:hAnsi="Times New Roman" w:cs="Times New Roman"/>
          <w:b/>
          <w:bCs/>
          <w:sz w:val="20"/>
          <w:szCs w:val="20"/>
          <w:u w:val="single"/>
          <w:lang w:val="en-IN"/>
        </w:rPr>
      </w:pPr>
      <w:r w:rsidRPr="00700FA3">
        <w:rPr>
          <w:rFonts w:ascii="Times New Roman" w:eastAsia="Times New Roman" w:hAnsi="Times New Roman" w:cs="Times New Roman"/>
          <w:b/>
          <w:bCs/>
          <w:sz w:val="20"/>
          <w:szCs w:val="20"/>
          <w:lang w:bidi="hi-IN"/>
        </w:rPr>
        <w:br w:type="page"/>
      </w:r>
      <w:r w:rsidRPr="00700FA3">
        <w:rPr>
          <w:rFonts w:ascii="Times New Roman" w:eastAsia="Calibri" w:hAnsi="Times New Roman" w:cs="Times New Roman"/>
          <w:b/>
          <w:bCs/>
          <w:sz w:val="20"/>
          <w:szCs w:val="20"/>
          <w:u w:val="single"/>
          <w:lang w:val="en-IN"/>
        </w:rPr>
        <w:lastRenderedPageBreak/>
        <w:t>ELECTRICAL POWER QUALITY</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w:t>
      </w:r>
      <w:r w:rsidR="00602F96">
        <w:rPr>
          <w:rFonts w:ascii="Times New Roman" w:eastAsia="Calibri" w:hAnsi="Times New Roman" w:cs="Times New Roman"/>
          <w:b/>
          <w:bCs/>
          <w:sz w:val="20"/>
          <w:szCs w:val="20"/>
          <w:lang w:val="en-IN"/>
        </w:rPr>
        <w:t>-</w:t>
      </w:r>
      <w:r w:rsidRPr="00700FA3">
        <w:rPr>
          <w:rFonts w:ascii="Times New Roman" w:eastAsia="Calibri" w:hAnsi="Times New Roman" w:cs="Times New Roman"/>
          <w:b/>
          <w:bCs/>
          <w:sz w:val="20"/>
          <w:szCs w:val="20"/>
          <w:lang w:val="en-IN"/>
        </w:rPr>
        <w:t>432</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Electrical Power Quality</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 xml:space="preserve"> </w:t>
      </w:r>
    </w:p>
    <w:p w:rsidR="00700FA3" w:rsidRPr="00700FA3" w:rsidRDefault="002E42A2" w:rsidP="00700FA3">
      <w:pPr>
        <w:spacing w:after="0" w:line="240" w:lineRule="auto"/>
        <w:rPr>
          <w:rFonts w:ascii="Times New Roman" w:eastAsia="Calibri" w:hAnsi="Times New Roman" w:cs="Times New Roman"/>
          <w:b/>
          <w:bCs/>
          <w:sz w:val="20"/>
          <w:szCs w:val="20"/>
          <w:lang w:val="en-IN"/>
        </w:rPr>
      </w:pPr>
      <w:r w:rsidRPr="002E42A2">
        <w:rPr>
          <w:rFonts w:ascii="Times New Roman" w:eastAsia="Calibri" w:hAnsi="Times New Roman" w:cs="Times New Roman"/>
          <w:noProof/>
          <w:sz w:val="20"/>
          <w:szCs w:val="20"/>
          <w:lang w:val="en-IN"/>
        </w:rPr>
        <w:pict>
          <v:shape id="_x0000_s1143" type="#_x0000_t202" style="position:absolute;margin-left:-1.05pt;margin-top:3.8pt;width:463.8pt;height:76.7pt;z-index:251726848">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the importance of Power Quality and methods to improve it that are required in the power industry.</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Introduction: Power Quality (PQ), PQ problems , Sags, Swells, Transients, Harmonics, Interruptions, Flicker, Voltage fluctuations, Notch. PQ Issues, Assessing PQ: Remedies -Customer side of meter, Utility side of the meter. Power quality monitoring – Monitoring considerations, Historical Perspective of PQ Measuring Instruments, PQ measurement equipment, Assessment of PQ measurement data, Application of intelligent systems, PQ monitoring standards.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Voltage Sag Analysis: Voltage sag characteristics - Methodology for computation of voltage sag magnitude and occurrence — Accuracy of sag analysis — Duration &amp; frequency of sags — Faults behind transformers — Effect of pre-fault voltage — Simple examples — Voltage dip problems, fast assessment methods for voltage sags in distribution systems.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PQ Consideration in Industrial Power Systems: Adjustable speed drive (ASD) systems and applications — Sources of power system harmonics — Mitigation of harmonics — Characterization of voltage sags experienced by three-phase ASD systems — Types of sags and phase angle jumps — Effects of momentary voltage dips on the operation of induction and synchronous motors.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IV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Harmonics: Harmonic distortion, Voltage versus current distortion, Harmonics versus Transients, Harmonic Indices, Harmonic sources from commercial loads, Harmonic sources from industrial loads, Locating Harmonic sources, System response characteristics, Effects of Harmonic distortion, Inter harmonics, Devices for controlling harmonic distortion.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Math H.J. Bollen, Understanding Power Quality Problems, IEEE Press, 1999.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sz w:val="20"/>
          <w:szCs w:val="20"/>
          <w:lang w:val="en-IN"/>
        </w:rPr>
        <w:tab/>
        <w:t>Roger C.Dugan, Mark F.McGranaghan, Surya Santoso, H.Wayne Beaty, Electrical Power Systems</w:t>
      </w:r>
    </w:p>
    <w:p w:rsidR="00700FA3" w:rsidRPr="00700FA3" w:rsidRDefault="00700FA3" w:rsidP="00700FA3">
      <w:pPr>
        <w:spacing w:after="0" w:line="240" w:lineRule="auto"/>
        <w:ind w:firstLine="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Quality, </w:t>
      </w:r>
      <w:r w:rsidRPr="00700FA3">
        <w:rPr>
          <w:rFonts w:ascii="Times New Roman" w:eastAsia="Calibri" w:hAnsi="Times New Roman" w:cs="Times New Roman"/>
          <w:sz w:val="20"/>
          <w:szCs w:val="20"/>
          <w:lang w:val="en-IN"/>
        </w:rPr>
        <w:tab/>
        <w:t xml:space="preserve">Second Edition, Tata McGraw-Hill Edition.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[T3]</w:t>
      </w:r>
      <w:r w:rsidRPr="00700FA3">
        <w:rPr>
          <w:rFonts w:ascii="Times New Roman" w:eastAsia="Calibri" w:hAnsi="Times New Roman" w:cs="Times New Roman"/>
          <w:sz w:val="20"/>
          <w:szCs w:val="20"/>
          <w:lang w:val="en-IN"/>
        </w:rPr>
        <w:tab/>
        <w:t>C.Sankaran, Power Quality, CRC Press, 2002.</w:t>
      </w:r>
    </w:p>
    <w:p w:rsidR="00700FA3" w:rsidRPr="00700FA3" w:rsidRDefault="00700FA3" w:rsidP="00700FA3">
      <w:pPr>
        <w:spacing w:after="0" w:line="240" w:lineRule="auto"/>
        <w:ind w:left="-288" w:firstLine="288"/>
        <w:jc w:val="both"/>
        <w:rPr>
          <w:rFonts w:ascii="Times New Roman" w:eastAsia="Calibri" w:hAnsi="Times New Roman" w:cs="Times New Roman"/>
          <w:b/>
          <w:sz w:val="20"/>
          <w:szCs w:val="20"/>
          <w:lang w:val="en-IN"/>
        </w:rPr>
      </w:pPr>
    </w:p>
    <w:p w:rsidR="00700FA3" w:rsidRPr="00700FA3" w:rsidRDefault="00700FA3" w:rsidP="00700FA3">
      <w:pPr>
        <w:spacing w:after="0" w:line="240" w:lineRule="auto"/>
        <w:ind w:left="-288" w:firstLine="288"/>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References Books:</w:t>
      </w:r>
    </w:p>
    <w:p w:rsidR="00700FA3" w:rsidRPr="00700FA3" w:rsidRDefault="00700FA3" w:rsidP="00700FA3">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N. G. Hingonani, Gyugi, Understanding FACTS concepts, Technology of flexible AC Transmission</w:t>
      </w:r>
    </w:p>
    <w:p w:rsidR="00700FA3" w:rsidRPr="00700FA3" w:rsidRDefault="00700FA3" w:rsidP="00700FA3">
      <w:pPr>
        <w:spacing w:after="0" w:line="240" w:lineRule="auto"/>
        <w:ind w:left="-288" w:firstLine="100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systems, IEEE Press, 1999</w:t>
      </w:r>
    </w:p>
    <w:p w:rsidR="00700FA3" w:rsidRPr="00700FA3" w:rsidRDefault="00700FA3" w:rsidP="00700FA3">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sz w:val="20"/>
          <w:szCs w:val="20"/>
          <w:lang w:val="en-IN"/>
        </w:rPr>
        <w:tab/>
        <w:t>T.J.E Milles – Reactive Power Control in electric systems, John Wiley &amp; Sons 1982</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[R3]</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b/>
          <w:sz w:val="20"/>
          <w:szCs w:val="20"/>
          <w:lang w:val="en-IN"/>
        </w:rPr>
        <w:tab/>
      </w:r>
      <w:r w:rsidRPr="00700FA3">
        <w:rPr>
          <w:rFonts w:ascii="Times New Roman" w:eastAsia="Calibri" w:hAnsi="Times New Roman" w:cs="Times New Roman"/>
          <w:sz w:val="20"/>
          <w:szCs w:val="20"/>
          <w:lang w:val="en-IN"/>
        </w:rPr>
        <w:t>J. Arrillaga, D.A Bradely and P.S. Bodger, Power System Harmonics. New York: Wiley,1985</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NEURO &amp; FUZZY SYSTEMS LAB</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ETEE-452</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Neuro &amp; Fuzzy System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E800FE" w:rsidRDefault="00700FA3" w:rsidP="00700FA3">
      <w:pPr>
        <w:spacing w:after="0" w:line="240" w:lineRule="auto"/>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312193" w:rsidRPr="00700FA3" w:rsidRDefault="00312193" w:rsidP="00700FA3">
      <w:pPr>
        <w:spacing w:after="0" w:line="240" w:lineRule="auto"/>
        <w:rPr>
          <w:rFonts w:ascii="Times New Roman" w:eastAsia="Times New Roman" w:hAnsi="Times New Roman" w:cs="Times New Roman"/>
          <w:sz w:val="20"/>
          <w:szCs w:val="20"/>
          <w:u w:val="single"/>
          <w:lang w:bidi="hi-IN"/>
        </w:rPr>
      </w:pPr>
    </w:p>
    <w:p w:rsidR="00700FA3" w:rsidRPr="00700FA3" w:rsidRDefault="00700FA3" w:rsidP="002E3C60">
      <w:pPr>
        <w:numPr>
          <w:ilvl w:val="0"/>
          <w:numId w:val="35"/>
        </w:numPr>
        <w:spacing w:after="0" w:line="240" w:lineRule="auto"/>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 xml:space="preserve"> Design a neural network using neural network toolbox, which identify the given data set.</w:t>
      </w:r>
    </w:p>
    <w:p w:rsidR="00700FA3" w:rsidRPr="00700FA3" w:rsidRDefault="00700FA3" w:rsidP="00700FA3">
      <w:pPr>
        <w:tabs>
          <w:tab w:val="left" w:pos="1080"/>
        </w:tabs>
        <w:spacing w:after="0" w:line="240" w:lineRule="auto"/>
        <w:ind w:left="108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P= [0 1 2 3 4 5 6 7 8 9 10]; (Given input data)</w:t>
      </w:r>
    </w:p>
    <w:p w:rsidR="00700FA3" w:rsidRPr="00700FA3" w:rsidRDefault="00700FA3" w:rsidP="00700FA3">
      <w:pPr>
        <w:spacing w:after="0" w:line="240" w:lineRule="auto"/>
        <w:ind w:left="108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 [0 1 2 3 4 3 2 1 2 3 4];   (Given output data)</w:t>
      </w: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Write a program to implement AND function using </w:t>
      </w:r>
      <w:r w:rsidR="00312193" w:rsidRPr="00700FA3">
        <w:rPr>
          <w:rFonts w:ascii="Times New Roman" w:eastAsia="Times New Roman" w:hAnsi="Times New Roman" w:cs="Times New Roman"/>
          <w:sz w:val="20"/>
          <w:szCs w:val="20"/>
          <w:lang w:bidi="hi-IN"/>
        </w:rPr>
        <w:t>perception</w:t>
      </w:r>
      <w:r w:rsidRPr="00700FA3">
        <w:rPr>
          <w:rFonts w:ascii="Times New Roman" w:eastAsia="Times New Roman" w:hAnsi="Times New Roman" w:cs="Times New Roman"/>
          <w:sz w:val="20"/>
          <w:szCs w:val="20"/>
          <w:lang w:bidi="hi-IN"/>
        </w:rPr>
        <w:t xml:space="preserve"> networks with bipolar inputs and outputs. </w:t>
      </w:r>
    </w:p>
    <w:p w:rsidR="00700FA3" w:rsidRPr="00700FA3" w:rsidRDefault="00700FA3" w:rsidP="00700FA3">
      <w:pPr>
        <w:spacing w:after="0" w:line="240" w:lineRule="auto"/>
        <w:ind w:left="360"/>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implement AND function using ADALINE with bipolar   inputs and outputs.</w:t>
      </w:r>
    </w:p>
    <w:p w:rsidR="00700FA3" w:rsidRPr="00700FA3" w:rsidRDefault="00700FA3" w:rsidP="00700FA3">
      <w:pPr>
        <w:spacing w:after="0" w:line="240" w:lineRule="auto"/>
        <w:contextualSpacing/>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Implement a Back Propagation network for a given input pattern by a suitable MATLAB program. Perform 3 epochs of operation.</w:t>
      </w:r>
    </w:p>
    <w:p w:rsidR="00700FA3" w:rsidRPr="00700FA3" w:rsidRDefault="00700FA3" w:rsidP="00700FA3">
      <w:pPr>
        <w:spacing w:after="0" w:line="240" w:lineRule="auto"/>
        <w:ind w:left="720"/>
        <w:contextualSpacing/>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construct and test auto-associative network for input vector using HEBB/Outer Product Rule.</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construct and test hetero associative network for binary inputs and targets using HEBB/Outer Product Rule</w:t>
      </w:r>
    </w:p>
    <w:p w:rsidR="00700FA3" w:rsidRPr="00700FA3" w:rsidRDefault="00700FA3" w:rsidP="00700FA3">
      <w:pPr>
        <w:ind w:left="720"/>
        <w:contextualSpacing/>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Consider the following fuzzy sets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28"/>
          <w:sz w:val="20"/>
          <w:szCs w:val="20"/>
          <w:lang w:bidi="hi-IN"/>
        </w:rPr>
        <w:object w:dxaOrig="25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95pt;height:37.4pt" o:ole="">
            <v:imagedata r:id="rId20" o:title=""/>
          </v:shape>
          <o:OLEObject Type="Embed" ProgID="Equation.3" ShapeID="_x0000_i1025" DrawAspect="Content" ObjectID="_1479740112" r:id="rId21"/>
        </w:obje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28"/>
          <w:sz w:val="20"/>
          <w:szCs w:val="20"/>
          <w:lang w:bidi="hi-IN"/>
        </w:rPr>
        <w:object w:dxaOrig="2760" w:dyaOrig="680">
          <v:shape id="_x0000_i1026" type="#_x0000_t75" style="width:136.5pt;height:37.4pt" o:ole="">
            <v:imagedata r:id="rId22" o:title=""/>
          </v:shape>
          <o:OLEObject Type="Embed" ProgID="Equation.3" ShapeID="_x0000_i1026" DrawAspect="Content" ObjectID="_1479740113" r:id="rId23"/>
        </w:obje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Calculate </w:t>
      </w:r>
      <w:r w:rsidRPr="00700FA3">
        <w:rPr>
          <w:rFonts w:ascii="Times New Roman" w:eastAsia="Times New Roman" w:hAnsi="Times New Roman" w:cs="Times New Roman"/>
          <w:position w:val="-10"/>
          <w:sz w:val="20"/>
          <w:szCs w:val="20"/>
          <w:lang w:bidi="hi-IN"/>
        </w:rPr>
        <w:object w:dxaOrig="1900" w:dyaOrig="480">
          <v:shape id="_x0000_i1027" type="#_x0000_t75" style="width:94.45pt;height:22.45pt" o:ole="">
            <v:imagedata r:id="rId24" o:title=""/>
          </v:shape>
          <o:OLEObject Type="Embed" ProgID="Equation.3" ShapeID="_x0000_i1027" DrawAspect="Content" ObjectID="_1479740114" r:id="rId25"/>
        </w:object>
      </w:r>
      <w:r w:rsidRPr="00700FA3">
        <w:rPr>
          <w:rFonts w:ascii="Times New Roman" w:eastAsia="Times New Roman" w:hAnsi="Times New Roman" w:cs="Times New Roman"/>
          <w:sz w:val="20"/>
          <w:szCs w:val="20"/>
          <w:lang w:bidi="hi-IN"/>
        </w:rPr>
        <w:t>by using a MATLAB program.</w:t>
      </w: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Find the fuzzy relation using fuzzy max-min method for the following </w:t>
      </w:r>
    </w:p>
    <w:p w:rsidR="00700FA3" w:rsidRPr="00700FA3" w:rsidRDefault="00700FA3" w:rsidP="00700FA3">
      <w:pPr>
        <w:spacing w:after="0" w:line="240" w:lineRule="auto"/>
        <w:ind w:left="36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Using    MATLAB program</w:t>
      </w:r>
    </w:p>
    <w:p w:rsidR="00700FA3" w:rsidRPr="00700FA3" w:rsidRDefault="00700FA3" w:rsidP="00700FA3">
      <w:pPr>
        <w:spacing w:after="0" w:line="240" w:lineRule="auto"/>
        <w:ind w:left="135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50"/>
          <w:sz w:val="20"/>
          <w:szCs w:val="20"/>
          <w:lang w:bidi="hi-IN"/>
        </w:rPr>
        <w:object w:dxaOrig="1620" w:dyaOrig="1120">
          <v:shape id="_x0000_i1028" type="#_x0000_t75" style="width:79.5pt;height:57.95pt" o:ole="">
            <v:imagedata r:id="rId26" o:title=""/>
          </v:shape>
          <o:OLEObject Type="Embed" ProgID="Equation.3" ShapeID="_x0000_i1028" DrawAspect="Content" ObjectID="_1479740115" r:id="rId27"/>
        </w:object>
      </w:r>
      <w:r w:rsidRPr="00700FA3">
        <w:rPr>
          <w:rFonts w:ascii="Times New Roman" w:eastAsia="Times New Roman" w:hAnsi="Times New Roman" w:cs="Times New Roman"/>
          <w:sz w:val="20"/>
          <w:szCs w:val="20"/>
          <w:lang w:bidi="hi-IN"/>
        </w:rPr>
        <w:t xml:space="preserve">                S= </w:t>
      </w:r>
      <w:r w:rsidRPr="00700FA3">
        <w:rPr>
          <w:rFonts w:ascii="Times New Roman" w:eastAsia="Times New Roman" w:hAnsi="Times New Roman" w:cs="Times New Roman"/>
          <w:position w:val="-50"/>
          <w:sz w:val="20"/>
          <w:szCs w:val="20"/>
          <w:lang w:bidi="hi-IN"/>
        </w:rPr>
        <w:object w:dxaOrig="480" w:dyaOrig="1120">
          <v:shape id="_x0000_i1029" type="#_x0000_t75" style="width:22.45pt;height:57.95pt" o:ole="">
            <v:imagedata r:id="rId28" o:title=""/>
          </v:shape>
          <o:OLEObject Type="Embed" ProgID="Equation.3" ShapeID="_x0000_i1029" DrawAspect="Content" ObjectID="_1479740116" r:id="rId29"/>
        </w:object>
      </w: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50"/>
          <w:sz w:val="20"/>
          <w:szCs w:val="20"/>
          <w:lang w:bidi="hi-IN"/>
        </w:rPr>
        <w:object w:dxaOrig="480" w:dyaOrig="1120">
          <v:shape id="_x0000_i1030" type="#_x0000_t75" style="width:22.45pt;height:57.95pt" o:ole="">
            <v:imagedata r:id="rId30" o:title=""/>
          </v:shape>
          <o:OLEObject Type="Embed" ProgID="Equation.3" ShapeID="_x0000_i1030" DrawAspect="Content" ObjectID="_1479740117" r:id="rId31"/>
        </w:object>
      </w:r>
      <w:r w:rsidRPr="00700FA3">
        <w:rPr>
          <w:rFonts w:ascii="Times New Roman" w:eastAsia="Times New Roman" w:hAnsi="Times New Roman" w:cs="Times New Roman"/>
          <w:sz w:val="20"/>
          <w:szCs w:val="20"/>
          <w:lang w:bidi="hi-IN"/>
        </w:rPr>
        <w:t xml:space="preserve">          </w:t>
      </w: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Using MATLAB programming to draw triangular and Gaussian    membership   function. Given    x=0 to 10 with increment of 0.1.   Triangular membership function is defined between [5 6 7] and Gaussian membership is defined between 2 and 4. </w:t>
      </w:r>
    </w:p>
    <w:p w:rsidR="00700FA3" w:rsidRPr="00700FA3" w:rsidRDefault="00700FA3" w:rsidP="00700FA3">
      <w:pPr>
        <w:spacing w:after="0" w:line="240" w:lineRule="auto"/>
        <w:ind w:left="720"/>
        <w:contextualSpacing/>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Using MATLAB program find the crisp lambda cut set relation for lambda=0.6.      </w:t>
      </w:r>
    </w:p>
    <w:p w:rsidR="00700FA3" w:rsidRPr="00700FA3" w:rsidRDefault="00700FA3" w:rsidP="00700FA3">
      <w:pPr>
        <w:spacing w:after="0" w:line="240" w:lineRule="auto"/>
        <w:ind w:left="81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The fuzzy matrix is given by:   </w:t>
      </w:r>
    </w:p>
    <w:p w:rsidR="00700FA3" w:rsidRPr="00700FA3" w:rsidRDefault="00700FA3" w:rsidP="00700FA3">
      <w:pPr>
        <w:spacing w:after="0" w:line="240" w:lineRule="auto"/>
        <w:ind w:left="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  </w:t>
      </w:r>
      <w:r w:rsidRPr="00700FA3">
        <w:rPr>
          <w:rFonts w:ascii="Times New Roman" w:eastAsia="Times New Roman" w:hAnsi="Times New Roman" w:cs="Times New Roman"/>
          <w:position w:val="-66"/>
          <w:sz w:val="20"/>
          <w:szCs w:val="20"/>
          <w:lang w:bidi="hi-IN"/>
        </w:rPr>
        <w:object w:dxaOrig="2120" w:dyaOrig="1440">
          <v:shape id="_x0000_i1031" type="#_x0000_t75" style="width:109.4pt;height:1in" o:ole="">
            <v:imagedata r:id="rId32" o:title=""/>
          </v:shape>
          <o:OLEObject Type="Embed" ProgID="Equation.3" ShapeID="_x0000_i1031" DrawAspect="Content" ObjectID="_1479740118" r:id="rId33"/>
        </w:object>
      </w:r>
    </w:p>
    <w:p w:rsidR="00700FA3" w:rsidRPr="00700FA3" w:rsidRDefault="00700FA3" w:rsidP="00700FA3">
      <w:pPr>
        <w:spacing w:after="0" w:line="240" w:lineRule="auto"/>
        <w:ind w:left="720" w:hanging="36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11. Write a Matlab program/GATOOL for maximizing/minimizing a function.</w:t>
      </w:r>
    </w:p>
    <w:p w:rsidR="00700FA3" w:rsidRPr="00700FA3" w:rsidRDefault="00700FA3" w:rsidP="00700FA3">
      <w:pPr>
        <w:spacing w:before="240" w:after="0" w:line="240" w:lineRule="auto"/>
        <w:ind w:left="720" w:hanging="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12.  Design a Controller using Fuzzy /Neural Network/ANFIS Editor</w:t>
      </w:r>
    </w:p>
    <w:p w:rsidR="00700FA3" w:rsidRPr="00700FA3" w:rsidRDefault="00700FA3" w:rsidP="00700FA3">
      <w:pPr>
        <w:spacing w:before="240" w:after="0" w:line="240" w:lineRule="auto"/>
        <w:ind w:left="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b/>
          <w:sz w:val="20"/>
          <w:szCs w:val="20"/>
          <w:u w:val="single"/>
          <w:lang w:val="en-IN" w:bidi="hi-IN"/>
        </w:rPr>
      </w:pPr>
      <w:r w:rsidRPr="00700FA3">
        <w:rPr>
          <w:rFonts w:ascii="Times New Roman" w:eastAsia="Times New Roman" w:hAnsi="Times New Roman" w:cs="Times New Roman"/>
          <w:b/>
          <w:sz w:val="20"/>
          <w:szCs w:val="20"/>
          <w:u w:val="single"/>
          <w:lang w:val="en-IN" w:bidi="hi-IN"/>
        </w:rPr>
        <w:br w:type="page"/>
      </w:r>
    </w:p>
    <w:p w:rsidR="00700FA3" w:rsidRPr="00700FA3" w:rsidRDefault="00700FA3" w:rsidP="00700FA3">
      <w:pPr>
        <w:spacing w:after="0" w:line="240" w:lineRule="auto"/>
        <w:jc w:val="center"/>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caps/>
          <w:sz w:val="20"/>
          <w:szCs w:val="20"/>
          <w:u w:val="single"/>
          <w:lang w:bidi="hi-IN"/>
        </w:rPr>
        <w:lastRenderedPageBreak/>
        <w:t>ELECTRICAL ENERGY CONSERVATION LAB</w:t>
      </w: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ETEE-454</w:t>
      </w:r>
      <w:r w:rsidRPr="00700FA3">
        <w:rPr>
          <w:rFonts w:ascii="Times New Roman" w:eastAsia="Times New Roman" w:hAnsi="Times New Roman" w:cs="Times New Roman"/>
          <w:b/>
          <w:bCs/>
          <w:sz w:val="20"/>
          <w:szCs w:val="20"/>
          <w:lang w:bidi="hi-IN"/>
        </w:rPr>
        <w:tab/>
      </w:r>
      <w:r w:rsidR="00A66D74">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Experimental study of solar PV pumping system.</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Experimental study of solar lighting systems.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Efficiency evaluation of pumps/fans/compressors.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Power quality measurements of electrical appliances.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measurement and control systems using virtual instrumentation software for motors, PV and lighting systems.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Life Cycle Analysis (LCA) using software.</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Building energy analysis using software.</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sidR="00815DC8">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ELECTRICAL MACHINES-III LAB</w:t>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Code: </w:t>
      </w:r>
      <w:r w:rsidR="0043232B" w:rsidRPr="00700FA3">
        <w:rPr>
          <w:rFonts w:ascii="Times New Roman" w:eastAsia="Times New Roman" w:hAnsi="Times New Roman" w:cs="Times New Roman"/>
          <w:b/>
          <w:bCs/>
          <w:sz w:val="20"/>
          <w:szCs w:val="20"/>
          <w:lang w:bidi="hi-IN"/>
        </w:rPr>
        <w:t>ETEE-454</w:t>
      </w:r>
      <w:r w:rsidR="0043232B" w:rsidRPr="00700FA3">
        <w:rPr>
          <w:rFonts w:ascii="Times New Roman" w:eastAsia="Times New Roman" w:hAnsi="Times New Roman" w:cs="Times New Roman"/>
          <w:b/>
          <w:bCs/>
          <w:sz w:val="20"/>
          <w:szCs w:val="20"/>
          <w:lang w:bidi="hi-IN"/>
        </w:rPr>
        <w:tab/>
      </w:r>
      <w:r w:rsidR="0043232B">
        <w:rPr>
          <w:rFonts w:ascii="Times New Roman" w:eastAsia="Times New Roman" w:hAnsi="Times New Roman" w:cs="Times New Roman"/>
          <w:b/>
          <w:bCs/>
          <w:sz w:val="20"/>
          <w:szCs w:val="20"/>
          <w:lang w:bidi="hi-IN"/>
        </w:rPr>
        <w:t>(ELECTIVE)</w:t>
      </w:r>
      <w:r w:rsidR="0043232B"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T/P</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w:t>
      </w:r>
      <w:r w:rsidRPr="00700FA3">
        <w:rPr>
          <w:rFonts w:ascii="Times New Roman" w:eastAsia="Times New Roman" w:hAnsi="Times New Roman" w:cs="Times New Roman"/>
          <w:b/>
          <w:sz w:val="20"/>
          <w:szCs w:val="20"/>
          <w:lang w:bidi="hi-IN"/>
        </w:rPr>
        <w:sym w:font="Symbol" w:char="F02D"/>
      </w:r>
      <w:r w:rsidRPr="00700FA3">
        <w:rPr>
          <w:rFonts w:ascii="Times New Roman" w:eastAsia="Times New Roman" w:hAnsi="Times New Roman" w:cs="Times New Roman"/>
          <w:b/>
          <w:sz w:val="20"/>
          <w:szCs w:val="20"/>
          <w:lang w:bidi="hi-IN"/>
        </w:rPr>
        <w:t>III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2</w:t>
      </w:r>
      <w:r w:rsidRPr="00700FA3">
        <w:rPr>
          <w:rFonts w:ascii="Times New Roman" w:eastAsia="Times New Roman" w:hAnsi="Times New Roman" w:cs="Times New Roman"/>
          <w:b/>
          <w:sz w:val="20"/>
          <w:szCs w:val="20"/>
          <w:lang w:bidi="hi-IN"/>
        </w:rPr>
        <w:tab/>
        <w:t xml:space="preserve"> 1</w:t>
      </w: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1 To</w:t>
      </w:r>
      <w:r w:rsidRPr="00700FA3">
        <w:rPr>
          <w:rFonts w:ascii="Times New Roman" w:eastAsia="Times New Roman" w:hAnsi="Times New Roman" w:cs="Times New Roman"/>
          <w:sz w:val="20"/>
          <w:szCs w:val="20"/>
          <w:lang w:bidi="hi-IN"/>
        </w:rPr>
        <w:t xml:space="preserve"> plot following characteristics of self-excited Induction generator.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p>
    <w:p w:rsidR="00700FA3" w:rsidRPr="00700FA3" w:rsidRDefault="00700FA3" w:rsidP="002E3C60">
      <w:pPr>
        <w:numPr>
          <w:ilvl w:val="0"/>
          <w:numId w:val="32"/>
        </w:numPr>
        <w:tabs>
          <w:tab w:val="num" w:pos="1134"/>
        </w:tabs>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No load characteristics ( terminal capacitance vs. induced voltage at no load and constant speed)</w:t>
      </w:r>
    </w:p>
    <w:p w:rsidR="00700FA3" w:rsidRPr="00700FA3" w:rsidRDefault="00700FA3" w:rsidP="002E3C60">
      <w:pPr>
        <w:numPr>
          <w:ilvl w:val="0"/>
          <w:numId w:val="32"/>
        </w:numPr>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Load characteristics (terminal voltage vs. load current at fixed terminal capacitance &amp; constant speed).</w:t>
      </w:r>
    </w:p>
    <w:p w:rsidR="00700FA3" w:rsidRPr="00700FA3" w:rsidRDefault="00700FA3" w:rsidP="002E3C60">
      <w:pPr>
        <w:numPr>
          <w:ilvl w:val="0"/>
          <w:numId w:val="32"/>
        </w:numPr>
        <w:tabs>
          <w:tab w:val="num" w:pos="1418"/>
        </w:tabs>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Frequency characteristics (frequency of generated voltage vs. resistive load current at constant speed)</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2 To</w:t>
      </w:r>
      <w:r w:rsidRPr="00700FA3">
        <w:rPr>
          <w:rFonts w:ascii="Times New Roman" w:eastAsia="Times New Roman" w:hAnsi="Times New Roman" w:cs="Times New Roman"/>
          <w:sz w:val="20"/>
          <w:szCs w:val="20"/>
          <w:lang w:bidi="hi-IN"/>
        </w:rPr>
        <w:t xml:space="preserve"> plot load-voltage characteristics of doubly fed Induction generator.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3 To </w:t>
      </w:r>
      <w:r w:rsidRPr="00700FA3">
        <w:rPr>
          <w:rFonts w:ascii="Times New Roman" w:eastAsia="Times New Roman" w:hAnsi="Times New Roman" w:cs="Times New Roman"/>
          <w:sz w:val="20"/>
          <w:szCs w:val="20"/>
          <w:lang w:bidi="hi-IN"/>
        </w:rPr>
        <w:t>Study Induction voltage regulator.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4 To d</w:t>
      </w:r>
      <w:r w:rsidRPr="00700FA3">
        <w:rPr>
          <w:rFonts w:ascii="Times New Roman" w:eastAsia="Times New Roman" w:hAnsi="Times New Roman" w:cs="Times New Roman"/>
          <w:sz w:val="20"/>
          <w:szCs w:val="20"/>
          <w:lang w:bidi="hi-IN"/>
        </w:rPr>
        <w:t xml:space="preserve">raw torque speed characteristic of variable reluctance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5 To </w:t>
      </w:r>
      <w:r w:rsidRPr="00700FA3">
        <w:rPr>
          <w:rFonts w:ascii="Times New Roman" w:eastAsia="Times New Roman" w:hAnsi="Times New Roman" w:cs="Times New Roman"/>
          <w:sz w:val="20"/>
          <w:szCs w:val="20"/>
          <w:lang w:bidi="hi-IN"/>
        </w:rPr>
        <w:t>control the Speed of stepper motor.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6 To</w:t>
      </w:r>
      <w:r w:rsidRPr="00700FA3">
        <w:rPr>
          <w:rFonts w:ascii="Times New Roman" w:eastAsia="Times New Roman" w:hAnsi="Times New Roman" w:cs="Times New Roman"/>
          <w:sz w:val="20"/>
          <w:szCs w:val="20"/>
          <w:lang w:bidi="hi-IN"/>
        </w:rPr>
        <w:t xml:space="preserve"> draw the torque speed characteristic of hysteresis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7 To</w:t>
      </w:r>
      <w:r w:rsidRPr="00700FA3">
        <w:rPr>
          <w:rFonts w:ascii="Times New Roman" w:eastAsia="Times New Roman" w:hAnsi="Times New Roman" w:cs="Times New Roman"/>
          <w:sz w:val="20"/>
          <w:szCs w:val="20"/>
          <w:lang w:bidi="hi-IN"/>
        </w:rPr>
        <w:t xml:space="preserve"> draw the torque speed characteristic of universal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8 To</w:t>
      </w:r>
      <w:r w:rsidRPr="00700FA3">
        <w:rPr>
          <w:rFonts w:ascii="Times New Roman" w:eastAsia="Times New Roman" w:hAnsi="Times New Roman" w:cs="Times New Roman"/>
          <w:sz w:val="20"/>
          <w:szCs w:val="20"/>
          <w:lang w:bidi="hi-IN"/>
        </w:rPr>
        <w:t xml:space="preserve"> draw the torque speed characteristic of repulsion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9 To</w:t>
      </w:r>
      <w:r w:rsidRPr="00700FA3">
        <w:rPr>
          <w:rFonts w:ascii="Times New Roman" w:eastAsia="Times New Roman" w:hAnsi="Times New Roman" w:cs="Times New Roman"/>
          <w:sz w:val="20"/>
          <w:szCs w:val="20"/>
          <w:lang w:bidi="hi-IN"/>
        </w:rPr>
        <w:t xml:space="preserve"> draw the torque speed characteristic of linear induction motor.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10 To draw the </w:t>
      </w:r>
      <w:r w:rsidRPr="00700FA3">
        <w:rPr>
          <w:rFonts w:ascii="Times New Roman" w:eastAsia="Times New Roman" w:hAnsi="Times New Roman" w:cs="Times New Roman"/>
          <w:sz w:val="20"/>
          <w:szCs w:val="20"/>
          <w:lang w:bidi="hi-IN"/>
        </w:rPr>
        <w:t xml:space="preserve">Torque speed characteristic of doubly fed induction motor. </w:t>
      </w:r>
    </w:p>
    <w:p w:rsidR="00700FA3" w:rsidRPr="00700FA3" w:rsidRDefault="00700FA3" w:rsidP="00700FA3">
      <w:pPr>
        <w:spacing w:after="0" w:line="240" w:lineRule="auto"/>
        <w:ind w:left="360"/>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700FA3" w:rsidRPr="00700FA3" w:rsidRDefault="00700FA3" w:rsidP="00700FA3">
      <w:pPr>
        <w:spacing w:after="0" w:line="240" w:lineRule="auto"/>
        <w:ind w:left="720" w:hanging="720"/>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R1.</w:t>
      </w:r>
      <w:r w:rsidRPr="00700FA3">
        <w:rPr>
          <w:rFonts w:ascii="Times New Roman" w:eastAsia="Times New Roman" w:hAnsi="Times New Roman" w:cs="Times New Roman"/>
          <w:bCs/>
          <w:kern w:val="36"/>
          <w:sz w:val="20"/>
          <w:szCs w:val="20"/>
        </w:rPr>
        <w:tab/>
        <w:t xml:space="preserve"> Laboratory Operations for Rotating Electric Machinery and Transformer Technology ,Donald V. Richardson, Prentice Hall, 1980 </w:t>
      </w:r>
    </w:p>
    <w:p w:rsidR="00700FA3" w:rsidRPr="00700FA3" w:rsidRDefault="00700FA3" w:rsidP="00700FA3">
      <w:pPr>
        <w:spacing w:after="0" w:line="240" w:lineRule="auto"/>
        <w:outlineLvl w:val="0"/>
        <w:rPr>
          <w:rFonts w:ascii="Times New Roman" w:eastAsia="Times New Roman" w:hAnsi="Times New Roman" w:cs="Times New Roman"/>
          <w:bCs/>
          <w:kern w:val="36"/>
          <w:sz w:val="20"/>
          <w:szCs w:val="20"/>
          <w:lang w:val="en-IN" w:eastAsia="en-IN"/>
        </w:rPr>
      </w:pPr>
      <w:r w:rsidRPr="00700FA3">
        <w:rPr>
          <w:rFonts w:ascii="Times New Roman" w:eastAsia="Times New Roman" w:hAnsi="Times New Roman" w:cs="Times New Roman"/>
          <w:bCs/>
          <w:kern w:val="36"/>
          <w:sz w:val="20"/>
          <w:szCs w:val="20"/>
        </w:rPr>
        <w:t>R2.</w:t>
      </w:r>
      <w:r w:rsidRPr="00700FA3">
        <w:rPr>
          <w:rFonts w:ascii="Times New Roman" w:eastAsia="Times New Roman" w:hAnsi="Times New Roman" w:cs="Times New Roman"/>
          <w:bCs/>
          <w:kern w:val="36"/>
          <w:sz w:val="20"/>
          <w:szCs w:val="20"/>
        </w:rPr>
        <w:tab/>
        <w:t xml:space="preserve">Electric Machinery Experiments: Laboratory Practices and Simulation Studies, </w:t>
      </w:r>
      <w:r w:rsidRPr="00700FA3">
        <w:rPr>
          <w:rFonts w:ascii="Times New Roman" w:eastAsia="Times New Roman" w:hAnsi="Times New Roman" w:cs="Times New Roman"/>
          <w:bCs/>
          <w:kern w:val="36"/>
          <w:sz w:val="20"/>
          <w:szCs w:val="48"/>
        </w:rPr>
        <w:t>Sailendra Nath Bhadra, Alpha Science International Ltd, 2013</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p>
    <w:p w:rsidR="00700FA3" w:rsidRPr="00700FA3" w:rsidRDefault="00700FA3" w:rsidP="00700FA3">
      <w:pPr>
        <w:spacing w:after="0" w:line="240" w:lineRule="auto"/>
        <w:ind w:left="-18"/>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lastRenderedPageBreak/>
        <w:t>EMBEDDED SYSTEMS LAB</w:t>
      </w: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Paper Code: </w:t>
      </w:r>
      <w:r w:rsidR="00111E29" w:rsidRPr="00700FA3">
        <w:rPr>
          <w:rFonts w:ascii="Times New Roman" w:eastAsia="Times New Roman" w:hAnsi="Times New Roman" w:cs="Times New Roman"/>
          <w:b/>
          <w:bCs/>
          <w:sz w:val="20"/>
          <w:szCs w:val="20"/>
          <w:lang w:bidi="hi-IN"/>
        </w:rPr>
        <w:t>ETEE-454</w:t>
      </w:r>
      <w:r w:rsidR="00111E29" w:rsidRPr="00700FA3">
        <w:rPr>
          <w:rFonts w:ascii="Times New Roman" w:eastAsia="Times New Roman" w:hAnsi="Times New Roman" w:cs="Times New Roman"/>
          <w:b/>
          <w:bCs/>
          <w:sz w:val="20"/>
          <w:szCs w:val="20"/>
          <w:lang w:bidi="hi-IN"/>
        </w:rPr>
        <w:tab/>
      </w:r>
      <w:r w:rsidR="00111E29">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b/>
          <w:sz w:val="20"/>
          <w:szCs w:val="20"/>
          <w:lang w:val="en-IN" w:bidi="hi-IN"/>
        </w:rPr>
        <w:t xml:space="preserve">                 </w:t>
      </w:r>
      <w:r w:rsidRPr="00700FA3">
        <w:rPr>
          <w:rFonts w:ascii="Times New Roman" w:eastAsia="Times New Roman" w:hAnsi="Times New Roman" w:cs="Times New Roman"/>
          <w:b/>
          <w:color w:val="000000"/>
          <w:sz w:val="20"/>
          <w:szCs w:val="20"/>
          <w:lang w:val="en-IN" w:eastAsia="en-IN" w:bidi="hi-IN"/>
        </w:rPr>
        <w:t xml:space="preserve">    </w:t>
      </w:r>
      <w:r w:rsidRPr="00700FA3">
        <w:rPr>
          <w:rFonts w:ascii="Times New Roman" w:eastAsia="Calibri" w:hAnsi="Times New Roman" w:cs="Times New Roman"/>
          <w:b/>
          <w:bCs/>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L</w:t>
      </w:r>
      <w:r w:rsidRPr="00700FA3">
        <w:rPr>
          <w:rFonts w:ascii="Times New Roman" w:eastAsia="Calibri" w:hAnsi="Times New Roman" w:cs="Times New Roman"/>
          <w:b/>
          <w:bCs/>
          <w:sz w:val="20"/>
          <w:szCs w:val="20"/>
          <w:lang w:bidi="hi-IN"/>
        </w:rPr>
        <w:tab/>
        <w:t xml:space="preserve"> T/P        C</w:t>
      </w:r>
      <w:r w:rsidRPr="00700FA3">
        <w:rPr>
          <w:rFonts w:ascii="Times New Roman" w:eastAsia="Calibri" w:hAnsi="Times New Roman" w:cs="Times New Roman"/>
          <w:b/>
          <w:bCs/>
          <w:sz w:val="20"/>
          <w:szCs w:val="20"/>
          <w:lang w:val="en-IN" w:bidi="hi-IN"/>
        </w:rPr>
        <w:t xml:space="preserve">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bidi="hi-IN"/>
        </w:rPr>
        <w:t xml:space="preserve">Paper: </w:t>
      </w:r>
      <w:r w:rsidRPr="00700FA3">
        <w:rPr>
          <w:rFonts w:ascii="Times New Roman" w:eastAsia="Calibri" w:hAnsi="Times New Roman" w:cs="Times New Roman"/>
          <w:b/>
          <w:sz w:val="20"/>
          <w:szCs w:val="20"/>
          <w:lang w:val="en-IN" w:bidi="hi-IN"/>
        </w:rPr>
        <w:t>Embedded Systems Lab</w:t>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bCs/>
          <w:sz w:val="20"/>
          <w:szCs w:val="20"/>
          <w:lang w:bidi="hi-IN"/>
        </w:rPr>
        <w:t>0</w:t>
      </w:r>
      <w:r w:rsidRPr="00700FA3">
        <w:rPr>
          <w:rFonts w:ascii="Times New Roman" w:eastAsia="Calibri" w:hAnsi="Times New Roman" w:cs="Times New Roman"/>
          <w:b/>
          <w:bCs/>
          <w:sz w:val="20"/>
          <w:szCs w:val="20"/>
          <w:lang w:bidi="hi-IN"/>
        </w:rPr>
        <w:tab/>
        <w:t xml:space="preserve">   2</w:t>
      </w:r>
      <w:r w:rsidRPr="00700FA3">
        <w:rPr>
          <w:rFonts w:ascii="Times New Roman" w:eastAsia="Calibri" w:hAnsi="Times New Roman" w:cs="Times New Roman"/>
          <w:b/>
          <w:bCs/>
          <w:sz w:val="20"/>
          <w:szCs w:val="20"/>
          <w:lang w:bidi="hi-IN"/>
        </w:rPr>
        <w:tab/>
        <w:t xml:space="preserve">  1</w:t>
      </w:r>
    </w:p>
    <w:p w:rsidR="00700FA3" w:rsidRPr="00700FA3" w:rsidRDefault="00700FA3" w:rsidP="00700FA3">
      <w:pPr>
        <w:spacing w:after="0" w:line="240" w:lineRule="auto"/>
        <w:jc w:val="both"/>
        <w:rPr>
          <w:rFonts w:ascii="Times New Roman" w:eastAsia="Calibri" w:hAnsi="Times New Roman" w:cs="Times New Roman"/>
          <w:bCs/>
          <w:sz w:val="20"/>
          <w:szCs w:val="20"/>
          <w:lang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Calibri" w:hAnsi="Times New Roman" w:cs="Times New Roman"/>
          <w:b/>
          <w:bCs/>
          <w:sz w:val="20"/>
          <w:szCs w:val="20"/>
          <w:u w:val="single"/>
          <w:lang w:bidi="hi-IN"/>
        </w:rPr>
      </w:pP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1. Introduction to microcontroller and interfacing modules.</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2. To interface the seven segment display with microcontroller 8051</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3. To create a series of moving lights using PIC on LEDs.</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4. To interface the stepper motor with microcontroller.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5. To display character ‘A’ on 8*8 LED Matrix.</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6. Write an ALP to add 16 bits using ARM 7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7. Write an ALP for multiplying two 32 bit numbers using ARM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8. Write an ALP to multiply two matrices using ARM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870304" w:rsidRDefault="00870304"/>
    <w:sectPr w:rsidR="00870304" w:rsidSect="00597040">
      <w:headerReference w:type="even" r:id="rId34"/>
      <w:headerReference w:type="default" r:id="rId35"/>
      <w:footerReference w:type="even" r:id="rId36"/>
      <w:footerReference w:type="default" r:id="rId37"/>
      <w:headerReference w:type="first" r:id="rId38"/>
      <w:footerReference w:type="first" r:id="rId39"/>
      <w:pgSz w:w="11907" w:h="16839" w:code="9"/>
      <w:pgMar w:top="1440" w:right="128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D2D" w:rsidRDefault="00B90D2D" w:rsidP="005157D1">
      <w:pPr>
        <w:spacing w:after="0" w:line="240" w:lineRule="auto"/>
      </w:pPr>
      <w:r>
        <w:separator/>
      </w:r>
    </w:p>
  </w:endnote>
  <w:endnote w:type="continuationSeparator" w:id="1">
    <w:p w:rsidR="00B90D2D" w:rsidRDefault="00B90D2D" w:rsidP="00515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430C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AB6" w:rsidRDefault="00C04AB6" w:rsidP="005157D1">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-EEE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430C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D2D" w:rsidRDefault="00B90D2D" w:rsidP="005157D1">
      <w:pPr>
        <w:spacing w:after="0" w:line="240" w:lineRule="auto"/>
      </w:pPr>
      <w:r>
        <w:separator/>
      </w:r>
    </w:p>
  </w:footnote>
  <w:footnote w:type="continuationSeparator" w:id="1">
    <w:p w:rsidR="00B90D2D" w:rsidRDefault="00B90D2D" w:rsidP="005157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2E42A2">
    <w:pPr>
      <w:pStyle w:val="Header"/>
    </w:pPr>
    <w:r w:rsidRPr="002E42A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2" o:spid="_x0000_s40962"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6133"/>
      <w:docPartObj>
        <w:docPartGallery w:val="Page Numbers (Top of Page)"/>
        <w:docPartUnique/>
      </w:docPartObj>
    </w:sdtPr>
    <w:sdtContent>
      <w:p w:rsidR="00C04AB6" w:rsidRDefault="002E42A2">
        <w:pPr>
          <w:pStyle w:val="Header"/>
          <w:jc w:val="right"/>
        </w:pPr>
        <w:r w:rsidRPr="002E42A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3" o:spid="_x0000_s40963"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383A36">
            <w:rPr>
              <w:noProof/>
            </w:rPr>
            <w:t>7</w:t>
          </w:r>
        </w:fldSimple>
      </w:p>
    </w:sdtContent>
  </w:sdt>
  <w:p w:rsidR="00C04AB6" w:rsidRDefault="00C04AB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2E42A2">
    <w:pPr>
      <w:pStyle w:val="Header"/>
    </w:pPr>
    <w:r w:rsidRPr="002E42A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1" o:spid="_x0000_s40961"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2AB1"/>
    <w:multiLevelType w:val="hybridMultilevel"/>
    <w:tmpl w:val="1CB24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F4FFB"/>
    <w:multiLevelType w:val="hybridMultilevel"/>
    <w:tmpl w:val="A60805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DCB55AE"/>
    <w:multiLevelType w:val="hybridMultilevel"/>
    <w:tmpl w:val="9A10DF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
    <w:nsid w:val="0FEC12C3"/>
    <w:multiLevelType w:val="hybridMultilevel"/>
    <w:tmpl w:val="053E7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87694B"/>
    <w:multiLevelType w:val="hybridMultilevel"/>
    <w:tmpl w:val="45809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E3998"/>
    <w:multiLevelType w:val="hybridMultilevel"/>
    <w:tmpl w:val="5194F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D335EEC"/>
    <w:multiLevelType w:val="hybridMultilevel"/>
    <w:tmpl w:val="A476D482"/>
    <w:lvl w:ilvl="0" w:tplc="A6C0832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365477"/>
    <w:multiLevelType w:val="hybridMultilevel"/>
    <w:tmpl w:val="A38C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6972F23"/>
    <w:multiLevelType w:val="hybridMultilevel"/>
    <w:tmpl w:val="F8C672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8">
    <w:nsid w:val="31C75063"/>
    <w:multiLevelType w:val="hybridMultilevel"/>
    <w:tmpl w:val="F2D09D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FA5E53"/>
    <w:multiLevelType w:val="hybridMultilevel"/>
    <w:tmpl w:val="07C6A212"/>
    <w:lvl w:ilvl="0" w:tplc="AD960508">
      <w:start w:val="1"/>
      <w:numFmt w:val="lowerLetter"/>
      <w:lvlText w:val="(%1)"/>
      <w:lvlJc w:val="left"/>
      <w:pPr>
        <w:tabs>
          <w:tab w:val="num" w:pos="1080"/>
        </w:tabs>
        <w:ind w:left="1080" w:hanging="720"/>
      </w:pPr>
      <w:rPr>
        <w:rFonts w:hint="default"/>
      </w:rPr>
    </w:lvl>
    <w:lvl w:ilvl="1" w:tplc="40090019">
      <w:start w:val="1"/>
      <w:numFmt w:val="lowerLetter"/>
      <w:lvlText w:val="%2."/>
      <w:lvlJc w:val="left"/>
      <w:pPr>
        <w:ind w:left="1440" w:hanging="360"/>
      </w:pPr>
    </w:lvl>
    <w:lvl w:ilvl="2" w:tplc="18B0891A">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6F466BE"/>
    <w:multiLevelType w:val="hybridMultilevel"/>
    <w:tmpl w:val="6394BDAE"/>
    <w:lvl w:ilvl="0" w:tplc="A6C0832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3D316B"/>
    <w:multiLevelType w:val="hybridMultilevel"/>
    <w:tmpl w:val="8940F1A2"/>
    <w:lvl w:ilvl="0" w:tplc="0409000F">
      <w:start w:val="1"/>
      <w:numFmt w:val="decimal"/>
      <w:lvlText w:val="%1."/>
      <w:lvlJc w:val="left"/>
      <w:pPr>
        <w:ind w:left="720" w:hanging="360"/>
      </w:pPr>
      <w:rPr>
        <w:rFonts w:hint="default"/>
      </w:rPr>
    </w:lvl>
    <w:lvl w:ilvl="1" w:tplc="6062E6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CA7FBA"/>
    <w:multiLevelType w:val="hybridMultilevel"/>
    <w:tmpl w:val="C2EA28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7B77CB"/>
    <w:multiLevelType w:val="hybridMultilevel"/>
    <w:tmpl w:val="CC1CF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D83DEF"/>
    <w:multiLevelType w:val="hybridMultilevel"/>
    <w:tmpl w:val="6B5A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9">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E45CE9"/>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B75D3C"/>
    <w:multiLevelType w:val="hybridMultilevel"/>
    <w:tmpl w:val="15BC0F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811052"/>
    <w:multiLevelType w:val="hybridMultilevel"/>
    <w:tmpl w:val="2E4A39E8"/>
    <w:lvl w:ilvl="0" w:tplc="1DD6D9DA">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1FD0366"/>
    <w:multiLevelType w:val="hybridMultilevel"/>
    <w:tmpl w:val="B1267AE4"/>
    <w:lvl w:ilvl="0" w:tplc="EC3449DA">
      <w:start w:val="1"/>
      <w:numFmt w:val="lowerLetter"/>
      <w:lvlText w:val="%1)"/>
      <w:lvlJc w:val="left"/>
      <w:pPr>
        <w:tabs>
          <w:tab w:val="num" w:pos="1905"/>
        </w:tabs>
        <w:ind w:left="1905" w:hanging="720"/>
      </w:pPr>
      <w:rPr>
        <w:rFonts w:hint="default"/>
      </w:rPr>
    </w:lvl>
    <w:lvl w:ilvl="1" w:tplc="04090019" w:tentative="1">
      <w:start w:val="1"/>
      <w:numFmt w:val="lowerLetter"/>
      <w:lvlText w:val="%2."/>
      <w:lvlJc w:val="left"/>
      <w:pPr>
        <w:tabs>
          <w:tab w:val="num" w:pos="2265"/>
        </w:tabs>
        <w:ind w:left="2265" w:hanging="360"/>
      </w:pPr>
    </w:lvl>
    <w:lvl w:ilvl="2" w:tplc="0409001B" w:tentative="1">
      <w:start w:val="1"/>
      <w:numFmt w:val="lowerRoman"/>
      <w:lvlText w:val="%3."/>
      <w:lvlJc w:val="right"/>
      <w:pPr>
        <w:tabs>
          <w:tab w:val="num" w:pos="2985"/>
        </w:tabs>
        <w:ind w:left="2985" w:hanging="180"/>
      </w:pPr>
    </w:lvl>
    <w:lvl w:ilvl="3" w:tplc="0409000F" w:tentative="1">
      <w:start w:val="1"/>
      <w:numFmt w:val="decimal"/>
      <w:lvlText w:val="%4."/>
      <w:lvlJc w:val="left"/>
      <w:pPr>
        <w:tabs>
          <w:tab w:val="num" w:pos="3705"/>
        </w:tabs>
        <w:ind w:left="3705" w:hanging="360"/>
      </w:pPr>
    </w:lvl>
    <w:lvl w:ilvl="4" w:tplc="04090019" w:tentative="1">
      <w:start w:val="1"/>
      <w:numFmt w:val="lowerLetter"/>
      <w:lvlText w:val="%5."/>
      <w:lvlJc w:val="left"/>
      <w:pPr>
        <w:tabs>
          <w:tab w:val="num" w:pos="4425"/>
        </w:tabs>
        <w:ind w:left="4425" w:hanging="360"/>
      </w:pPr>
    </w:lvl>
    <w:lvl w:ilvl="5" w:tplc="0409001B" w:tentative="1">
      <w:start w:val="1"/>
      <w:numFmt w:val="lowerRoman"/>
      <w:lvlText w:val="%6."/>
      <w:lvlJc w:val="right"/>
      <w:pPr>
        <w:tabs>
          <w:tab w:val="num" w:pos="5145"/>
        </w:tabs>
        <w:ind w:left="5145" w:hanging="180"/>
      </w:pPr>
    </w:lvl>
    <w:lvl w:ilvl="6" w:tplc="0409000F" w:tentative="1">
      <w:start w:val="1"/>
      <w:numFmt w:val="decimal"/>
      <w:lvlText w:val="%7."/>
      <w:lvlJc w:val="left"/>
      <w:pPr>
        <w:tabs>
          <w:tab w:val="num" w:pos="5865"/>
        </w:tabs>
        <w:ind w:left="5865" w:hanging="360"/>
      </w:pPr>
    </w:lvl>
    <w:lvl w:ilvl="7" w:tplc="04090019" w:tentative="1">
      <w:start w:val="1"/>
      <w:numFmt w:val="lowerLetter"/>
      <w:lvlText w:val="%8."/>
      <w:lvlJc w:val="left"/>
      <w:pPr>
        <w:tabs>
          <w:tab w:val="num" w:pos="6585"/>
        </w:tabs>
        <w:ind w:left="6585" w:hanging="360"/>
      </w:pPr>
    </w:lvl>
    <w:lvl w:ilvl="8" w:tplc="0409001B" w:tentative="1">
      <w:start w:val="1"/>
      <w:numFmt w:val="lowerRoman"/>
      <w:lvlText w:val="%9."/>
      <w:lvlJc w:val="right"/>
      <w:pPr>
        <w:tabs>
          <w:tab w:val="num" w:pos="7305"/>
        </w:tabs>
        <w:ind w:left="7305" w:hanging="180"/>
      </w:pPr>
    </w:lvl>
  </w:abstractNum>
  <w:abstractNum w:abstractNumId="36">
    <w:nsid w:val="6304527D"/>
    <w:multiLevelType w:val="hybridMultilevel"/>
    <w:tmpl w:val="3296F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67DE7B5E"/>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A29700F"/>
    <w:multiLevelType w:val="hybridMultilevel"/>
    <w:tmpl w:val="3BB61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E2723B1"/>
    <w:multiLevelType w:val="hybridMultilevel"/>
    <w:tmpl w:val="AA225892"/>
    <w:lvl w:ilvl="0" w:tplc="93546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nsid w:val="73CC32A4"/>
    <w:multiLevelType w:val="hybridMultilevel"/>
    <w:tmpl w:val="8AD6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5BF65B4"/>
    <w:multiLevelType w:val="hybridMultilevel"/>
    <w:tmpl w:val="53B6BCDC"/>
    <w:lvl w:ilvl="0" w:tplc="94563164">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77FF3E0E"/>
    <w:multiLevelType w:val="hybridMultilevel"/>
    <w:tmpl w:val="BAA843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E0B4382"/>
    <w:multiLevelType w:val="hybridMultilevel"/>
    <w:tmpl w:val="0AB6371A"/>
    <w:lvl w:ilvl="0" w:tplc="2040B6C4">
      <w:start w:val="1"/>
      <w:numFmt w:val="decimal"/>
      <w:lvlText w:val="%1."/>
      <w:lvlJc w:val="left"/>
      <w:pPr>
        <w:ind w:left="86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EDF15C6"/>
    <w:multiLevelType w:val="hybridMultilevel"/>
    <w:tmpl w:val="29CA79F0"/>
    <w:lvl w:ilvl="0" w:tplc="425E6626">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5"/>
  </w:num>
  <w:num w:numId="2">
    <w:abstractNumId w:val="21"/>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3"/>
  </w:num>
  <w:num w:numId="6">
    <w:abstractNumId w:val="40"/>
  </w:num>
  <w:num w:numId="7">
    <w:abstractNumId w:val="22"/>
  </w:num>
  <w:num w:numId="8">
    <w:abstractNumId w:val="38"/>
  </w:num>
  <w:num w:numId="9">
    <w:abstractNumId w:val="19"/>
  </w:num>
  <w:num w:numId="10">
    <w:abstractNumId w:val="30"/>
  </w:num>
  <w:num w:numId="11">
    <w:abstractNumId w:val="25"/>
  </w:num>
  <w:num w:numId="12">
    <w:abstractNumId w:val="36"/>
  </w:num>
  <w:num w:numId="13">
    <w:abstractNumId w:val="6"/>
  </w:num>
  <w:num w:numId="14">
    <w:abstractNumId w:val="3"/>
  </w:num>
  <w:num w:numId="15">
    <w:abstractNumId w:val="4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3"/>
  </w:num>
  <w:num w:numId="19">
    <w:abstractNumId w:val="27"/>
  </w:num>
  <w:num w:numId="20">
    <w:abstractNumId w:val="39"/>
  </w:num>
  <w:num w:numId="21">
    <w:abstractNumId w:val="16"/>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42"/>
  </w:num>
  <w:num w:numId="28">
    <w:abstractNumId w:val="1"/>
  </w:num>
  <w:num w:numId="29">
    <w:abstractNumId w:val="32"/>
  </w:num>
  <w:num w:numId="30">
    <w:abstractNumId w:val="13"/>
  </w:num>
  <w:num w:numId="31">
    <w:abstractNumId w:val="18"/>
  </w:num>
  <w:num w:numId="32">
    <w:abstractNumId w:val="49"/>
  </w:num>
  <w:num w:numId="33">
    <w:abstractNumId w:val="24"/>
  </w:num>
  <w:num w:numId="34">
    <w:abstractNumId w:val="4"/>
  </w:num>
  <w:num w:numId="35">
    <w:abstractNumId w:val="44"/>
  </w:num>
  <w:num w:numId="36">
    <w:abstractNumId w:val="47"/>
  </w:num>
  <w:num w:numId="37">
    <w:abstractNumId w:val="12"/>
  </w:num>
  <w:num w:numId="38">
    <w:abstractNumId w:val="7"/>
  </w:num>
  <w:num w:numId="39">
    <w:abstractNumId w:val="33"/>
  </w:num>
  <w:num w:numId="40">
    <w:abstractNumId w:val="8"/>
  </w:num>
  <w:num w:numId="41">
    <w:abstractNumId w:val="15"/>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52226"/>
    <o:shapelayout v:ext="edit">
      <o:idmap v:ext="edit" data="40"/>
    </o:shapelayout>
  </w:hdrShapeDefaults>
  <w:footnotePr>
    <w:footnote w:id="0"/>
    <w:footnote w:id="1"/>
  </w:footnotePr>
  <w:endnotePr>
    <w:endnote w:id="0"/>
    <w:endnote w:id="1"/>
  </w:endnotePr>
  <w:compat/>
  <w:rsids>
    <w:rsidRoot w:val="00EE2300"/>
    <w:rsid w:val="0000576F"/>
    <w:rsid w:val="000076A3"/>
    <w:rsid w:val="00024943"/>
    <w:rsid w:val="00024EC3"/>
    <w:rsid w:val="000254D4"/>
    <w:rsid w:val="00025B58"/>
    <w:rsid w:val="00032023"/>
    <w:rsid w:val="00032C4C"/>
    <w:rsid w:val="000341B2"/>
    <w:rsid w:val="00035BD0"/>
    <w:rsid w:val="00036E9C"/>
    <w:rsid w:val="0003746D"/>
    <w:rsid w:val="00037AC3"/>
    <w:rsid w:val="0004622F"/>
    <w:rsid w:val="00046A51"/>
    <w:rsid w:val="0004717E"/>
    <w:rsid w:val="000515EF"/>
    <w:rsid w:val="00051EF8"/>
    <w:rsid w:val="000629BB"/>
    <w:rsid w:val="00064788"/>
    <w:rsid w:val="0006670B"/>
    <w:rsid w:val="00076B47"/>
    <w:rsid w:val="00077E96"/>
    <w:rsid w:val="000807A9"/>
    <w:rsid w:val="00084743"/>
    <w:rsid w:val="00086F6E"/>
    <w:rsid w:val="000A25CF"/>
    <w:rsid w:val="000B4695"/>
    <w:rsid w:val="000B536D"/>
    <w:rsid w:val="000B70C0"/>
    <w:rsid w:val="000B74CB"/>
    <w:rsid w:val="000C0B17"/>
    <w:rsid w:val="000C4E74"/>
    <w:rsid w:val="000C51E1"/>
    <w:rsid w:val="000C6F39"/>
    <w:rsid w:val="000D0610"/>
    <w:rsid w:val="000D4D4B"/>
    <w:rsid w:val="000D7910"/>
    <w:rsid w:val="000D7F1F"/>
    <w:rsid w:val="000E3E64"/>
    <w:rsid w:val="000E5805"/>
    <w:rsid w:val="000F0F05"/>
    <w:rsid w:val="000F1950"/>
    <w:rsid w:val="000F1E53"/>
    <w:rsid w:val="000F5600"/>
    <w:rsid w:val="00106900"/>
    <w:rsid w:val="00107587"/>
    <w:rsid w:val="00111E29"/>
    <w:rsid w:val="00120688"/>
    <w:rsid w:val="00122AB5"/>
    <w:rsid w:val="001343C6"/>
    <w:rsid w:val="0013706C"/>
    <w:rsid w:val="00137FE8"/>
    <w:rsid w:val="001425B5"/>
    <w:rsid w:val="00143CE0"/>
    <w:rsid w:val="00153702"/>
    <w:rsid w:val="00161C2C"/>
    <w:rsid w:val="001648AD"/>
    <w:rsid w:val="00170234"/>
    <w:rsid w:val="00173696"/>
    <w:rsid w:val="001759DE"/>
    <w:rsid w:val="001761E6"/>
    <w:rsid w:val="0017663A"/>
    <w:rsid w:val="00177370"/>
    <w:rsid w:val="00182AE0"/>
    <w:rsid w:val="00184A6B"/>
    <w:rsid w:val="001929B8"/>
    <w:rsid w:val="00196C9A"/>
    <w:rsid w:val="00197AC3"/>
    <w:rsid w:val="001A0AB6"/>
    <w:rsid w:val="001A2182"/>
    <w:rsid w:val="001A6A22"/>
    <w:rsid w:val="001B43A8"/>
    <w:rsid w:val="001B5400"/>
    <w:rsid w:val="001C2787"/>
    <w:rsid w:val="001C41DF"/>
    <w:rsid w:val="001C527F"/>
    <w:rsid w:val="001E582C"/>
    <w:rsid w:val="001E6831"/>
    <w:rsid w:val="001F477F"/>
    <w:rsid w:val="001F79AB"/>
    <w:rsid w:val="0020069C"/>
    <w:rsid w:val="00201FAF"/>
    <w:rsid w:val="002118FF"/>
    <w:rsid w:val="002123AC"/>
    <w:rsid w:val="00220244"/>
    <w:rsid w:val="002208A6"/>
    <w:rsid w:val="0022415B"/>
    <w:rsid w:val="00225FDA"/>
    <w:rsid w:val="00227111"/>
    <w:rsid w:val="002305DC"/>
    <w:rsid w:val="002354DF"/>
    <w:rsid w:val="00236C2F"/>
    <w:rsid w:val="0024160A"/>
    <w:rsid w:val="0024486B"/>
    <w:rsid w:val="002451BA"/>
    <w:rsid w:val="00247CD2"/>
    <w:rsid w:val="002530FF"/>
    <w:rsid w:val="002668E1"/>
    <w:rsid w:val="002726AD"/>
    <w:rsid w:val="00275C62"/>
    <w:rsid w:val="00281593"/>
    <w:rsid w:val="00284D81"/>
    <w:rsid w:val="00297669"/>
    <w:rsid w:val="0029772B"/>
    <w:rsid w:val="002A3BEB"/>
    <w:rsid w:val="002A6434"/>
    <w:rsid w:val="002B2842"/>
    <w:rsid w:val="002C0E37"/>
    <w:rsid w:val="002C36AD"/>
    <w:rsid w:val="002C64A0"/>
    <w:rsid w:val="002C6578"/>
    <w:rsid w:val="002C6725"/>
    <w:rsid w:val="002C79BB"/>
    <w:rsid w:val="002D294C"/>
    <w:rsid w:val="002D5980"/>
    <w:rsid w:val="002D6397"/>
    <w:rsid w:val="002E3C60"/>
    <w:rsid w:val="002E42A2"/>
    <w:rsid w:val="002E4893"/>
    <w:rsid w:val="002E5E69"/>
    <w:rsid w:val="002E770B"/>
    <w:rsid w:val="002F2295"/>
    <w:rsid w:val="002F2688"/>
    <w:rsid w:val="002F2B3D"/>
    <w:rsid w:val="002F4318"/>
    <w:rsid w:val="002F7D83"/>
    <w:rsid w:val="00302A8F"/>
    <w:rsid w:val="00311B9C"/>
    <w:rsid w:val="00312193"/>
    <w:rsid w:val="0031286A"/>
    <w:rsid w:val="00312D52"/>
    <w:rsid w:val="00314881"/>
    <w:rsid w:val="00317ED1"/>
    <w:rsid w:val="003218B0"/>
    <w:rsid w:val="00323421"/>
    <w:rsid w:val="0032481A"/>
    <w:rsid w:val="00325A0B"/>
    <w:rsid w:val="00325BE9"/>
    <w:rsid w:val="00327DBF"/>
    <w:rsid w:val="003301C3"/>
    <w:rsid w:val="00333197"/>
    <w:rsid w:val="003337E9"/>
    <w:rsid w:val="00334EC4"/>
    <w:rsid w:val="003369B2"/>
    <w:rsid w:val="00343F2D"/>
    <w:rsid w:val="00344C24"/>
    <w:rsid w:val="00350202"/>
    <w:rsid w:val="00373733"/>
    <w:rsid w:val="00382FE5"/>
    <w:rsid w:val="00383A36"/>
    <w:rsid w:val="00384C28"/>
    <w:rsid w:val="00387DBF"/>
    <w:rsid w:val="00392B84"/>
    <w:rsid w:val="0039311E"/>
    <w:rsid w:val="00394BA1"/>
    <w:rsid w:val="00397016"/>
    <w:rsid w:val="003A43CB"/>
    <w:rsid w:val="003A5A98"/>
    <w:rsid w:val="003B039E"/>
    <w:rsid w:val="003B207B"/>
    <w:rsid w:val="003C5E50"/>
    <w:rsid w:val="003D30CB"/>
    <w:rsid w:val="003D441B"/>
    <w:rsid w:val="003E0251"/>
    <w:rsid w:val="003E24AE"/>
    <w:rsid w:val="003E43CD"/>
    <w:rsid w:val="003E5D3E"/>
    <w:rsid w:val="003E6CA0"/>
    <w:rsid w:val="003F0FE6"/>
    <w:rsid w:val="003F2FB2"/>
    <w:rsid w:val="004028CD"/>
    <w:rsid w:val="004058E7"/>
    <w:rsid w:val="00423064"/>
    <w:rsid w:val="004254B3"/>
    <w:rsid w:val="00427D16"/>
    <w:rsid w:val="00430C66"/>
    <w:rsid w:val="0043232B"/>
    <w:rsid w:val="00435229"/>
    <w:rsid w:val="00436428"/>
    <w:rsid w:val="00436F30"/>
    <w:rsid w:val="004373AC"/>
    <w:rsid w:val="0044197C"/>
    <w:rsid w:val="00445BEE"/>
    <w:rsid w:val="00446020"/>
    <w:rsid w:val="00451D4D"/>
    <w:rsid w:val="00454B40"/>
    <w:rsid w:val="00462EDC"/>
    <w:rsid w:val="00465B31"/>
    <w:rsid w:val="00465B6D"/>
    <w:rsid w:val="00467D87"/>
    <w:rsid w:val="004709D8"/>
    <w:rsid w:val="00472270"/>
    <w:rsid w:val="00472CC3"/>
    <w:rsid w:val="004820C9"/>
    <w:rsid w:val="004826BF"/>
    <w:rsid w:val="00486AE5"/>
    <w:rsid w:val="00492951"/>
    <w:rsid w:val="00492E40"/>
    <w:rsid w:val="004944F2"/>
    <w:rsid w:val="004A2513"/>
    <w:rsid w:val="004A354E"/>
    <w:rsid w:val="004B0AB2"/>
    <w:rsid w:val="004B1A21"/>
    <w:rsid w:val="004B5B58"/>
    <w:rsid w:val="004B7B4C"/>
    <w:rsid w:val="004C518B"/>
    <w:rsid w:val="004C5DA9"/>
    <w:rsid w:val="004D0AD3"/>
    <w:rsid w:val="004E0698"/>
    <w:rsid w:val="004E4883"/>
    <w:rsid w:val="004E54C5"/>
    <w:rsid w:val="004E55CD"/>
    <w:rsid w:val="004F058C"/>
    <w:rsid w:val="00505DC6"/>
    <w:rsid w:val="00506079"/>
    <w:rsid w:val="00514076"/>
    <w:rsid w:val="00514B57"/>
    <w:rsid w:val="00514C90"/>
    <w:rsid w:val="005157D1"/>
    <w:rsid w:val="00520020"/>
    <w:rsid w:val="00525A84"/>
    <w:rsid w:val="00530378"/>
    <w:rsid w:val="00535085"/>
    <w:rsid w:val="0054656F"/>
    <w:rsid w:val="00553F86"/>
    <w:rsid w:val="00555577"/>
    <w:rsid w:val="005576BE"/>
    <w:rsid w:val="005664C2"/>
    <w:rsid w:val="005714FF"/>
    <w:rsid w:val="00583E5E"/>
    <w:rsid w:val="00586507"/>
    <w:rsid w:val="005933DA"/>
    <w:rsid w:val="00597040"/>
    <w:rsid w:val="005A4211"/>
    <w:rsid w:val="005A4446"/>
    <w:rsid w:val="005A700A"/>
    <w:rsid w:val="005B408F"/>
    <w:rsid w:val="005C11DA"/>
    <w:rsid w:val="005C76FE"/>
    <w:rsid w:val="005D4216"/>
    <w:rsid w:val="005D5CC1"/>
    <w:rsid w:val="005D7E7B"/>
    <w:rsid w:val="005E21BF"/>
    <w:rsid w:val="005E2F9D"/>
    <w:rsid w:val="005E30AC"/>
    <w:rsid w:val="005E7586"/>
    <w:rsid w:val="005F0CAB"/>
    <w:rsid w:val="005F12AA"/>
    <w:rsid w:val="005F625A"/>
    <w:rsid w:val="005F7445"/>
    <w:rsid w:val="00601064"/>
    <w:rsid w:val="00602F96"/>
    <w:rsid w:val="00603329"/>
    <w:rsid w:val="0060536E"/>
    <w:rsid w:val="0061011B"/>
    <w:rsid w:val="00614581"/>
    <w:rsid w:val="00615E13"/>
    <w:rsid w:val="00616A1A"/>
    <w:rsid w:val="00617D56"/>
    <w:rsid w:val="006200CD"/>
    <w:rsid w:val="00620C6E"/>
    <w:rsid w:val="006272DA"/>
    <w:rsid w:val="00636597"/>
    <w:rsid w:val="006365D2"/>
    <w:rsid w:val="0063796D"/>
    <w:rsid w:val="006434AF"/>
    <w:rsid w:val="006465E9"/>
    <w:rsid w:val="0065486D"/>
    <w:rsid w:val="00657775"/>
    <w:rsid w:val="00673510"/>
    <w:rsid w:val="00682786"/>
    <w:rsid w:val="00684710"/>
    <w:rsid w:val="006849FE"/>
    <w:rsid w:val="00690148"/>
    <w:rsid w:val="00692A20"/>
    <w:rsid w:val="006938B3"/>
    <w:rsid w:val="00697066"/>
    <w:rsid w:val="006A0BF7"/>
    <w:rsid w:val="006A5DCD"/>
    <w:rsid w:val="006A725C"/>
    <w:rsid w:val="006B20AC"/>
    <w:rsid w:val="006B21A1"/>
    <w:rsid w:val="006C2263"/>
    <w:rsid w:val="006C60F4"/>
    <w:rsid w:val="006C6AE7"/>
    <w:rsid w:val="006D1DE1"/>
    <w:rsid w:val="006D2C8C"/>
    <w:rsid w:val="006D57D2"/>
    <w:rsid w:val="006D6708"/>
    <w:rsid w:val="006D7906"/>
    <w:rsid w:val="006E0DA1"/>
    <w:rsid w:val="006E3FD7"/>
    <w:rsid w:val="006F04E8"/>
    <w:rsid w:val="006F4FA6"/>
    <w:rsid w:val="00700FA3"/>
    <w:rsid w:val="00705A3D"/>
    <w:rsid w:val="00711070"/>
    <w:rsid w:val="0071680C"/>
    <w:rsid w:val="00726F1F"/>
    <w:rsid w:val="00730DE0"/>
    <w:rsid w:val="007407A0"/>
    <w:rsid w:val="00742BFB"/>
    <w:rsid w:val="00743D41"/>
    <w:rsid w:val="0075170D"/>
    <w:rsid w:val="00762F51"/>
    <w:rsid w:val="007636C7"/>
    <w:rsid w:val="007731D8"/>
    <w:rsid w:val="007748C0"/>
    <w:rsid w:val="00776D0F"/>
    <w:rsid w:val="00776E95"/>
    <w:rsid w:val="0077795A"/>
    <w:rsid w:val="00777AE9"/>
    <w:rsid w:val="00782F75"/>
    <w:rsid w:val="00786DBE"/>
    <w:rsid w:val="0079379D"/>
    <w:rsid w:val="0079730F"/>
    <w:rsid w:val="007A2FF9"/>
    <w:rsid w:val="007A5771"/>
    <w:rsid w:val="007A59DE"/>
    <w:rsid w:val="007B1E08"/>
    <w:rsid w:val="007B68FA"/>
    <w:rsid w:val="007B6EB6"/>
    <w:rsid w:val="007B7DBE"/>
    <w:rsid w:val="007C4643"/>
    <w:rsid w:val="007D0402"/>
    <w:rsid w:val="007D0E9C"/>
    <w:rsid w:val="007D2366"/>
    <w:rsid w:val="007D2B11"/>
    <w:rsid w:val="007D327A"/>
    <w:rsid w:val="007D7AF8"/>
    <w:rsid w:val="007E2DA9"/>
    <w:rsid w:val="007E6BD0"/>
    <w:rsid w:val="007E7AFE"/>
    <w:rsid w:val="007E7F2F"/>
    <w:rsid w:val="007F0A4F"/>
    <w:rsid w:val="007F36A1"/>
    <w:rsid w:val="007F4AC5"/>
    <w:rsid w:val="0080350B"/>
    <w:rsid w:val="0080535F"/>
    <w:rsid w:val="008069C2"/>
    <w:rsid w:val="00807961"/>
    <w:rsid w:val="00807CC3"/>
    <w:rsid w:val="00815DC8"/>
    <w:rsid w:val="008175E7"/>
    <w:rsid w:val="008228D3"/>
    <w:rsid w:val="00825E12"/>
    <w:rsid w:val="00831DE8"/>
    <w:rsid w:val="008324B1"/>
    <w:rsid w:val="00832D9B"/>
    <w:rsid w:val="00834108"/>
    <w:rsid w:val="008425B3"/>
    <w:rsid w:val="0084433F"/>
    <w:rsid w:val="00852A14"/>
    <w:rsid w:val="0086203C"/>
    <w:rsid w:val="0086698C"/>
    <w:rsid w:val="00870304"/>
    <w:rsid w:val="0087290A"/>
    <w:rsid w:val="00882DA2"/>
    <w:rsid w:val="0088523B"/>
    <w:rsid w:val="00894820"/>
    <w:rsid w:val="00896971"/>
    <w:rsid w:val="008A0ED4"/>
    <w:rsid w:val="008A2F67"/>
    <w:rsid w:val="008A3E83"/>
    <w:rsid w:val="008B48F3"/>
    <w:rsid w:val="008B4F6F"/>
    <w:rsid w:val="008C0094"/>
    <w:rsid w:val="008C2A20"/>
    <w:rsid w:val="008C4BA7"/>
    <w:rsid w:val="008C5364"/>
    <w:rsid w:val="008D02BC"/>
    <w:rsid w:val="008D2829"/>
    <w:rsid w:val="008D586F"/>
    <w:rsid w:val="008D7577"/>
    <w:rsid w:val="008E64F1"/>
    <w:rsid w:val="008E72F4"/>
    <w:rsid w:val="008F2488"/>
    <w:rsid w:val="008F4BE4"/>
    <w:rsid w:val="00922A19"/>
    <w:rsid w:val="00926645"/>
    <w:rsid w:val="00927FC3"/>
    <w:rsid w:val="00934B12"/>
    <w:rsid w:val="00942A3E"/>
    <w:rsid w:val="00944B28"/>
    <w:rsid w:val="00944C9C"/>
    <w:rsid w:val="00947C36"/>
    <w:rsid w:val="00953525"/>
    <w:rsid w:val="0095463D"/>
    <w:rsid w:val="009647E2"/>
    <w:rsid w:val="00970F15"/>
    <w:rsid w:val="0097705A"/>
    <w:rsid w:val="00980125"/>
    <w:rsid w:val="00983E9C"/>
    <w:rsid w:val="00986250"/>
    <w:rsid w:val="009921B5"/>
    <w:rsid w:val="00992C17"/>
    <w:rsid w:val="00996058"/>
    <w:rsid w:val="009A390C"/>
    <w:rsid w:val="009B3BF0"/>
    <w:rsid w:val="009B43E7"/>
    <w:rsid w:val="009C2BA9"/>
    <w:rsid w:val="009C3D16"/>
    <w:rsid w:val="009D0AB0"/>
    <w:rsid w:val="009E0E74"/>
    <w:rsid w:val="009E4880"/>
    <w:rsid w:val="00A02063"/>
    <w:rsid w:val="00A07AD8"/>
    <w:rsid w:val="00A13F41"/>
    <w:rsid w:val="00A166CA"/>
    <w:rsid w:val="00A178ED"/>
    <w:rsid w:val="00A26CAE"/>
    <w:rsid w:val="00A27C17"/>
    <w:rsid w:val="00A34E48"/>
    <w:rsid w:val="00A35996"/>
    <w:rsid w:val="00A36E61"/>
    <w:rsid w:val="00A37B6B"/>
    <w:rsid w:val="00A419DC"/>
    <w:rsid w:val="00A443F7"/>
    <w:rsid w:val="00A54EB7"/>
    <w:rsid w:val="00A62EF2"/>
    <w:rsid w:val="00A631D4"/>
    <w:rsid w:val="00A66D74"/>
    <w:rsid w:val="00A7182C"/>
    <w:rsid w:val="00A7222D"/>
    <w:rsid w:val="00A74D90"/>
    <w:rsid w:val="00A75C33"/>
    <w:rsid w:val="00A83424"/>
    <w:rsid w:val="00A843C5"/>
    <w:rsid w:val="00A93CBE"/>
    <w:rsid w:val="00AA1DB2"/>
    <w:rsid w:val="00AB5401"/>
    <w:rsid w:val="00AB6ED4"/>
    <w:rsid w:val="00AC0EAF"/>
    <w:rsid w:val="00AC4BE3"/>
    <w:rsid w:val="00AC556C"/>
    <w:rsid w:val="00AD0051"/>
    <w:rsid w:val="00AD08BA"/>
    <w:rsid w:val="00AD104A"/>
    <w:rsid w:val="00AE2157"/>
    <w:rsid w:val="00AE5BED"/>
    <w:rsid w:val="00AE6178"/>
    <w:rsid w:val="00AE7865"/>
    <w:rsid w:val="00AF41C7"/>
    <w:rsid w:val="00AF55D0"/>
    <w:rsid w:val="00B016BA"/>
    <w:rsid w:val="00B0322C"/>
    <w:rsid w:val="00B07A86"/>
    <w:rsid w:val="00B07AED"/>
    <w:rsid w:val="00B14C18"/>
    <w:rsid w:val="00B25C5A"/>
    <w:rsid w:val="00B263D8"/>
    <w:rsid w:val="00B27A18"/>
    <w:rsid w:val="00B27C64"/>
    <w:rsid w:val="00B32D1D"/>
    <w:rsid w:val="00B34471"/>
    <w:rsid w:val="00B350C8"/>
    <w:rsid w:val="00B35C9F"/>
    <w:rsid w:val="00B371F5"/>
    <w:rsid w:val="00B372B1"/>
    <w:rsid w:val="00B372F9"/>
    <w:rsid w:val="00B375E9"/>
    <w:rsid w:val="00B43A50"/>
    <w:rsid w:val="00B45769"/>
    <w:rsid w:val="00B51925"/>
    <w:rsid w:val="00B57616"/>
    <w:rsid w:val="00B6003C"/>
    <w:rsid w:val="00B630F9"/>
    <w:rsid w:val="00B64354"/>
    <w:rsid w:val="00B7370E"/>
    <w:rsid w:val="00B7745E"/>
    <w:rsid w:val="00B77470"/>
    <w:rsid w:val="00B77C33"/>
    <w:rsid w:val="00B82B5E"/>
    <w:rsid w:val="00B8462D"/>
    <w:rsid w:val="00B86472"/>
    <w:rsid w:val="00B90D2D"/>
    <w:rsid w:val="00B93C53"/>
    <w:rsid w:val="00B93DD4"/>
    <w:rsid w:val="00B959DE"/>
    <w:rsid w:val="00B968C0"/>
    <w:rsid w:val="00BB11F0"/>
    <w:rsid w:val="00BB56D9"/>
    <w:rsid w:val="00BC01F5"/>
    <w:rsid w:val="00BC18D6"/>
    <w:rsid w:val="00BC2824"/>
    <w:rsid w:val="00BC6BFA"/>
    <w:rsid w:val="00BD07CD"/>
    <w:rsid w:val="00BD355B"/>
    <w:rsid w:val="00BD7D96"/>
    <w:rsid w:val="00BE1AC9"/>
    <w:rsid w:val="00BE1B62"/>
    <w:rsid w:val="00BE2B30"/>
    <w:rsid w:val="00BE59D9"/>
    <w:rsid w:val="00BF13C2"/>
    <w:rsid w:val="00BF2ACA"/>
    <w:rsid w:val="00C04AB6"/>
    <w:rsid w:val="00C0765B"/>
    <w:rsid w:val="00C158D3"/>
    <w:rsid w:val="00C25AC9"/>
    <w:rsid w:val="00C36D33"/>
    <w:rsid w:val="00C4106F"/>
    <w:rsid w:val="00C51088"/>
    <w:rsid w:val="00C515C6"/>
    <w:rsid w:val="00C61634"/>
    <w:rsid w:val="00C61DA4"/>
    <w:rsid w:val="00C645F4"/>
    <w:rsid w:val="00C6476F"/>
    <w:rsid w:val="00C72AE1"/>
    <w:rsid w:val="00C76130"/>
    <w:rsid w:val="00C840A7"/>
    <w:rsid w:val="00C85301"/>
    <w:rsid w:val="00C875C4"/>
    <w:rsid w:val="00C931AB"/>
    <w:rsid w:val="00C94323"/>
    <w:rsid w:val="00C946E9"/>
    <w:rsid w:val="00C96402"/>
    <w:rsid w:val="00CA4F22"/>
    <w:rsid w:val="00CA5D52"/>
    <w:rsid w:val="00CA5F74"/>
    <w:rsid w:val="00CC114F"/>
    <w:rsid w:val="00CC3FAA"/>
    <w:rsid w:val="00CC4FD9"/>
    <w:rsid w:val="00CC5C27"/>
    <w:rsid w:val="00CC5CD1"/>
    <w:rsid w:val="00CC6EC7"/>
    <w:rsid w:val="00CC70AE"/>
    <w:rsid w:val="00CE0AE2"/>
    <w:rsid w:val="00CE3511"/>
    <w:rsid w:val="00CE401E"/>
    <w:rsid w:val="00CE4041"/>
    <w:rsid w:val="00CE424A"/>
    <w:rsid w:val="00CE792F"/>
    <w:rsid w:val="00CF4391"/>
    <w:rsid w:val="00D01CEC"/>
    <w:rsid w:val="00D037DE"/>
    <w:rsid w:val="00D2076D"/>
    <w:rsid w:val="00D20BCD"/>
    <w:rsid w:val="00D226C9"/>
    <w:rsid w:val="00D2481A"/>
    <w:rsid w:val="00D2579D"/>
    <w:rsid w:val="00D27432"/>
    <w:rsid w:val="00D31226"/>
    <w:rsid w:val="00D314F4"/>
    <w:rsid w:val="00D32E1B"/>
    <w:rsid w:val="00D33982"/>
    <w:rsid w:val="00D42AC3"/>
    <w:rsid w:val="00D44502"/>
    <w:rsid w:val="00D4563A"/>
    <w:rsid w:val="00D62617"/>
    <w:rsid w:val="00D67742"/>
    <w:rsid w:val="00D721DE"/>
    <w:rsid w:val="00D7256E"/>
    <w:rsid w:val="00D75261"/>
    <w:rsid w:val="00D91B36"/>
    <w:rsid w:val="00D9539A"/>
    <w:rsid w:val="00D969DA"/>
    <w:rsid w:val="00D96A6B"/>
    <w:rsid w:val="00DA38E9"/>
    <w:rsid w:val="00DB3244"/>
    <w:rsid w:val="00DC4387"/>
    <w:rsid w:val="00DC5D7C"/>
    <w:rsid w:val="00DC67F0"/>
    <w:rsid w:val="00DC7049"/>
    <w:rsid w:val="00DC7933"/>
    <w:rsid w:val="00DD61BA"/>
    <w:rsid w:val="00DE3536"/>
    <w:rsid w:val="00DE431F"/>
    <w:rsid w:val="00DE4D54"/>
    <w:rsid w:val="00DF5578"/>
    <w:rsid w:val="00DF63D9"/>
    <w:rsid w:val="00E12924"/>
    <w:rsid w:val="00E205A3"/>
    <w:rsid w:val="00E277B0"/>
    <w:rsid w:val="00E308C6"/>
    <w:rsid w:val="00E330B0"/>
    <w:rsid w:val="00E33A25"/>
    <w:rsid w:val="00E41207"/>
    <w:rsid w:val="00E41DEB"/>
    <w:rsid w:val="00E4443D"/>
    <w:rsid w:val="00E5617C"/>
    <w:rsid w:val="00E570B1"/>
    <w:rsid w:val="00E63ED4"/>
    <w:rsid w:val="00E6622D"/>
    <w:rsid w:val="00E800FE"/>
    <w:rsid w:val="00E91889"/>
    <w:rsid w:val="00E92DAD"/>
    <w:rsid w:val="00EA3CEE"/>
    <w:rsid w:val="00EB1C0E"/>
    <w:rsid w:val="00EB38B9"/>
    <w:rsid w:val="00EC3B17"/>
    <w:rsid w:val="00EE2300"/>
    <w:rsid w:val="00EE5DC5"/>
    <w:rsid w:val="00EF2225"/>
    <w:rsid w:val="00F0794A"/>
    <w:rsid w:val="00F152D7"/>
    <w:rsid w:val="00F216E7"/>
    <w:rsid w:val="00F227BF"/>
    <w:rsid w:val="00F23247"/>
    <w:rsid w:val="00F249EF"/>
    <w:rsid w:val="00F32504"/>
    <w:rsid w:val="00F32697"/>
    <w:rsid w:val="00F339DD"/>
    <w:rsid w:val="00F37387"/>
    <w:rsid w:val="00F41EE0"/>
    <w:rsid w:val="00F42151"/>
    <w:rsid w:val="00F455C8"/>
    <w:rsid w:val="00F47280"/>
    <w:rsid w:val="00F51343"/>
    <w:rsid w:val="00F53160"/>
    <w:rsid w:val="00F66AD1"/>
    <w:rsid w:val="00F73188"/>
    <w:rsid w:val="00F740BA"/>
    <w:rsid w:val="00F74B42"/>
    <w:rsid w:val="00F74F69"/>
    <w:rsid w:val="00F74FF8"/>
    <w:rsid w:val="00F7612F"/>
    <w:rsid w:val="00F76311"/>
    <w:rsid w:val="00F875CC"/>
    <w:rsid w:val="00F90AC9"/>
    <w:rsid w:val="00F90DEE"/>
    <w:rsid w:val="00F948FE"/>
    <w:rsid w:val="00F95632"/>
    <w:rsid w:val="00F95F5E"/>
    <w:rsid w:val="00FA0B73"/>
    <w:rsid w:val="00FA1864"/>
    <w:rsid w:val="00FB0BCC"/>
    <w:rsid w:val="00FB52B9"/>
    <w:rsid w:val="00FB63F9"/>
    <w:rsid w:val="00FC6A30"/>
    <w:rsid w:val="00FC7279"/>
    <w:rsid w:val="00FD5580"/>
    <w:rsid w:val="00FD6AC3"/>
    <w:rsid w:val="00FE2E25"/>
    <w:rsid w:val="00FE3332"/>
    <w:rsid w:val="00FE33BF"/>
    <w:rsid w:val="00FE4797"/>
    <w:rsid w:val="00FE6071"/>
    <w:rsid w:val="00FE695E"/>
    <w:rsid w:val="00FE79A2"/>
    <w:rsid w:val="00FF2B71"/>
    <w:rsid w:val="00FF574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link w:val="Heading1Char"/>
    <w:uiPriority w:val="9"/>
    <w:qFormat/>
    <w:rsid w:val="00700F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6">
    <w:name w:val="heading 6"/>
    <w:basedOn w:val="Normal"/>
    <w:next w:val="Normal"/>
    <w:link w:val="Heading6Char"/>
    <w:uiPriority w:val="9"/>
    <w:semiHidden/>
    <w:unhideWhenUsed/>
    <w:qFormat/>
    <w:rsid w:val="00700FA3"/>
    <w:pPr>
      <w:keepNext/>
      <w:keepLines/>
      <w:spacing w:before="200" w:after="0"/>
      <w:outlineLvl w:val="5"/>
    </w:pPr>
    <w:rPr>
      <w:rFonts w:asciiTheme="majorHAnsi" w:eastAsiaTheme="majorEastAsia" w:hAnsiTheme="majorHAnsi" w:cs="Mangal"/>
      <w:i/>
      <w:iCs/>
      <w:color w:val="243F60" w:themeColor="accent1" w:themeShade="7F"/>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300"/>
    <w:pPr>
      <w:ind w:left="720"/>
      <w:contextualSpacing/>
    </w:pPr>
    <w:rPr>
      <w:rFonts w:ascii="Calibri" w:eastAsia="Times New Roman" w:hAnsi="Calibri" w:cs="Mangal"/>
      <w:szCs w:val="20"/>
      <w:lang w:bidi="hi-IN"/>
    </w:rPr>
  </w:style>
  <w:style w:type="paragraph" w:styleId="Header">
    <w:name w:val="header"/>
    <w:basedOn w:val="Normal"/>
    <w:link w:val="HeaderChar"/>
    <w:uiPriority w:val="99"/>
    <w:unhideWhenUsed/>
    <w:rsid w:val="00515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7D1"/>
  </w:style>
  <w:style w:type="paragraph" w:styleId="Footer">
    <w:name w:val="footer"/>
    <w:basedOn w:val="Normal"/>
    <w:link w:val="FooterChar"/>
    <w:unhideWhenUsed/>
    <w:rsid w:val="005157D1"/>
    <w:pPr>
      <w:tabs>
        <w:tab w:val="center" w:pos="4680"/>
        <w:tab w:val="right" w:pos="9360"/>
      </w:tabs>
      <w:spacing w:after="0" w:line="240" w:lineRule="auto"/>
    </w:pPr>
  </w:style>
  <w:style w:type="character" w:customStyle="1" w:styleId="FooterChar">
    <w:name w:val="Footer Char"/>
    <w:basedOn w:val="DefaultParagraphFont"/>
    <w:link w:val="Footer"/>
    <w:rsid w:val="005157D1"/>
  </w:style>
  <w:style w:type="paragraph" w:styleId="BalloonText">
    <w:name w:val="Balloon Text"/>
    <w:basedOn w:val="Normal"/>
    <w:link w:val="BalloonTextChar"/>
    <w:uiPriority w:val="99"/>
    <w:semiHidden/>
    <w:unhideWhenUsed/>
    <w:rsid w:val="00515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7D1"/>
    <w:rPr>
      <w:rFonts w:ascii="Tahoma" w:hAnsi="Tahoma" w:cs="Tahoma"/>
      <w:sz w:val="16"/>
      <w:szCs w:val="16"/>
    </w:rPr>
  </w:style>
  <w:style w:type="character" w:styleId="Hyperlink">
    <w:name w:val="Hyperlink"/>
    <w:basedOn w:val="DefaultParagraphFont"/>
    <w:uiPriority w:val="99"/>
    <w:unhideWhenUsed/>
    <w:rsid w:val="001A6A22"/>
    <w:rPr>
      <w:color w:val="0000FF"/>
      <w:u w:val="single"/>
    </w:rPr>
  </w:style>
  <w:style w:type="character" w:customStyle="1" w:styleId="Heading1Char">
    <w:name w:val="Heading 1 Char"/>
    <w:basedOn w:val="DefaultParagraphFont"/>
    <w:link w:val="Heading1"/>
    <w:uiPriority w:val="9"/>
    <w:rsid w:val="00700FA3"/>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semiHidden/>
    <w:rsid w:val="00700FA3"/>
    <w:rPr>
      <w:rFonts w:asciiTheme="majorHAnsi" w:eastAsiaTheme="majorEastAsia" w:hAnsiTheme="majorHAnsi" w:cs="Mangal"/>
      <w:i/>
      <w:iCs/>
      <w:color w:val="243F60" w:themeColor="accent1" w:themeShade="7F"/>
      <w:szCs w:val="20"/>
      <w:lang w:bidi="hi-IN"/>
    </w:rPr>
  </w:style>
  <w:style w:type="numbering" w:customStyle="1" w:styleId="NoList1">
    <w:name w:val="No List1"/>
    <w:next w:val="NoList"/>
    <w:uiPriority w:val="99"/>
    <w:semiHidden/>
    <w:unhideWhenUsed/>
    <w:rsid w:val="00700FA3"/>
  </w:style>
  <w:style w:type="table" w:styleId="TableGrid">
    <w:name w:val="Table Grid"/>
    <w:basedOn w:val="TableNormal"/>
    <w:uiPriority w:val="59"/>
    <w:rsid w:val="00700FA3"/>
    <w:pPr>
      <w:spacing w:after="0" w:line="240" w:lineRule="auto"/>
    </w:pPr>
    <w:rPr>
      <w:rFonts w:ascii="Calibri" w:eastAsia="Calibri" w:hAnsi="Calibri" w:cs="Mangal"/>
      <w:szCs w:val="20"/>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700FA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700FA3"/>
    <w:pPr>
      <w:spacing w:before="212"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00FA3"/>
    <w:rPr>
      <w:rFonts w:ascii="Times New Roman" w:eastAsia="Times New Roman" w:hAnsi="Times New Roman" w:cs="Times New Roman"/>
      <w:sz w:val="24"/>
      <w:szCs w:val="24"/>
    </w:rPr>
  </w:style>
  <w:style w:type="paragraph" w:customStyle="1" w:styleId="Default">
    <w:name w:val="Default"/>
    <w:rsid w:val="00700FA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700FA3"/>
  </w:style>
  <w:style w:type="character" w:customStyle="1" w:styleId="st">
    <w:name w:val="st"/>
    <w:basedOn w:val="DefaultParagraphFont"/>
    <w:rsid w:val="00700FA3"/>
  </w:style>
  <w:style w:type="character" w:styleId="Emphasis">
    <w:name w:val="Emphasis"/>
    <w:basedOn w:val="DefaultParagraphFont"/>
    <w:uiPriority w:val="20"/>
    <w:qFormat/>
    <w:rsid w:val="00700FA3"/>
    <w:rPr>
      <w:i/>
      <w:iCs/>
    </w:rPr>
  </w:style>
  <w:style w:type="paragraph" w:styleId="Title">
    <w:name w:val="Title"/>
    <w:basedOn w:val="Normal"/>
    <w:link w:val="TitleChar"/>
    <w:uiPriority w:val="99"/>
    <w:qFormat/>
    <w:rsid w:val="00700FA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99"/>
    <w:rsid w:val="00700FA3"/>
    <w:rPr>
      <w:rFonts w:ascii="Times New Roman" w:eastAsia="Times New Roman" w:hAnsi="Times New Roman" w:cs="Times New Roman"/>
      <w:b/>
      <w:bCs/>
      <w:sz w:val="32"/>
      <w:szCs w:val="24"/>
      <w:u w:val="single"/>
    </w:rPr>
  </w:style>
  <w:style w:type="paragraph" w:customStyle="1" w:styleId="Normal3">
    <w:name w:val="Normal+3"/>
    <w:basedOn w:val="Default"/>
    <w:next w:val="Default"/>
    <w:uiPriority w:val="99"/>
    <w:rsid w:val="00700FA3"/>
    <w:rPr>
      <w:rFonts w:eastAsia="Times New Roman"/>
      <w:color w:val="auto"/>
    </w:rPr>
  </w:style>
  <w:style w:type="paragraph" w:styleId="NoSpacing">
    <w:name w:val="No Spacing"/>
    <w:uiPriority w:val="99"/>
    <w:qFormat/>
    <w:rsid w:val="00700FA3"/>
    <w:pPr>
      <w:spacing w:after="0" w:line="240" w:lineRule="auto"/>
    </w:pPr>
    <w:rPr>
      <w:rFonts w:ascii="Calibri" w:eastAsia="Times New Roman" w:hAnsi="Calibri" w:cs="Times New Roman"/>
    </w:rPr>
  </w:style>
  <w:style w:type="character" w:customStyle="1" w:styleId="ilad">
    <w:name w:val="il_ad"/>
    <w:basedOn w:val="DefaultParagraphFont"/>
    <w:rsid w:val="00700FA3"/>
  </w:style>
  <w:style w:type="paragraph" w:styleId="PlainText">
    <w:name w:val="Plain Text"/>
    <w:basedOn w:val="Normal"/>
    <w:link w:val="PlainTextChar"/>
    <w:semiHidden/>
    <w:unhideWhenUsed/>
    <w:rsid w:val="00700FA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700FA3"/>
    <w:rPr>
      <w:rFonts w:ascii="Courier New" w:eastAsia="Times New Roman" w:hAnsi="Courier New" w:cs="Courier New"/>
      <w:sz w:val="20"/>
      <w:szCs w:val="20"/>
    </w:rPr>
  </w:style>
  <w:style w:type="paragraph" w:styleId="BodyTextIndent2">
    <w:name w:val="Body Text Indent 2"/>
    <w:basedOn w:val="Normal"/>
    <w:link w:val="BodyTextIndent2Char"/>
    <w:uiPriority w:val="99"/>
    <w:semiHidden/>
    <w:unhideWhenUsed/>
    <w:rsid w:val="00700FA3"/>
    <w:pPr>
      <w:spacing w:after="120" w:line="480" w:lineRule="auto"/>
      <w:ind w:left="283"/>
    </w:pPr>
    <w:rPr>
      <w:rFonts w:ascii="Calibri" w:eastAsia="Times New Roman" w:hAnsi="Calibri" w:cs="Mangal"/>
      <w:szCs w:val="20"/>
      <w:lang w:bidi="hi-IN"/>
    </w:rPr>
  </w:style>
  <w:style w:type="character" w:customStyle="1" w:styleId="BodyTextIndent2Char">
    <w:name w:val="Body Text Indent 2 Char"/>
    <w:basedOn w:val="DefaultParagraphFont"/>
    <w:link w:val="BodyTextIndent2"/>
    <w:uiPriority w:val="99"/>
    <w:semiHidden/>
    <w:rsid w:val="00700FA3"/>
    <w:rPr>
      <w:rFonts w:ascii="Calibri" w:eastAsia="Times New Roman" w:hAnsi="Calibri" w:cs="Mangal"/>
      <w:szCs w:val="20"/>
      <w:lang w:bidi="hi-IN"/>
    </w:rPr>
  </w:style>
  <w:style w:type="paragraph" w:styleId="BodyTextIndent">
    <w:name w:val="Body Text Indent"/>
    <w:basedOn w:val="Normal"/>
    <w:link w:val="BodyTextIndentChar"/>
    <w:uiPriority w:val="99"/>
    <w:semiHidden/>
    <w:unhideWhenUsed/>
    <w:rsid w:val="00700FA3"/>
    <w:pPr>
      <w:spacing w:after="120"/>
      <w:ind w:left="283"/>
    </w:pPr>
    <w:rPr>
      <w:rFonts w:ascii="Calibri" w:eastAsia="Times New Roman" w:hAnsi="Calibri" w:cs="Mangal"/>
      <w:szCs w:val="20"/>
      <w:lang w:bidi="hi-IN"/>
    </w:rPr>
  </w:style>
  <w:style w:type="character" w:customStyle="1" w:styleId="BodyTextIndentChar">
    <w:name w:val="Body Text Indent Char"/>
    <w:basedOn w:val="DefaultParagraphFont"/>
    <w:link w:val="BodyTextIndent"/>
    <w:uiPriority w:val="99"/>
    <w:semiHidden/>
    <w:rsid w:val="00700FA3"/>
    <w:rPr>
      <w:rFonts w:ascii="Calibri" w:eastAsia="Times New Roman" w:hAnsi="Calibri" w:cs="Mangal"/>
      <w:szCs w:val="20"/>
      <w:lang w:bidi="hi-IN"/>
    </w:rPr>
  </w:style>
  <w:style w:type="character" w:styleId="Strong">
    <w:name w:val="Strong"/>
    <w:basedOn w:val="DefaultParagraphFont"/>
    <w:uiPriority w:val="22"/>
    <w:qFormat/>
    <w:rsid w:val="00700FA3"/>
    <w:rPr>
      <w:b/>
      <w:bCs/>
    </w:rPr>
  </w:style>
  <w:style w:type="character" w:customStyle="1" w:styleId="mbodyl">
    <w:name w:val="mbodyl"/>
    <w:basedOn w:val="DefaultParagraphFont"/>
    <w:rsid w:val="00700FA3"/>
  </w:style>
  <w:style w:type="numbering" w:customStyle="1" w:styleId="NoList2">
    <w:name w:val="No List2"/>
    <w:next w:val="NoList"/>
    <w:uiPriority w:val="99"/>
    <w:semiHidden/>
    <w:unhideWhenUsed/>
    <w:rsid w:val="00636597"/>
  </w:style>
</w:styles>
</file>

<file path=word/webSettings.xml><?xml version="1.0" encoding="utf-8"?>
<w:webSettings xmlns:r="http://schemas.openxmlformats.org/officeDocument/2006/relationships" xmlns:w="http://schemas.openxmlformats.org/wordprocessingml/2006/main">
  <w:divs>
    <w:div w:id="56754545">
      <w:bodyDiv w:val="1"/>
      <w:marLeft w:val="0"/>
      <w:marRight w:val="0"/>
      <w:marTop w:val="0"/>
      <w:marBottom w:val="0"/>
      <w:divBdr>
        <w:top w:val="none" w:sz="0" w:space="0" w:color="auto"/>
        <w:left w:val="none" w:sz="0" w:space="0" w:color="auto"/>
        <w:bottom w:val="none" w:sz="0" w:space="0" w:color="auto"/>
        <w:right w:val="none" w:sz="0" w:space="0" w:color="auto"/>
      </w:divBdr>
    </w:div>
    <w:div w:id="140852551">
      <w:bodyDiv w:val="1"/>
      <w:marLeft w:val="0"/>
      <w:marRight w:val="0"/>
      <w:marTop w:val="0"/>
      <w:marBottom w:val="0"/>
      <w:divBdr>
        <w:top w:val="none" w:sz="0" w:space="0" w:color="auto"/>
        <w:left w:val="none" w:sz="0" w:space="0" w:color="auto"/>
        <w:bottom w:val="none" w:sz="0" w:space="0" w:color="auto"/>
        <w:right w:val="none" w:sz="0" w:space="0" w:color="auto"/>
      </w:divBdr>
    </w:div>
    <w:div w:id="272398827">
      <w:bodyDiv w:val="1"/>
      <w:marLeft w:val="0"/>
      <w:marRight w:val="0"/>
      <w:marTop w:val="0"/>
      <w:marBottom w:val="0"/>
      <w:divBdr>
        <w:top w:val="none" w:sz="0" w:space="0" w:color="auto"/>
        <w:left w:val="none" w:sz="0" w:space="0" w:color="auto"/>
        <w:bottom w:val="none" w:sz="0" w:space="0" w:color="auto"/>
        <w:right w:val="none" w:sz="0" w:space="0" w:color="auto"/>
      </w:divBdr>
    </w:div>
    <w:div w:id="796533974">
      <w:bodyDiv w:val="1"/>
      <w:marLeft w:val="0"/>
      <w:marRight w:val="0"/>
      <w:marTop w:val="0"/>
      <w:marBottom w:val="0"/>
      <w:divBdr>
        <w:top w:val="none" w:sz="0" w:space="0" w:color="auto"/>
        <w:left w:val="none" w:sz="0" w:space="0" w:color="auto"/>
        <w:bottom w:val="none" w:sz="0" w:space="0" w:color="auto"/>
        <w:right w:val="none" w:sz="0" w:space="0" w:color="auto"/>
      </w:divBdr>
    </w:div>
    <w:div w:id="1014453379">
      <w:bodyDiv w:val="1"/>
      <w:marLeft w:val="0"/>
      <w:marRight w:val="0"/>
      <w:marTop w:val="0"/>
      <w:marBottom w:val="0"/>
      <w:divBdr>
        <w:top w:val="none" w:sz="0" w:space="0" w:color="auto"/>
        <w:left w:val="none" w:sz="0" w:space="0" w:color="auto"/>
        <w:bottom w:val="none" w:sz="0" w:space="0" w:color="auto"/>
        <w:right w:val="none" w:sz="0" w:space="0" w:color="auto"/>
      </w:divBdr>
    </w:div>
    <w:div w:id="1955673879">
      <w:bodyDiv w:val="1"/>
      <w:marLeft w:val="0"/>
      <w:marRight w:val="0"/>
      <w:marTop w:val="0"/>
      <w:marBottom w:val="0"/>
      <w:divBdr>
        <w:top w:val="none" w:sz="0" w:space="0" w:color="auto"/>
        <w:left w:val="none" w:sz="0" w:space="0" w:color="auto"/>
        <w:bottom w:val="none" w:sz="0" w:space="0" w:color="auto"/>
        <w:right w:val="none" w:sz="0" w:space="0" w:color="auto"/>
      </w:divBdr>
    </w:div>
    <w:div w:id="213647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google.co.in/aclk?sa=l&amp;ai=CBOAOntiZU-vZKcOH8AXMoIGwApTju5QFzPPQhJ8B_M_k6fwBCAQQAiCXzvAVKANQnafByf7_____AWDlwuSDpA6gAazlutUDyAEHqgQkT9BpuFKPKMXosHqrgl93aV-NCaWGYqAiQTU_prF7uTHFEGYegAWQTsAFBaAGJoAHvJrFKogHAZAHAuASsp2bhey184b0AQ&amp;sig=AOD64_1Sjb9LtUUNCKFVK5Kiq6GTZ8O8qA&amp;ctype=5&amp;rct=j&amp;q=&amp;ved=0CCYQww8&amp;adurl=http://www.amazon.in/Op-Amps-Linear-Integrated-Circuits/dp/8120320581%3Ftag%3Dgooginhydr18418-21" TargetMode="External"/><Relationship Id="rId18" Type="http://schemas.openxmlformats.org/officeDocument/2006/relationships/hyperlink" Target="http://www.rediffmail.com/cgi-bin/red.cgi?red=http%3A%2F%2Fmheducation%2Eco%2Ein%2Fcgi%2Dbin%2Fsame%5Fauthor%2Epl%3Fauthor%3DI%2643%3BNagrath&amp;isImage=0&amp;BlockImage=0&amp;rediffng=0&amp;rogue=b641889ed6fc5907a7f0f6e87aa1ed28f2b7b260" TargetMode="External"/><Relationship Id="rId26" Type="http://schemas.openxmlformats.org/officeDocument/2006/relationships/image" Target="media/image5.wmf"/><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hyperlink" Target="http://www.amazon.in/s?_encoding=UTF8&amp;field-author=Seth%20S%20P&amp;search-alias=stripbooks" TargetMode="External"/><Relationship Id="rId17" Type="http://schemas.openxmlformats.org/officeDocument/2006/relationships/hyperlink" Target="http://www.amazon.in/s?_encoding=UTF8&amp;field-author=Stephen%20Umans&amp;search-alias=stripbooks"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amazon.in/s?_encoding=UTF8&amp;field-author=Charles%20Kingsley&amp;search-alias=stripbooks" TargetMode="External"/><Relationship Id="rId20" Type="http://schemas.openxmlformats.org/officeDocument/2006/relationships/image" Target="media/image2.w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in/s?_encoding=UTF8&amp;field-author=Dekker%20Adrianus%20J.&amp;search-alias=stripbooks"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in/search?tbo=p&amp;tbm=bks&amp;q=inauthor:%22William+I.+Fletcher%22" TargetMode="Externa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footer" Target="footer1.xml"/><Relationship Id="rId10" Type="http://schemas.openxmlformats.org/officeDocument/2006/relationships/hyperlink" Target="http://www.amazon.in/s?_encoding=UTF8&amp;field-author=Rob%20Zachariason&amp;search-alias=stripbooks" TargetMode="External"/><Relationship Id="rId19" Type="http://schemas.openxmlformats.org/officeDocument/2006/relationships/hyperlink" Target="http://www.google.co.in/search?tbo=p&amp;tbm=bks&amp;q=inauthor:%22C.+L.+Wadhwa%22" TargetMode="External"/><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www.amazon.in/s?_encoding=UTF8&amp;field-author=J.%20Allison&amp;search-alias=stripbooks" TargetMode="External"/><Relationship Id="rId14" Type="http://schemas.openxmlformats.org/officeDocument/2006/relationships/hyperlink" Target="http://www.google.co.in/search?tbo=p&amp;tbm=bks&amp;q=inauthor:%22Matthew+N.+O.+Sadiku%22"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101</Pages>
  <Words>33287</Words>
  <Characters>189737</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 S Chauhan</cp:lastModifiedBy>
  <cp:revision>1750</cp:revision>
  <cp:lastPrinted>2014-07-22T12:18:00Z</cp:lastPrinted>
  <dcterms:created xsi:type="dcterms:W3CDTF">2014-07-21T08:23:00Z</dcterms:created>
  <dcterms:modified xsi:type="dcterms:W3CDTF">2014-12-10T12:38:00Z</dcterms:modified>
</cp:coreProperties>
</file>