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7A" w:rsidRDefault="00F8267A" w:rsidP="00F8267A">
      <w:pPr>
        <w:jc w:val="center"/>
        <w:rPr>
          <w:rFonts w:ascii="Lucida Calligraphy" w:hAnsi="Lucida Calligraphy" w:cs="Times New Roman"/>
          <w:b/>
          <w:sz w:val="78"/>
          <w:szCs w:val="32"/>
        </w:rPr>
      </w:pPr>
      <w:r w:rsidRPr="00114CC3">
        <w:rPr>
          <w:rFonts w:ascii="Lucida Calligraphy" w:hAnsi="Lucida Calligraphy" w:cs="Times New Roman"/>
          <w:b/>
          <w:noProof/>
          <w:sz w:val="78"/>
          <w:szCs w:val="32"/>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5pt;margin-top:-16.05pt;width:96.75pt;height:108.55pt;z-index:-251656192;mso-wrap-edited:f" wrapcoords="245 0 -245 15552 -245 21384 21600 21384 21600 0 245 0" fillcolor="window">
            <v:imagedata r:id="rId8" o:title="" blacklevel="3932f"/>
            <w10:wrap type="tight"/>
          </v:shape>
          <o:OLEObject Type="Embed" ProgID="Word.Picture.8" ShapeID="_x0000_s1026" DrawAspect="Content" ObjectID="_1408270997" r:id="rId9"/>
        </w:pict>
      </w:r>
    </w:p>
    <w:p w:rsidR="00F8267A" w:rsidRPr="00A82A28" w:rsidRDefault="00F8267A" w:rsidP="00F8267A">
      <w:pPr>
        <w:jc w:val="center"/>
        <w:rPr>
          <w:rFonts w:ascii="Times New Roman" w:hAnsi="Times New Roman" w:cs="Times New Roman"/>
          <w:b/>
          <w:sz w:val="8"/>
          <w:szCs w:val="32"/>
        </w:rPr>
      </w:pPr>
    </w:p>
    <w:p w:rsidR="00F8267A" w:rsidRDefault="00F8267A" w:rsidP="00F8267A">
      <w:pPr>
        <w:jc w:val="center"/>
        <w:rPr>
          <w:rFonts w:ascii="Lucida Calligraphy" w:hAnsi="Lucida Calligraphy" w:cs="Times New Roman"/>
          <w:b/>
          <w:sz w:val="66"/>
          <w:szCs w:val="32"/>
        </w:rPr>
      </w:pPr>
    </w:p>
    <w:p w:rsidR="00F8267A" w:rsidRDefault="00F8267A" w:rsidP="00F8267A">
      <w:pPr>
        <w:jc w:val="center"/>
        <w:rPr>
          <w:rFonts w:ascii="Lucida Calligraphy" w:hAnsi="Lucida Calligraphy" w:cs="Times New Roman"/>
          <w:b/>
          <w:sz w:val="40"/>
          <w:szCs w:val="32"/>
        </w:rPr>
      </w:pPr>
    </w:p>
    <w:p w:rsidR="00F8267A" w:rsidRPr="00C80F8C" w:rsidRDefault="00F8267A" w:rsidP="00F8267A">
      <w:pPr>
        <w:jc w:val="center"/>
        <w:rPr>
          <w:rFonts w:ascii="Lucida Calligraphy" w:hAnsi="Lucida Calligraphy" w:cs="Times New Roman"/>
          <w:b/>
          <w:sz w:val="40"/>
          <w:szCs w:val="32"/>
        </w:rPr>
      </w:pPr>
      <w:r w:rsidRPr="00C80F8C">
        <w:rPr>
          <w:rFonts w:ascii="Lucida Calligraphy" w:hAnsi="Lucida Calligraphy" w:cs="Times New Roman"/>
          <w:b/>
          <w:sz w:val="40"/>
          <w:szCs w:val="32"/>
        </w:rPr>
        <w:t>POST GRADUATE DIPLOMA IN</w:t>
      </w:r>
    </w:p>
    <w:p w:rsidR="00F8267A" w:rsidRDefault="00F8267A" w:rsidP="00F8267A">
      <w:pPr>
        <w:jc w:val="center"/>
        <w:rPr>
          <w:rFonts w:ascii="Lucida Calligraphy" w:hAnsi="Lucida Calligraphy" w:cs="Times New Roman"/>
          <w:b/>
          <w:sz w:val="40"/>
          <w:szCs w:val="32"/>
        </w:rPr>
      </w:pPr>
      <w:r w:rsidRPr="00C80F8C">
        <w:rPr>
          <w:rFonts w:ascii="Lucida Calligraphy" w:hAnsi="Lucida Calligraphy" w:cs="Times New Roman"/>
          <w:b/>
          <w:sz w:val="40"/>
          <w:szCs w:val="32"/>
        </w:rPr>
        <w:t xml:space="preserve"> EDUCATIONAL LEADERSHIP AND MANAGEMENT </w:t>
      </w:r>
    </w:p>
    <w:p w:rsidR="00F8267A" w:rsidRDefault="00F8267A" w:rsidP="00F8267A">
      <w:pPr>
        <w:jc w:val="center"/>
        <w:rPr>
          <w:rFonts w:ascii="Lucida Calligraphy" w:hAnsi="Lucida Calligraphy" w:cs="Times New Roman"/>
          <w:b/>
          <w:sz w:val="40"/>
          <w:szCs w:val="32"/>
        </w:rPr>
      </w:pPr>
    </w:p>
    <w:p w:rsidR="00F8267A" w:rsidRPr="00C80F8C" w:rsidRDefault="00F8267A" w:rsidP="00F8267A">
      <w:pPr>
        <w:jc w:val="center"/>
        <w:rPr>
          <w:rFonts w:ascii="Lucida Calligraphy" w:hAnsi="Lucida Calligraphy" w:cs="Times New Roman"/>
          <w:b/>
          <w:sz w:val="40"/>
          <w:szCs w:val="32"/>
        </w:rPr>
      </w:pPr>
    </w:p>
    <w:p w:rsidR="00F8267A" w:rsidRPr="00C80F8C" w:rsidRDefault="00F8267A" w:rsidP="00F8267A">
      <w:pPr>
        <w:jc w:val="center"/>
        <w:rPr>
          <w:rFonts w:ascii="Lucida Calligraphy" w:hAnsi="Lucida Calligraphy" w:cs="Times New Roman"/>
          <w:b/>
          <w:sz w:val="8"/>
          <w:szCs w:val="32"/>
        </w:rPr>
      </w:pPr>
    </w:p>
    <w:p w:rsidR="00F8267A" w:rsidRDefault="00F8267A" w:rsidP="00F8267A">
      <w:pPr>
        <w:jc w:val="center"/>
        <w:rPr>
          <w:rFonts w:ascii="Lucida Calligraphy" w:hAnsi="Lucida Calligraphy" w:cs="Times New Roman"/>
          <w:b/>
          <w:sz w:val="38"/>
          <w:szCs w:val="32"/>
        </w:rPr>
      </w:pPr>
      <w:r w:rsidRPr="00C80F8C">
        <w:rPr>
          <w:rFonts w:ascii="Lucida Calligraphy" w:hAnsi="Lucida Calligraphy" w:cs="Times New Roman"/>
          <w:b/>
          <w:sz w:val="38"/>
          <w:szCs w:val="32"/>
        </w:rPr>
        <w:t>(Scheme &amp; Syllabus)</w:t>
      </w:r>
    </w:p>
    <w:p w:rsidR="00F8267A" w:rsidRPr="00F8267A" w:rsidRDefault="00F8267A" w:rsidP="00F8267A">
      <w:pPr>
        <w:jc w:val="center"/>
        <w:rPr>
          <w:rFonts w:ascii="Lucida Calligraphy" w:hAnsi="Lucida Calligraphy" w:cs="Times New Roman"/>
          <w:b/>
          <w:sz w:val="38"/>
          <w:szCs w:val="32"/>
        </w:rPr>
      </w:pPr>
      <w:r w:rsidRPr="00F8267A">
        <w:rPr>
          <w:rFonts w:ascii="Lucida Calligraphy" w:hAnsi="Lucida Calligraphy" w:cs="Times New Roman"/>
          <w:b/>
          <w:sz w:val="38"/>
          <w:szCs w:val="32"/>
        </w:rPr>
        <w:t>Session: 2012-13 onwards</w:t>
      </w:r>
    </w:p>
    <w:p w:rsidR="00F8267A" w:rsidRDefault="00F8267A" w:rsidP="00F8267A">
      <w:pPr>
        <w:jc w:val="center"/>
        <w:rPr>
          <w:rFonts w:ascii="Lucida Calligraphy" w:hAnsi="Lucida Calligraphy" w:cs="Times New Roman"/>
          <w:b/>
          <w:sz w:val="66"/>
          <w:szCs w:val="32"/>
        </w:rPr>
      </w:pPr>
    </w:p>
    <w:p w:rsidR="00F8267A" w:rsidRDefault="00F8267A" w:rsidP="00F8267A">
      <w:pPr>
        <w:jc w:val="center"/>
        <w:rPr>
          <w:rFonts w:ascii="Lucida Calligraphy" w:hAnsi="Lucida Calligraphy" w:cs="Times New Roman"/>
          <w:b/>
          <w:sz w:val="52"/>
          <w:szCs w:val="32"/>
        </w:rPr>
      </w:pPr>
    </w:p>
    <w:p w:rsidR="00F8267A" w:rsidRDefault="00F8267A" w:rsidP="00F8267A">
      <w:pPr>
        <w:jc w:val="center"/>
        <w:rPr>
          <w:rFonts w:ascii="Lucida Calligraphy" w:hAnsi="Lucida Calligraphy" w:cs="Times New Roman"/>
          <w:b/>
          <w:sz w:val="48"/>
          <w:szCs w:val="32"/>
        </w:rPr>
      </w:pPr>
    </w:p>
    <w:p w:rsidR="00F8267A" w:rsidRPr="00C80F8C" w:rsidRDefault="00F8267A" w:rsidP="00F8267A">
      <w:pPr>
        <w:jc w:val="center"/>
        <w:rPr>
          <w:rFonts w:ascii="Lucida Calligraphy" w:hAnsi="Lucida Calligraphy" w:cs="Times New Roman"/>
          <w:b/>
          <w:sz w:val="48"/>
          <w:szCs w:val="32"/>
        </w:rPr>
      </w:pPr>
      <w:r w:rsidRPr="00C80F8C">
        <w:rPr>
          <w:rFonts w:ascii="Lucida Calligraphy" w:hAnsi="Lucida Calligraphy" w:cs="Times New Roman"/>
          <w:b/>
          <w:sz w:val="48"/>
          <w:szCs w:val="32"/>
        </w:rPr>
        <w:t>University School of Education</w:t>
      </w:r>
    </w:p>
    <w:p w:rsidR="00F8267A" w:rsidRPr="00C80F8C" w:rsidRDefault="00F8267A" w:rsidP="00F8267A">
      <w:pPr>
        <w:jc w:val="center"/>
        <w:rPr>
          <w:rFonts w:ascii="Lucida Calligraphy" w:hAnsi="Lucida Calligraphy" w:cs="Times New Roman"/>
          <w:b/>
          <w:sz w:val="54"/>
          <w:szCs w:val="32"/>
        </w:rPr>
      </w:pPr>
      <w:r w:rsidRPr="00C80F8C">
        <w:rPr>
          <w:rFonts w:ascii="Lucida Calligraphy" w:hAnsi="Lucida Calligraphy" w:cs="Times New Roman"/>
          <w:b/>
          <w:sz w:val="54"/>
          <w:szCs w:val="32"/>
        </w:rPr>
        <w:lastRenderedPageBreak/>
        <w:t>GGSIP University</w:t>
      </w:r>
    </w:p>
    <w:p w:rsidR="00BF522F" w:rsidRDefault="00BF522F" w:rsidP="00775C36">
      <w:pPr>
        <w:jc w:val="center"/>
        <w:rPr>
          <w:rFonts w:ascii="Times New Roman" w:hAnsi="Times New Roman" w:cs="Times New Roman"/>
          <w:b/>
          <w:sz w:val="32"/>
          <w:szCs w:val="32"/>
        </w:rPr>
      </w:pPr>
      <w:r>
        <w:rPr>
          <w:rFonts w:ascii="Times New Roman" w:hAnsi="Times New Roman" w:cs="Times New Roman"/>
          <w:b/>
          <w:sz w:val="32"/>
          <w:szCs w:val="32"/>
        </w:rPr>
        <w:t>POST GRADUATE DIPLOMA IN EDUCATIONAL LEADERSHIP AND MANAGEMENT</w:t>
      </w:r>
    </w:p>
    <w:p w:rsidR="00BF522F" w:rsidRPr="00BF522F" w:rsidRDefault="00BF522F" w:rsidP="00775C36">
      <w:pPr>
        <w:jc w:val="both"/>
        <w:rPr>
          <w:rFonts w:ascii="Times New Roman" w:hAnsi="Times New Roman" w:cs="Times New Roman"/>
          <w:b/>
          <w:sz w:val="32"/>
          <w:szCs w:val="32"/>
        </w:rPr>
      </w:pPr>
    </w:p>
    <w:p w:rsidR="00BF522F" w:rsidRPr="00B47DE7" w:rsidRDefault="00BF522F" w:rsidP="00775C36">
      <w:pPr>
        <w:jc w:val="both"/>
        <w:rPr>
          <w:rFonts w:ascii="Times New Roman" w:hAnsi="Times New Roman" w:cs="Times New Roman"/>
          <w:b/>
          <w:sz w:val="24"/>
          <w:szCs w:val="24"/>
        </w:rPr>
      </w:pPr>
      <w:r w:rsidRPr="00B47DE7">
        <w:rPr>
          <w:rFonts w:ascii="Times New Roman" w:hAnsi="Times New Roman" w:cs="Times New Roman"/>
          <w:b/>
          <w:sz w:val="24"/>
          <w:szCs w:val="24"/>
        </w:rPr>
        <w:t>Programme</w:t>
      </w:r>
      <w:r w:rsidR="008E072C">
        <w:rPr>
          <w:rFonts w:ascii="Times New Roman" w:hAnsi="Times New Roman" w:cs="Times New Roman"/>
          <w:b/>
          <w:sz w:val="24"/>
          <w:szCs w:val="24"/>
        </w:rPr>
        <w:tab/>
      </w:r>
      <w:r w:rsidR="008E072C">
        <w:rPr>
          <w:rFonts w:ascii="Times New Roman" w:hAnsi="Times New Roman" w:cs="Times New Roman"/>
          <w:b/>
          <w:sz w:val="24"/>
          <w:szCs w:val="24"/>
        </w:rPr>
        <w:tab/>
      </w:r>
      <w:r>
        <w:rPr>
          <w:rFonts w:ascii="Times New Roman" w:hAnsi="Times New Roman" w:cs="Times New Roman"/>
          <w:b/>
          <w:sz w:val="24"/>
          <w:szCs w:val="24"/>
        </w:rPr>
        <w:t>:</w:t>
      </w:r>
      <w:r w:rsidR="00FC6565">
        <w:rPr>
          <w:rFonts w:ascii="Times New Roman" w:hAnsi="Times New Roman" w:cs="Times New Roman"/>
          <w:b/>
          <w:sz w:val="24"/>
          <w:szCs w:val="24"/>
        </w:rPr>
        <w:t xml:space="preserve"> </w:t>
      </w:r>
      <w:r w:rsidR="00FC6565">
        <w:rPr>
          <w:rFonts w:ascii="Times New Roman" w:hAnsi="Times New Roman" w:cs="Times New Roman"/>
          <w:b/>
          <w:sz w:val="24"/>
          <w:szCs w:val="24"/>
        </w:rPr>
        <w:tab/>
      </w:r>
      <w:r>
        <w:rPr>
          <w:rFonts w:ascii="Times New Roman" w:hAnsi="Times New Roman" w:cs="Times New Roman"/>
          <w:b/>
          <w:sz w:val="24"/>
          <w:szCs w:val="24"/>
        </w:rPr>
        <w:t xml:space="preserve">Post Graduate Diploma in Educational Leadership and </w:t>
      </w:r>
      <w:r w:rsidR="00FC6565">
        <w:rPr>
          <w:rFonts w:ascii="Times New Roman" w:hAnsi="Times New Roman" w:cs="Times New Roman"/>
          <w:b/>
          <w:sz w:val="24"/>
          <w:szCs w:val="24"/>
        </w:rPr>
        <w:tab/>
      </w:r>
      <w:r w:rsidR="00FC6565">
        <w:rPr>
          <w:rFonts w:ascii="Times New Roman" w:hAnsi="Times New Roman" w:cs="Times New Roman"/>
          <w:b/>
          <w:sz w:val="24"/>
          <w:szCs w:val="24"/>
        </w:rPr>
        <w:tab/>
      </w:r>
      <w:r w:rsidR="00FC6565">
        <w:rPr>
          <w:rFonts w:ascii="Times New Roman" w:hAnsi="Times New Roman" w:cs="Times New Roman"/>
          <w:b/>
          <w:sz w:val="24"/>
          <w:szCs w:val="24"/>
        </w:rPr>
        <w:tab/>
      </w:r>
      <w:r w:rsidR="00FC6565">
        <w:rPr>
          <w:rFonts w:ascii="Times New Roman" w:hAnsi="Times New Roman" w:cs="Times New Roman"/>
          <w:b/>
          <w:sz w:val="24"/>
          <w:szCs w:val="24"/>
        </w:rPr>
        <w:tab/>
      </w:r>
      <w:r w:rsidR="00FC6565">
        <w:rPr>
          <w:rFonts w:ascii="Times New Roman" w:hAnsi="Times New Roman" w:cs="Times New Roman"/>
          <w:b/>
          <w:sz w:val="24"/>
          <w:szCs w:val="24"/>
        </w:rPr>
        <w:tab/>
      </w:r>
      <w:r>
        <w:rPr>
          <w:rFonts w:ascii="Times New Roman" w:hAnsi="Times New Roman" w:cs="Times New Roman"/>
          <w:b/>
          <w:sz w:val="24"/>
          <w:szCs w:val="24"/>
        </w:rPr>
        <w:t>Management</w:t>
      </w:r>
    </w:p>
    <w:p w:rsidR="00BF522F" w:rsidRPr="00BF522F" w:rsidRDefault="00BF522F" w:rsidP="00775C36">
      <w:pPr>
        <w:jc w:val="both"/>
        <w:rPr>
          <w:rFonts w:ascii="Times New Roman" w:hAnsi="Times New Roman" w:cs="Times New Roman"/>
          <w:b/>
          <w:sz w:val="24"/>
          <w:szCs w:val="24"/>
        </w:rPr>
      </w:pPr>
      <w:r w:rsidRPr="0032749E">
        <w:rPr>
          <w:rFonts w:ascii="Times New Roman" w:hAnsi="Times New Roman" w:cs="Times New Roman"/>
          <w:b/>
          <w:sz w:val="24"/>
          <w:szCs w:val="24"/>
          <w:u w:val="single"/>
        </w:rPr>
        <w:t>Duration</w:t>
      </w:r>
      <w:r w:rsidR="008E072C" w:rsidRPr="008E072C">
        <w:rPr>
          <w:rFonts w:ascii="Times New Roman" w:hAnsi="Times New Roman" w:cs="Times New Roman"/>
          <w:b/>
          <w:sz w:val="24"/>
          <w:szCs w:val="24"/>
        </w:rPr>
        <w:tab/>
      </w:r>
      <w:r w:rsidR="008E072C" w:rsidRPr="008E072C">
        <w:rPr>
          <w:rFonts w:ascii="Times New Roman" w:hAnsi="Times New Roman" w:cs="Times New Roman"/>
          <w:b/>
          <w:sz w:val="24"/>
          <w:szCs w:val="24"/>
        </w:rPr>
        <w:tab/>
      </w:r>
      <w:r>
        <w:rPr>
          <w:rFonts w:ascii="Times New Roman" w:hAnsi="Times New Roman" w:cs="Times New Roman"/>
          <w:sz w:val="24"/>
          <w:szCs w:val="24"/>
        </w:rPr>
        <w:t xml:space="preserve">: </w:t>
      </w:r>
      <w:r w:rsidR="00B02055">
        <w:rPr>
          <w:rFonts w:ascii="Times New Roman" w:hAnsi="Times New Roman" w:cs="Times New Roman"/>
          <w:sz w:val="24"/>
          <w:szCs w:val="24"/>
        </w:rPr>
        <w:tab/>
      </w:r>
      <w:r w:rsidR="00BB2CCD">
        <w:rPr>
          <w:rFonts w:ascii="Times New Roman" w:hAnsi="Times New Roman" w:cs="Times New Roman"/>
          <w:sz w:val="24"/>
          <w:szCs w:val="24"/>
        </w:rPr>
        <w:t>1</w:t>
      </w:r>
      <w:r w:rsidR="001861B1">
        <w:rPr>
          <w:rFonts w:ascii="Times New Roman" w:hAnsi="Times New Roman" w:cs="Times New Roman"/>
          <w:sz w:val="24"/>
          <w:szCs w:val="24"/>
        </w:rPr>
        <w:t>2</w:t>
      </w:r>
      <w:r w:rsidR="00BB2CCD">
        <w:rPr>
          <w:rFonts w:ascii="Times New Roman" w:hAnsi="Times New Roman" w:cs="Times New Roman"/>
          <w:sz w:val="24"/>
          <w:szCs w:val="24"/>
        </w:rPr>
        <w:t xml:space="preserve"> </w:t>
      </w:r>
      <w:r w:rsidR="001861B1">
        <w:rPr>
          <w:rFonts w:ascii="Times New Roman" w:hAnsi="Times New Roman" w:cs="Times New Roman"/>
          <w:sz w:val="24"/>
          <w:szCs w:val="24"/>
        </w:rPr>
        <w:t>Months</w:t>
      </w:r>
    </w:p>
    <w:p w:rsidR="00BF522F" w:rsidRDefault="00BF522F" w:rsidP="00775C36">
      <w:pPr>
        <w:jc w:val="both"/>
        <w:rPr>
          <w:rFonts w:ascii="Times New Roman" w:hAnsi="Times New Roman" w:cs="Times New Roman"/>
          <w:b/>
          <w:sz w:val="24"/>
          <w:szCs w:val="24"/>
        </w:rPr>
      </w:pPr>
      <w:r w:rsidRPr="0032749E">
        <w:rPr>
          <w:rFonts w:ascii="Times New Roman" w:hAnsi="Times New Roman" w:cs="Times New Roman"/>
          <w:b/>
          <w:sz w:val="24"/>
          <w:szCs w:val="24"/>
          <w:u w:val="single"/>
        </w:rPr>
        <w:t>Semesters</w:t>
      </w:r>
      <w:r w:rsidR="008E072C" w:rsidRPr="008E072C">
        <w:rPr>
          <w:rFonts w:ascii="Times New Roman" w:hAnsi="Times New Roman" w:cs="Times New Roman"/>
          <w:b/>
          <w:sz w:val="24"/>
          <w:szCs w:val="24"/>
        </w:rPr>
        <w:tab/>
      </w:r>
      <w:r w:rsidR="008E072C" w:rsidRPr="008E072C">
        <w:rPr>
          <w:rFonts w:ascii="Times New Roman" w:hAnsi="Times New Roman" w:cs="Times New Roman"/>
          <w:b/>
          <w:sz w:val="24"/>
          <w:szCs w:val="24"/>
        </w:rPr>
        <w:tab/>
      </w:r>
      <w:r>
        <w:rPr>
          <w:rFonts w:ascii="Times New Roman" w:hAnsi="Times New Roman" w:cs="Times New Roman"/>
          <w:b/>
          <w:sz w:val="24"/>
          <w:szCs w:val="24"/>
        </w:rPr>
        <w:t>:</w:t>
      </w:r>
      <w:r w:rsidR="00775C36">
        <w:rPr>
          <w:rFonts w:ascii="Times New Roman" w:hAnsi="Times New Roman" w:cs="Times New Roman"/>
          <w:b/>
          <w:sz w:val="24"/>
          <w:szCs w:val="24"/>
        </w:rPr>
        <w:t xml:space="preserve"> </w:t>
      </w:r>
      <w:r w:rsidR="00B02055">
        <w:rPr>
          <w:rFonts w:ascii="Times New Roman" w:hAnsi="Times New Roman" w:cs="Times New Roman"/>
          <w:b/>
          <w:sz w:val="24"/>
          <w:szCs w:val="24"/>
        </w:rPr>
        <w:tab/>
      </w:r>
      <w:r w:rsidRPr="00B02055">
        <w:rPr>
          <w:rFonts w:ascii="Times New Roman" w:hAnsi="Times New Roman" w:cs="Times New Roman"/>
          <w:sz w:val="24"/>
          <w:szCs w:val="24"/>
        </w:rPr>
        <w:t>2</w:t>
      </w:r>
      <w:r w:rsidR="00775C36" w:rsidRPr="00B02055">
        <w:rPr>
          <w:rFonts w:ascii="Times New Roman" w:hAnsi="Times New Roman" w:cs="Times New Roman"/>
          <w:sz w:val="24"/>
          <w:szCs w:val="24"/>
        </w:rPr>
        <w:t xml:space="preserve"> </w:t>
      </w:r>
    </w:p>
    <w:p w:rsidR="00BF522F" w:rsidRDefault="00BF522F" w:rsidP="00775C36">
      <w:pPr>
        <w:jc w:val="both"/>
        <w:rPr>
          <w:rFonts w:ascii="Times New Roman" w:hAnsi="Times New Roman" w:cs="Times New Roman"/>
          <w:b/>
          <w:sz w:val="24"/>
          <w:szCs w:val="24"/>
        </w:rPr>
      </w:pPr>
      <w:r w:rsidRPr="0032749E">
        <w:rPr>
          <w:rFonts w:ascii="Times New Roman" w:hAnsi="Times New Roman" w:cs="Times New Roman"/>
          <w:b/>
          <w:sz w:val="24"/>
          <w:szCs w:val="24"/>
          <w:u w:val="single"/>
        </w:rPr>
        <w:t>Proposed Intake</w:t>
      </w:r>
      <w:r w:rsidR="008E072C" w:rsidRPr="008E072C">
        <w:rPr>
          <w:rFonts w:ascii="Times New Roman" w:hAnsi="Times New Roman" w:cs="Times New Roman"/>
          <w:b/>
          <w:sz w:val="24"/>
          <w:szCs w:val="24"/>
        </w:rPr>
        <w:tab/>
      </w:r>
      <w:r>
        <w:rPr>
          <w:rFonts w:ascii="Times New Roman" w:hAnsi="Times New Roman" w:cs="Times New Roman"/>
          <w:b/>
          <w:sz w:val="24"/>
          <w:szCs w:val="24"/>
        </w:rPr>
        <w:t>:</w:t>
      </w:r>
      <w:r w:rsidR="00775C36">
        <w:rPr>
          <w:rFonts w:ascii="Times New Roman" w:hAnsi="Times New Roman" w:cs="Times New Roman"/>
          <w:b/>
          <w:sz w:val="24"/>
          <w:szCs w:val="24"/>
        </w:rPr>
        <w:t xml:space="preserve"> </w:t>
      </w:r>
      <w:r w:rsidR="00B02055">
        <w:rPr>
          <w:rFonts w:ascii="Times New Roman" w:hAnsi="Times New Roman" w:cs="Times New Roman"/>
          <w:b/>
          <w:sz w:val="24"/>
          <w:szCs w:val="24"/>
        </w:rPr>
        <w:tab/>
      </w:r>
      <w:r w:rsidRPr="00B02055">
        <w:rPr>
          <w:rFonts w:ascii="Times New Roman" w:hAnsi="Times New Roman" w:cs="Times New Roman"/>
          <w:sz w:val="24"/>
          <w:szCs w:val="24"/>
        </w:rPr>
        <w:t>25</w:t>
      </w:r>
    </w:p>
    <w:p w:rsidR="001C671B" w:rsidRDefault="001C671B" w:rsidP="00CB469C">
      <w:pPr>
        <w:jc w:val="both"/>
        <w:rPr>
          <w:rFonts w:ascii="Times New Roman" w:hAnsi="Times New Roman" w:cs="Times New Roman"/>
          <w:b/>
          <w:sz w:val="24"/>
          <w:szCs w:val="24"/>
        </w:rPr>
      </w:pPr>
      <w:r w:rsidRPr="009E7360">
        <w:rPr>
          <w:rFonts w:ascii="Times New Roman" w:hAnsi="Times New Roman" w:cs="Times New Roman"/>
          <w:b/>
          <w:sz w:val="24"/>
          <w:szCs w:val="24"/>
          <w:u w:val="single"/>
        </w:rPr>
        <w:t>Eligibility</w:t>
      </w:r>
      <w:r w:rsidR="008E072C" w:rsidRPr="008E072C">
        <w:rPr>
          <w:rFonts w:ascii="Times New Roman" w:hAnsi="Times New Roman" w:cs="Times New Roman"/>
          <w:b/>
          <w:sz w:val="24"/>
          <w:szCs w:val="24"/>
        </w:rPr>
        <w:tab/>
      </w:r>
      <w:r w:rsidR="008E072C" w:rsidRPr="008E072C">
        <w:rPr>
          <w:rFonts w:ascii="Times New Roman" w:hAnsi="Times New Roman" w:cs="Times New Roman"/>
          <w:b/>
          <w:sz w:val="24"/>
          <w:szCs w:val="24"/>
        </w:rPr>
        <w:tab/>
      </w:r>
      <w:r w:rsidRPr="001C671B">
        <w:rPr>
          <w:rFonts w:ascii="Times New Roman" w:hAnsi="Times New Roman" w:cs="Times New Roman"/>
          <w:b/>
          <w:sz w:val="24"/>
          <w:szCs w:val="24"/>
        </w:rPr>
        <w:t xml:space="preserve">: </w:t>
      </w:r>
      <w:r>
        <w:rPr>
          <w:rFonts w:ascii="Times New Roman" w:hAnsi="Times New Roman" w:cs="Times New Roman"/>
          <w:b/>
          <w:sz w:val="24"/>
          <w:szCs w:val="24"/>
        </w:rPr>
        <w:tab/>
      </w:r>
      <w:r w:rsidRPr="00FA6ED5">
        <w:rPr>
          <w:rFonts w:ascii="Times New Roman" w:hAnsi="Times New Roman" w:cs="Times New Roman"/>
          <w:sz w:val="24"/>
          <w:szCs w:val="24"/>
        </w:rPr>
        <w:t>Graduate in any discipline</w:t>
      </w:r>
      <w:r w:rsidR="008E072C">
        <w:rPr>
          <w:rFonts w:ascii="Times New Roman" w:hAnsi="Times New Roman" w:cs="Times New Roman"/>
          <w:sz w:val="24"/>
          <w:szCs w:val="24"/>
        </w:rPr>
        <w:t xml:space="preserve"> with minimum 50%</w:t>
      </w:r>
      <w:r w:rsidRPr="00FA6ED5">
        <w:rPr>
          <w:rFonts w:ascii="Times New Roman" w:hAnsi="Times New Roman" w:cs="Times New Roman"/>
          <w:sz w:val="24"/>
          <w:szCs w:val="24"/>
        </w:rPr>
        <w:t xml:space="preserve">. Preference will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Pr="00FA6ED5">
        <w:rPr>
          <w:rFonts w:ascii="Times New Roman" w:hAnsi="Times New Roman" w:cs="Times New Roman"/>
          <w:sz w:val="24"/>
          <w:szCs w:val="24"/>
        </w:rPr>
        <w:t>be given to</w:t>
      </w:r>
      <w:r w:rsidR="002A4A47">
        <w:rPr>
          <w:rFonts w:ascii="Times New Roman" w:hAnsi="Times New Roman" w:cs="Times New Roman"/>
          <w:sz w:val="24"/>
          <w:szCs w:val="24"/>
        </w:rPr>
        <w:t xml:space="preserve"> </w:t>
      </w:r>
      <w:r w:rsidRPr="00FA6ED5">
        <w:rPr>
          <w:rFonts w:ascii="Times New Roman" w:hAnsi="Times New Roman" w:cs="Times New Roman"/>
          <w:sz w:val="24"/>
          <w:szCs w:val="24"/>
        </w:rPr>
        <w:t>those</w:t>
      </w:r>
      <w:r>
        <w:rPr>
          <w:rFonts w:ascii="Times New Roman" w:hAnsi="Times New Roman" w:cs="Times New Roman"/>
          <w:sz w:val="24"/>
          <w:szCs w:val="24"/>
        </w:rPr>
        <w:t xml:space="preserve"> </w:t>
      </w:r>
      <w:r w:rsidRPr="00FA6ED5">
        <w:rPr>
          <w:rFonts w:ascii="Times New Roman" w:hAnsi="Times New Roman" w:cs="Times New Roman"/>
          <w:sz w:val="24"/>
          <w:szCs w:val="24"/>
        </w:rPr>
        <w:t>working in the education sector</w:t>
      </w:r>
      <w:r w:rsidR="00811B9B">
        <w:rPr>
          <w:rFonts w:ascii="Times New Roman" w:hAnsi="Times New Roman" w:cs="Times New Roman"/>
          <w:sz w:val="24"/>
          <w:szCs w:val="24"/>
        </w:rPr>
        <w:t xml:space="preserve"> and having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11B9B">
        <w:rPr>
          <w:rFonts w:ascii="Times New Roman" w:hAnsi="Times New Roman" w:cs="Times New Roman"/>
          <w:sz w:val="24"/>
          <w:szCs w:val="24"/>
        </w:rPr>
        <w:t xml:space="preserve">degree or diploma in </w:t>
      </w:r>
      <w:r w:rsidR="00AA30F9">
        <w:rPr>
          <w:rFonts w:ascii="Times New Roman" w:hAnsi="Times New Roman" w:cs="Times New Roman"/>
          <w:sz w:val="24"/>
          <w:szCs w:val="24"/>
        </w:rPr>
        <w:t>Education.</w:t>
      </w:r>
    </w:p>
    <w:p w:rsidR="00BF522F" w:rsidRDefault="00BF522F" w:rsidP="00775C36">
      <w:pPr>
        <w:jc w:val="both"/>
        <w:rPr>
          <w:rFonts w:ascii="Times New Roman" w:hAnsi="Times New Roman" w:cs="Times New Roman"/>
          <w:b/>
          <w:sz w:val="24"/>
          <w:szCs w:val="24"/>
        </w:rPr>
      </w:pPr>
      <w:r w:rsidRPr="0032749E">
        <w:rPr>
          <w:rFonts w:ascii="Times New Roman" w:hAnsi="Times New Roman" w:cs="Times New Roman"/>
          <w:b/>
          <w:sz w:val="24"/>
          <w:szCs w:val="24"/>
          <w:u w:val="single"/>
        </w:rPr>
        <w:t>Selection Criteria</w:t>
      </w:r>
      <w:r w:rsidR="008E072C" w:rsidRPr="008E072C">
        <w:rPr>
          <w:rFonts w:ascii="Times New Roman" w:hAnsi="Times New Roman" w:cs="Times New Roman"/>
          <w:b/>
          <w:sz w:val="24"/>
          <w:szCs w:val="24"/>
        </w:rPr>
        <w:tab/>
      </w:r>
      <w:r>
        <w:rPr>
          <w:rFonts w:ascii="Times New Roman" w:hAnsi="Times New Roman" w:cs="Times New Roman"/>
          <w:b/>
          <w:sz w:val="24"/>
          <w:szCs w:val="24"/>
        </w:rPr>
        <w:t>:</w:t>
      </w:r>
      <w:r w:rsidR="00775C36">
        <w:rPr>
          <w:rFonts w:ascii="Times New Roman" w:hAnsi="Times New Roman" w:cs="Times New Roman"/>
          <w:b/>
          <w:sz w:val="24"/>
          <w:szCs w:val="24"/>
        </w:rPr>
        <w:t xml:space="preserve"> </w:t>
      </w:r>
      <w:r w:rsidR="00775C36">
        <w:rPr>
          <w:rFonts w:ascii="Times New Roman" w:hAnsi="Times New Roman" w:cs="Times New Roman"/>
          <w:b/>
          <w:sz w:val="24"/>
          <w:szCs w:val="24"/>
        </w:rPr>
        <w:tab/>
      </w:r>
      <w:r w:rsidRPr="0032749E">
        <w:rPr>
          <w:rFonts w:ascii="Times New Roman" w:hAnsi="Times New Roman" w:cs="Times New Roman"/>
          <w:sz w:val="24"/>
          <w:szCs w:val="24"/>
        </w:rPr>
        <w:t xml:space="preserve">The candidates shall be selected by the school through a written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Pr="0032749E">
        <w:rPr>
          <w:rFonts w:ascii="Times New Roman" w:hAnsi="Times New Roman" w:cs="Times New Roman"/>
          <w:sz w:val="24"/>
          <w:szCs w:val="24"/>
        </w:rPr>
        <w:t xml:space="preserve">test of </w:t>
      </w:r>
      <w:r w:rsidR="00775C36">
        <w:rPr>
          <w:rFonts w:ascii="Times New Roman" w:hAnsi="Times New Roman" w:cs="Times New Roman"/>
          <w:sz w:val="24"/>
          <w:szCs w:val="24"/>
        </w:rPr>
        <w:tab/>
      </w:r>
      <w:r w:rsidRPr="0032749E">
        <w:rPr>
          <w:rFonts w:ascii="Times New Roman" w:hAnsi="Times New Roman" w:cs="Times New Roman"/>
          <w:sz w:val="24"/>
          <w:szCs w:val="24"/>
        </w:rPr>
        <w:t>50 marks,</w:t>
      </w:r>
      <w:r w:rsidR="002A0A60">
        <w:rPr>
          <w:rFonts w:ascii="Times New Roman" w:hAnsi="Times New Roman" w:cs="Times New Roman"/>
          <w:sz w:val="24"/>
          <w:szCs w:val="24"/>
        </w:rPr>
        <w:t xml:space="preserve"> </w:t>
      </w:r>
      <w:r w:rsidRPr="0032749E">
        <w:rPr>
          <w:rFonts w:ascii="Times New Roman" w:hAnsi="Times New Roman" w:cs="Times New Roman"/>
          <w:sz w:val="24"/>
          <w:szCs w:val="24"/>
        </w:rPr>
        <w:t xml:space="preserve">a group discussion of 30 marks and a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Pr="0032749E">
        <w:rPr>
          <w:rFonts w:ascii="Times New Roman" w:hAnsi="Times New Roman" w:cs="Times New Roman"/>
          <w:sz w:val="24"/>
          <w:szCs w:val="24"/>
        </w:rPr>
        <w:t>personal interview of 20 marks.</w:t>
      </w:r>
    </w:p>
    <w:p w:rsidR="00BF522F" w:rsidRPr="00B47DE7" w:rsidRDefault="00BF522F" w:rsidP="00A133EC">
      <w:pPr>
        <w:ind w:left="720" w:hanging="720"/>
        <w:jc w:val="both"/>
        <w:rPr>
          <w:rFonts w:ascii="Times New Roman" w:hAnsi="Times New Roman" w:cs="Times New Roman"/>
          <w:b/>
          <w:sz w:val="24"/>
          <w:szCs w:val="24"/>
        </w:rPr>
      </w:pPr>
      <w:r w:rsidRPr="0032749E">
        <w:rPr>
          <w:rFonts w:ascii="Times New Roman" w:hAnsi="Times New Roman" w:cs="Times New Roman"/>
          <w:b/>
          <w:sz w:val="24"/>
          <w:szCs w:val="24"/>
          <w:u w:val="single"/>
        </w:rPr>
        <w:t>Mode of Publicity</w:t>
      </w:r>
      <w:r w:rsidR="008E072C" w:rsidRPr="008E072C">
        <w:rPr>
          <w:rFonts w:ascii="Times New Roman" w:hAnsi="Times New Roman" w:cs="Times New Roman"/>
          <w:b/>
          <w:sz w:val="24"/>
          <w:szCs w:val="24"/>
        </w:rPr>
        <w:tab/>
      </w:r>
      <w:r>
        <w:rPr>
          <w:rFonts w:ascii="Times New Roman" w:hAnsi="Times New Roman" w:cs="Times New Roman"/>
          <w:b/>
          <w:sz w:val="24"/>
          <w:szCs w:val="24"/>
        </w:rPr>
        <w:t>:</w:t>
      </w:r>
      <w:r w:rsidR="00775C36">
        <w:rPr>
          <w:rFonts w:ascii="Times New Roman" w:hAnsi="Times New Roman" w:cs="Times New Roman"/>
          <w:b/>
          <w:sz w:val="24"/>
          <w:szCs w:val="24"/>
        </w:rPr>
        <w:tab/>
      </w:r>
      <w:r w:rsidRPr="0032749E">
        <w:rPr>
          <w:rFonts w:ascii="Times New Roman" w:hAnsi="Times New Roman" w:cs="Times New Roman"/>
          <w:sz w:val="24"/>
          <w:szCs w:val="24"/>
        </w:rPr>
        <w:t>The advertisement for the said course shall be placed in leading</w:t>
      </w:r>
      <w:r w:rsidR="002A0A60">
        <w:rPr>
          <w:rFonts w:ascii="Times New Roman" w:hAnsi="Times New Roman" w:cs="Times New Roman"/>
          <w:sz w:val="24"/>
          <w:szCs w:val="24"/>
        </w:rPr>
        <w:t xml:space="preserve">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Pr="0032749E">
        <w:rPr>
          <w:rFonts w:ascii="Times New Roman" w:hAnsi="Times New Roman" w:cs="Times New Roman"/>
          <w:sz w:val="24"/>
          <w:szCs w:val="24"/>
        </w:rPr>
        <w:t>national dailies and a sep</w:t>
      </w:r>
      <w:r w:rsidR="00A133EC">
        <w:rPr>
          <w:rFonts w:ascii="Times New Roman" w:hAnsi="Times New Roman" w:cs="Times New Roman"/>
          <w:sz w:val="24"/>
          <w:szCs w:val="24"/>
        </w:rPr>
        <w:t xml:space="preserve">arate brochure shall be brought </w:t>
      </w:r>
      <w:r w:rsidR="009A28A4">
        <w:rPr>
          <w:rFonts w:ascii="Times New Roman" w:hAnsi="Times New Roman" w:cs="Times New Roman"/>
          <w:sz w:val="24"/>
          <w:szCs w:val="24"/>
        </w:rPr>
        <w:t>out</w:t>
      </w:r>
      <w:r w:rsidR="00A133EC">
        <w:rPr>
          <w:rFonts w:ascii="Times New Roman" w:hAnsi="Times New Roman" w:cs="Times New Roman"/>
          <w:sz w:val="24"/>
          <w:szCs w:val="24"/>
        </w:rPr>
        <w:t xml:space="preserve"> </w:t>
      </w:r>
      <w:r w:rsidRPr="0032749E">
        <w:rPr>
          <w:rFonts w:ascii="Times New Roman" w:hAnsi="Times New Roman" w:cs="Times New Roman"/>
          <w:sz w:val="24"/>
          <w:szCs w:val="24"/>
        </w:rPr>
        <w:t xml:space="preserve">for </w:t>
      </w:r>
      <w:r w:rsidR="008E072C">
        <w:rPr>
          <w:rFonts w:ascii="Times New Roman" w:hAnsi="Times New Roman" w:cs="Times New Roman"/>
          <w:sz w:val="24"/>
          <w:szCs w:val="24"/>
        </w:rPr>
        <w:tab/>
      </w:r>
      <w:r w:rsidR="008E072C">
        <w:rPr>
          <w:rFonts w:ascii="Times New Roman" w:hAnsi="Times New Roman" w:cs="Times New Roman"/>
          <w:sz w:val="24"/>
          <w:szCs w:val="24"/>
        </w:rPr>
        <w:tab/>
      </w:r>
      <w:r w:rsidR="008E072C">
        <w:rPr>
          <w:rFonts w:ascii="Times New Roman" w:hAnsi="Times New Roman" w:cs="Times New Roman"/>
          <w:sz w:val="24"/>
          <w:szCs w:val="24"/>
        </w:rPr>
        <w:tab/>
      </w:r>
      <w:r w:rsidRPr="0032749E">
        <w:rPr>
          <w:rFonts w:ascii="Times New Roman" w:hAnsi="Times New Roman" w:cs="Times New Roman"/>
          <w:sz w:val="24"/>
          <w:szCs w:val="24"/>
        </w:rPr>
        <w:t>the same.</w:t>
      </w:r>
    </w:p>
    <w:p w:rsidR="00BF522F" w:rsidRPr="00FA6ED5" w:rsidRDefault="00BF522F" w:rsidP="00A133EC">
      <w:pPr>
        <w:jc w:val="both"/>
        <w:rPr>
          <w:rFonts w:ascii="Times New Roman" w:hAnsi="Times New Roman" w:cs="Times New Roman"/>
          <w:b/>
          <w:sz w:val="24"/>
          <w:szCs w:val="24"/>
        </w:rPr>
      </w:pPr>
    </w:p>
    <w:p w:rsidR="00BF522F" w:rsidRPr="00FA6ED5" w:rsidRDefault="00BF522F" w:rsidP="00775C36">
      <w:pPr>
        <w:jc w:val="both"/>
        <w:rPr>
          <w:rFonts w:ascii="Times New Roman" w:hAnsi="Times New Roman" w:cs="Times New Roman"/>
          <w:b/>
          <w:sz w:val="24"/>
          <w:szCs w:val="24"/>
          <w:u w:val="single"/>
        </w:rPr>
      </w:pPr>
      <w:r w:rsidRPr="00FA6ED5">
        <w:rPr>
          <w:rFonts w:ascii="Times New Roman" w:hAnsi="Times New Roman" w:cs="Times New Roman"/>
          <w:b/>
          <w:sz w:val="24"/>
          <w:szCs w:val="24"/>
          <w:u w:val="single"/>
        </w:rPr>
        <w:t>Vision</w:t>
      </w:r>
    </w:p>
    <w:p w:rsidR="00BF522F" w:rsidRPr="00FA6ED5" w:rsidRDefault="00BF522F" w:rsidP="00775C36">
      <w:pPr>
        <w:jc w:val="both"/>
        <w:rPr>
          <w:rFonts w:ascii="Times New Roman" w:hAnsi="Times New Roman" w:cs="Times New Roman"/>
          <w:sz w:val="24"/>
          <w:szCs w:val="24"/>
        </w:rPr>
      </w:pPr>
      <w:r w:rsidRPr="00FA6ED5">
        <w:rPr>
          <w:rFonts w:ascii="Times New Roman" w:hAnsi="Times New Roman" w:cs="Times New Roman"/>
          <w:sz w:val="24"/>
          <w:szCs w:val="24"/>
        </w:rPr>
        <w:t>Post Graduate Diploma in Educational Leadership and Management(PGDELM) is designed with a vision to enhance, sharpen and develop the knowledge, skills</w:t>
      </w:r>
      <w:r w:rsidR="009C7C6B">
        <w:rPr>
          <w:rFonts w:ascii="Times New Roman" w:hAnsi="Times New Roman" w:cs="Times New Roman"/>
          <w:sz w:val="24"/>
          <w:szCs w:val="24"/>
        </w:rPr>
        <w:t xml:space="preserve"> competencies</w:t>
      </w:r>
      <w:r w:rsidRPr="00FA6ED5">
        <w:rPr>
          <w:rFonts w:ascii="Times New Roman" w:hAnsi="Times New Roman" w:cs="Times New Roman"/>
          <w:sz w:val="24"/>
          <w:szCs w:val="24"/>
        </w:rPr>
        <w:t xml:space="preserve"> and sensitivity of an educational</w:t>
      </w:r>
      <w:r w:rsidR="00095931">
        <w:rPr>
          <w:rFonts w:ascii="Times New Roman" w:hAnsi="Times New Roman" w:cs="Times New Roman"/>
          <w:sz w:val="24"/>
          <w:szCs w:val="24"/>
        </w:rPr>
        <w:t xml:space="preserve"> </w:t>
      </w:r>
      <w:r w:rsidRPr="00FA6ED5">
        <w:rPr>
          <w:rFonts w:ascii="Times New Roman" w:hAnsi="Times New Roman" w:cs="Times New Roman"/>
          <w:sz w:val="24"/>
          <w:szCs w:val="24"/>
        </w:rPr>
        <w:t>manager by undertaking exhaustive professional learning and development through a post graduate diploma course that impacts</w:t>
      </w:r>
      <w:r w:rsidR="00095931">
        <w:rPr>
          <w:rFonts w:ascii="Times New Roman" w:hAnsi="Times New Roman" w:cs="Times New Roman"/>
          <w:sz w:val="24"/>
          <w:szCs w:val="24"/>
        </w:rPr>
        <w:t xml:space="preserve"> </w:t>
      </w:r>
      <w:r w:rsidRPr="00FA6ED5">
        <w:rPr>
          <w:rFonts w:ascii="Times New Roman" w:hAnsi="Times New Roman" w:cs="Times New Roman"/>
          <w:sz w:val="24"/>
          <w:szCs w:val="24"/>
        </w:rPr>
        <w:t xml:space="preserve">our leadership practices and managerial styles for building sustainable institutions in every aspect. </w:t>
      </w:r>
    </w:p>
    <w:p w:rsidR="00775C36" w:rsidRDefault="00BF522F" w:rsidP="00775C36">
      <w:pPr>
        <w:jc w:val="both"/>
        <w:rPr>
          <w:rFonts w:ascii="Times New Roman" w:hAnsi="Times New Roman" w:cs="Times New Roman"/>
          <w:sz w:val="24"/>
          <w:szCs w:val="24"/>
        </w:rPr>
      </w:pPr>
      <w:r>
        <w:rPr>
          <w:rFonts w:ascii="Times New Roman" w:hAnsi="Times New Roman" w:cs="Times New Roman"/>
          <w:b/>
          <w:sz w:val="24"/>
          <w:szCs w:val="24"/>
          <w:u w:val="single"/>
        </w:rPr>
        <w:t>Mission</w:t>
      </w:r>
      <w:r w:rsidRPr="00FA6ED5">
        <w:rPr>
          <w:rFonts w:ascii="Times New Roman" w:hAnsi="Times New Roman" w:cs="Times New Roman"/>
          <w:sz w:val="24"/>
          <w:szCs w:val="24"/>
        </w:rPr>
        <w:t xml:space="preserve"> </w:t>
      </w:r>
    </w:p>
    <w:p w:rsidR="00BF522F" w:rsidRPr="00FA6ED5" w:rsidRDefault="00BF522F" w:rsidP="00775C36">
      <w:pPr>
        <w:jc w:val="both"/>
        <w:rPr>
          <w:rFonts w:ascii="Times New Roman" w:hAnsi="Times New Roman" w:cs="Times New Roman"/>
          <w:sz w:val="24"/>
          <w:szCs w:val="24"/>
        </w:rPr>
      </w:pPr>
      <w:r>
        <w:rPr>
          <w:rFonts w:ascii="Times New Roman" w:hAnsi="Times New Roman" w:cs="Times New Roman"/>
          <w:sz w:val="24"/>
          <w:szCs w:val="24"/>
        </w:rPr>
        <w:t>This one-year regular</w:t>
      </w:r>
      <w:r w:rsidRPr="00FA6ED5">
        <w:rPr>
          <w:rFonts w:ascii="Times New Roman" w:hAnsi="Times New Roman" w:cs="Times New Roman"/>
          <w:sz w:val="24"/>
          <w:szCs w:val="24"/>
        </w:rPr>
        <w:t xml:space="preserve"> postgraduate diploma is designed to prepare education professionals for managerial roles within the </w:t>
      </w:r>
      <w:r>
        <w:rPr>
          <w:rFonts w:ascii="Times New Roman" w:hAnsi="Times New Roman" w:cs="Times New Roman"/>
          <w:sz w:val="24"/>
          <w:szCs w:val="24"/>
        </w:rPr>
        <w:t>primary,</w:t>
      </w:r>
      <w:r w:rsidR="00095931">
        <w:rPr>
          <w:rFonts w:ascii="Times New Roman" w:hAnsi="Times New Roman" w:cs="Times New Roman"/>
          <w:sz w:val="24"/>
          <w:szCs w:val="24"/>
        </w:rPr>
        <w:t xml:space="preserve"> </w:t>
      </w:r>
      <w:r>
        <w:rPr>
          <w:rFonts w:ascii="Times New Roman" w:hAnsi="Times New Roman" w:cs="Times New Roman"/>
          <w:sz w:val="24"/>
          <w:szCs w:val="24"/>
        </w:rPr>
        <w:t xml:space="preserve">secondary and tertiary </w:t>
      </w:r>
      <w:r w:rsidRPr="00FA6ED5">
        <w:rPr>
          <w:rFonts w:ascii="Times New Roman" w:hAnsi="Times New Roman" w:cs="Times New Roman"/>
          <w:sz w:val="24"/>
          <w:szCs w:val="24"/>
        </w:rPr>
        <w:t>education sector. The programme includes study of the education policy environment, the legal and social context, the principles of leadership in educa</w:t>
      </w:r>
      <w:r>
        <w:rPr>
          <w:rFonts w:ascii="Times New Roman" w:hAnsi="Times New Roman" w:cs="Times New Roman"/>
          <w:sz w:val="24"/>
          <w:szCs w:val="24"/>
        </w:rPr>
        <w:t>tion, and the culture of educational institutions</w:t>
      </w:r>
      <w:r w:rsidRPr="00FA6ED5">
        <w:rPr>
          <w:rFonts w:ascii="Times New Roman" w:hAnsi="Times New Roman" w:cs="Times New Roman"/>
          <w:sz w:val="24"/>
          <w:szCs w:val="24"/>
        </w:rPr>
        <w:t>. The course provides participants with an opportunity to develop their insights into leadership in education, and</w:t>
      </w:r>
      <w:r>
        <w:rPr>
          <w:rFonts w:ascii="Times New Roman" w:hAnsi="Times New Roman" w:cs="Times New Roman"/>
          <w:sz w:val="24"/>
          <w:szCs w:val="24"/>
        </w:rPr>
        <w:t xml:space="preserve"> also </w:t>
      </w:r>
      <w:r w:rsidRPr="00FA6ED5">
        <w:rPr>
          <w:rFonts w:ascii="Times New Roman" w:hAnsi="Times New Roman" w:cs="Times New Roman"/>
          <w:sz w:val="24"/>
          <w:szCs w:val="24"/>
        </w:rPr>
        <w:t xml:space="preserve">to undertake a particular practical project related to their own work. A </w:t>
      </w:r>
      <w:r w:rsidRPr="00FA6ED5">
        <w:rPr>
          <w:rFonts w:ascii="Times New Roman" w:hAnsi="Times New Roman" w:cs="Times New Roman"/>
          <w:sz w:val="24"/>
          <w:szCs w:val="24"/>
        </w:rPr>
        <w:lastRenderedPageBreak/>
        <w:t>wide variety of methodologies – lectures, seminars and workshops are used throughout with a selecti</w:t>
      </w:r>
      <w:r w:rsidR="00B01599">
        <w:rPr>
          <w:rFonts w:ascii="Times New Roman" w:hAnsi="Times New Roman" w:cs="Times New Roman"/>
          <w:sz w:val="24"/>
          <w:szCs w:val="24"/>
        </w:rPr>
        <w:t>on of key guest speakers from the</w:t>
      </w:r>
      <w:r w:rsidRPr="00FA6ED5">
        <w:rPr>
          <w:rFonts w:ascii="Times New Roman" w:hAnsi="Times New Roman" w:cs="Times New Roman"/>
          <w:sz w:val="24"/>
          <w:szCs w:val="24"/>
        </w:rPr>
        <w:t xml:space="preserve"> international and national contex</w:t>
      </w:r>
      <w:r w:rsidR="00B01599">
        <w:rPr>
          <w:rFonts w:ascii="Times New Roman" w:hAnsi="Times New Roman" w:cs="Times New Roman"/>
          <w:sz w:val="24"/>
          <w:szCs w:val="24"/>
        </w:rPr>
        <w:t xml:space="preserve">t brainstorming on relevant </w:t>
      </w:r>
      <w:r>
        <w:rPr>
          <w:rFonts w:ascii="Times New Roman" w:hAnsi="Times New Roman" w:cs="Times New Roman"/>
          <w:sz w:val="24"/>
          <w:szCs w:val="24"/>
        </w:rPr>
        <w:t>areas of Educational Administration and</w:t>
      </w:r>
      <w:r w:rsidR="00B01599">
        <w:rPr>
          <w:rFonts w:ascii="Times New Roman" w:hAnsi="Times New Roman" w:cs="Times New Roman"/>
          <w:sz w:val="24"/>
          <w:szCs w:val="24"/>
        </w:rPr>
        <w:t xml:space="preserve"> Management, RTE</w:t>
      </w:r>
      <w:r>
        <w:rPr>
          <w:rFonts w:ascii="Times New Roman" w:hAnsi="Times New Roman" w:cs="Times New Roman"/>
          <w:sz w:val="24"/>
          <w:szCs w:val="24"/>
        </w:rPr>
        <w:t>, L</w:t>
      </w:r>
      <w:r w:rsidRPr="00FA6ED5">
        <w:rPr>
          <w:rFonts w:ascii="Times New Roman" w:hAnsi="Times New Roman" w:cs="Times New Roman"/>
          <w:sz w:val="24"/>
          <w:szCs w:val="24"/>
        </w:rPr>
        <w:t xml:space="preserve">eadership development and other relevant themes. </w:t>
      </w:r>
    </w:p>
    <w:p w:rsidR="00BF522F" w:rsidRPr="009E7360" w:rsidRDefault="00BF522F" w:rsidP="00775C36">
      <w:pPr>
        <w:jc w:val="both"/>
        <w:rPr>
          <w:rFonts w:ascii="Times New Roman" w:hAnsi="Times New Roman" w:cs="Times New Roman"/>
          <w:sz w:val="24"/>
          <w:szCs w:val="24"/>
        </w:rPr>
      </w:pPr>
      <w:r w:rsidRPr="00FA6ED5">
        <w:rPr>
          <w:rFonts w:ascii="Times New Roman" w:hAnsi="Times New Roman" w:cs="Times New Roman"/>
          <w:sz w:val="24"/>
          <w:szCs w:val="24"/>
        </w:rPr>
        <w:t>The course is designed p</w:t>
      </w:r>
      <w:r>
        <w:rPr>
          <w:rFonts w:ascii="Times New Roman" w:hAnsi="Times New Roman" w:cs="Times New Roman"/>
          <w:sz w:val="24"/>
          <w:szCs w:val="24"/>
        </w:rPr>
        <w:t>articularly for Teachers</w:t>
      </w:r>
      <w:r w:rsidR="003620C9">
        <w:rPr>
          <w:rFonts w:ascii="Times New Roman" w:hAnsi="Times New Roman" w:cs="Times New Roman"/>
          <w:sz w:val="24"/>
          <w:szCs w:val="24"/>
        </w:rPr>
        <w:t>, Head Teachers / Principles</w:t>
      </w:r>
      <w:r>
        <w:rPr>
          <w:rFonts w:ascii="Times New Roman" w:hAnsi="Times New Roman" w:cs="Times New Roman"/>
          <w:sz w:val="24"/>
          <w:szCs w:val="24"/>
        </w:rPr>
        <w:t xml:space="preserve"> and Prospective Edu</w:t>
      </w:r>
      <w:r w:rsidR="00B01599">
        <w:rPr>
          <w:rFonts w:ascii="Times New Roman" w:hAnsi="Times New Roman" w:cs="Times New Roman"/>
          <w:sz w:val="24"/>
          <w:szCs w:val="24"/>
        </w:rPr>
        <w:t>cational Leaders in the Indian P</w:t>
      </w:r>
      <w:r>
        <w:rPr>
          <w:rFonts w:ascii="Times New Roman" w:hAnsi="Times New Roman" w:cs="Times New Roman"/>
          <w:sz w:val="24"/>
          <w:szCs w:val="24"/>
        </w:rPr>
        <w:t>rimary</w:t>
      </w:r>
      <w:r w:rsidR="00A2377E">
        <w:rPr>
          <w:rFonts w:ascii="Times New Roman" w:hAnsi="Times New Roman" w:cs="Times New Roman"/>
          <w:sz w:val="24"/>
          <w:szCs w:val="24"/>
        </w:rPr>
        <w:t>,</w:t>
      </w:r>
      <w:r w:rsidR="002D70CD">
        <w:rPr>
          <w:rFonts w:ascii="Times New Roman" w:hAnsi="Times New Roman" w:cs="Times New Roman"/>
          <w:sz w:val="24"/>
          <w:szCs w:val="24"/>
        </w:rPr>
        <w:t xml:space="preserve"> </w:t>
      </w:r>
      <w:r w:rsidR="00B01599">
        <w:rPr>
          <w:rFonts w:ascii="Times New Roman" w:hAnsi="Times New Roman" w:cs="Times New Roman"/>
          <w:sz w:val="24"/>
          <w:szCs w:val="24"/>
        </w:rPr>
        <w:t>S</w:t>
      </w:r>
      <w:r w:rsidRPr="00FA6ED5">
        <w:rPr>
          <w:rFonts w:ascii="Times New Roman" w:hAnsi="Times New Roman" w:cs="Times New Roman"/>
          <w:sz w:val="24"/>
          <w:szCs w:val="24"/>
        </w:rPr>
        <w:t>econd</w:t>
      </w:r>
      <w:r>
        <w:rPr>
          <w:rFonts w:ascii="Times New Roman" w:hAnsi="Times New Roman" w:cs="Times New Roman"/>
          <w:sz w:val="24"/>
          <w:szCs w:val="24"/>
        </w:rPr>
        <w:t>ary and Higher Education sectors</w:t>
      </w:r>
      <w:r w:rsidR="00095931">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FA6ED5">
        <w:rPr>
          <w:rFonts w:ascii="Times New Roman" w:hAnsi="Times New Roman" w:cs="Times New Roman"/>
          <w:sz w:val="24"/>
          <w:szCs w:val="24"/>
        </w:rPr>
        <w:t xml:space="preserve">schools, </w:t>
      </w:r>
      <w:r>
        <w:rPr>
          <w:rFonts w:ascii="Times New Roman" w:hAnsi="Times New Roman" w:cs="Times New Roman"/>
          <w:sz w:val="24"/>
          <w:szCs w:val="24"/>
        </w:rPr>
        <w:t>colleges, universities and other organizations working in this sector.</w:t>
      </w:r>
      <w:r w:rsidRPr="00FA6ED5">
        <w:rPr>
          <w:rFonts w:ascii="Times New Roman" w:hAnsi="Times New Roman" w:cs="Times New Roman"/>
          <w:sz w:val="24"/>
          <w:szCs w:val="24"/>
        </w:rPr>
        <w:t xml:space="preserve"> </w:t>
      </w:r>
    </w:p>
    <w:p w:rsidR="00B22323" w:rsidRDefault="00B22323" w:rsidP="00775C36">
      <w:pPr>
        <w:jc w:val="both"/>
        <w:rPr>
          <w:rFonts w:ascii="Times New Roman" w:hAnsi="Times New Roman" w:cs="Times New Roman"/>
          <w:b/>
          <w:sz w:val="24"/>
          <w:szCs w:val="24"/>
          <w:u w:val="single"/>
        </w:rPr>
      </w:pPr>
    </w:p>
    <w:p w:rsidR="00BF522F" w:rsidRPr="00FA6ED5" w:rsidRDefault="00BF522F" w:rsidP="00775C36">
      <w:pPr>
        <w:jc w:val="both"/>
        <w:rPr>
          <w:rFonts w:ascii="Times New Roman" w:hAnsi="Times New Roman" w:cs="Times New Roman"/>
          <w:b/>
          <w:sz w:val="24"/>
          <w:szCs w:val="24"/>
          <w:u w:val="single"/>
        </w:rPr>
      </w:pPr>
      <w:r w:rsidRPr="00FA6ED5">
        <w:rPr>
          <w:rFonts w:ascii="Times New Roman" w:hAnsi="Times New Roman" w:cs="Times New Roman"/>
          <w:b/>
          <w:sz w:val="24"/>
          <w:szCs w:val="24"/>
          <w:u w:val="single"/>
        </w:rPr>
        <w:t>Objectives of the course:</w:t>
      </w:r>
    </w:p>
    <w:p w:rsidR="00BF522F" w:rsidRPr="002D70CD" w:rsidRDefault="00BF522F" w:rsidP="00775C36">
      <w:pPr>
        <w:pStyle w:val="ListParagraph"/>
        <w:numPr>
          <w:ilvl w:val="0"/>
          <w:numId w:val="6"/>
        </w:numPr>
        <w:jc w:val="both"/>
        <w:rPr>
          <w:rFonts w:ascii="Times New Roman" w:hAnsi="Times New Roman" w:cs="Times New Roman"/>
          <w:sz w:val="24"/>
          <w:szCs w:val="24"/>
        </w:rPr>
      </w:pPr>
      <w:r w:rsidRPr="002D70CD">
        <w:rPr>
          <w:rFonts w:ascii="Times New Roman" w:hAnsi="Times New Roman" w:cs="Times New Roman"/>
          <w:sz w:val="24"/>
          <w:szCs w:val="24"/>
        </w:rPr>
        <w:t>To provide an advance understanding of the management concepts and their</w:t>
      </w:r>
      <w:r w:rsidR="002D70CD">
        <w:rPr>
          <w:rFonts w:ascii="Times New Roman" w:hAnsi="Times New Roman" w:cs="Times New Roman"/>
          <w:sz w:val="24"/>
          <w:szCs w:val="24"/>
        </w:rPr>
        <w:t xml:space="preserve"> </w:t>
      </w:r>
      <w:r w:rsidRPr="002D70CD">
        <w:rPr>
          <w:rFonts w:ascii="Times New Roman" w:hAnsi="Times New Roman" w:cs="Times New Roman"/>
          <w:sz w:val="24"/>
          <w:szCs w:val="24"/>
        </w:rPr>
        <w:t>application in education environment.</w:t>
      </w:r>
    </w:p>
    <w:p w:rsidR="00BF522F" w:rsidRPr="00FA6ED5" w:rsidRDefault="00BF522F" w:rsidP="00775C36">
      <w:pPr>
        <w:pStyle w:val="ListParagraph"/>
        <w:jc w:val="both"/>
        <w:rPr>
          <w:rFonts w:ascii="Times New Roman" w:hAnsi="Times New Roman" w:cs="Times New Roman"/>
          <w:sz w:val="24"/>
          <w:szCs w:val="24"/>
        </w:rPr>
      </w:pPr>
    </w:p>
    <w:p w:rsidR="00BF522F" w:rsidRPr="002D70CD" w:rsidRDefault="00BF522F" w:rsidP="00775C36">
      <w:pPr>
        <w:pStyle w:val="ListParagraph"/>
        <w:numPr>
          <w:ilvl w:val="0"/>
          <w:numId w:val="6"/>
        </w:numPr>
        <w:jc w:val="both"/>
        <w:rPr>
          <w:rFonts w:ascii="Times New Roman" w:hAnsi="Times New Roman" w:cs="Times New Roman"/>
          <w:sz w:val="24"/>
          <w:szCs w:val="24"/>
        </w:rPr>
      </w:pPr>
      <w:r w:rsidRPr="002D70CD">
        <w:rPr>
          <w:rFonts w:ascii="Times New Roman" w:hAnsi="Times New Roman" w:cs="Times New Roman"/>
          <w:sz w:val="24"/>
          <w:szCs w:val="24"/>
        </w:rPr>
        <w:t>To provide a contemporary and academically sound, yet practice-oriented, form of</w:t>
      </w:r>
      <w:r w:rsidR="002D70CD" w:rsidRPr="002D70CD">
        <w:rPr>
          <w:rFonts w:ascii="Times New Roman" w:hAnsi="Times New Roman" w:cs="Times New Roman"/>
          <w:sz w:val="24"/>
          <w:szCs w:val="24"/>
        </w:rPr>
        <w:t xml:space="preserve"> </w:t>
      </w:r>
      <w:r w:rsidRPr="002D70CD">
        <w:rPr>
          <w:rFonts w:ascii="Times New Roman" w:hAnsi="Times New Roman" w:cs="Times New Roman"/>
          <w:sz w:val="24"/>
          <w:szCs w:val="24"/>
        </w:rPr>
        <w:t xml:space="preserve">sustained professional development </w:t>
      </w:r>
      <w:r w:rsidR="003620C9">
        <w:rPr>
          <w:rFonts w:ascii="Times New Roman" w:hAnsi="Times New Roman" w:cs="Times New Roman"/>
          <w:sz w:val="24"/>
          <w:szCs w:val="24"/>
        </w:rPr>
        <w:t xml:space="preserve">in educational management and leadership </w:t>
      </w:r>
      <w:r w:rsidRPr="002D70CD">
        <w:rPr>
          <w:rFonts w:ascii="Times New Roman" w:hAnsi="Times New Roman" w:cs="Times New Roman"/>
          <w:sz w:val="24"/>
          <w:szCs w:val="24"/>
        </w:rPr>
        <w:t>that is stimulating, critically</w:t>
      </w:r>
      <w:r w:rsidR="002D70CD">
        <w:rPr>
          <w:rFonts w:ascii="Times New Roman" w:hAnsi="Times New Roman" w:cs="Times New Roman"/>
          <w:sz w:val="24"/>
          <w:szCs w:val="24"/>
        </w:rPr>
        <w:t xml:space="preserve"> </w:t>
      </w:r>
      <w:r w:rsidRPr="002D70CD">
        <w:rPr>
          <w:rFonts w:ascii="Times New Roman" w:hAnsi="Times New Roman" w:cs="Times New Roman"/>
          <w:sz w:val="24"/>
          <w:szCs w:val="24"/>
        </w:rPr>
        <w:t>reflective and relevant to the educational setting.</w:t>
      </w:r>
    </w:p>
    <w:p w:rsidR="00BF522F" w:rsidRPr="00FA6ED5" w:rsidRDefault="00BF522F" w:rsidP="00775C36">
      <w:pPr>
        <w:pStyle w:val="ListParagraph"/>
        <w:jc w:val="both"/>
        <w:rPr>
          <w:rFonts w:ascii="Times New Roman" w:hAnsi="Times New Roman" w:cs="Times New Roman"/>
          <w:sz w:val="24"/>
          <w:szCs w:val="24"/>
        </w:rPr>
      </w:pPr>
    </w:p>
    <w:p w:rsidR="00BF522F" w:rsidRPr="00B22323" w:rsidRDefault="00BF522F" w:rsidP="00775C36">
      <w:pPr>
        <w:pStyle w:val="ListParagraph"/>
        <w:numPr>
          <w:ilvl w:val="0"/>
          <w:numId w:val="6"/>
        </w:numPr>
        <w:jc w:val="both"/>
        <w:rPr>
          <w:rFonts w:ascii="Times New Roman" w:hAnsi="Times New Roman" w:cs="Times New Roman"/>
          <w:sz w:val="24"/>
          <w:szCs w:val="24"/>
        </w:rPr>
      </w:pPr>
      <w:r w:rsidRPr="00B47DE7">
        <w:rPr>
          <w:rFonts w:ascii="Times New Roman" w:hAnsi="Times New Roman" w:cs="Times New Roman"/>
          <w:sz w:val="24"/>
          <w:szCs w:val="24"/>
        </w:rPr>
        <w:t>To develop and upgrade the skill of human resource development in order to nurture diversity</w:t>
      </w:r>
      <w:r>
        <w:rPr>
          <w:rFonts w:ascii="Times New Roman" w:hAnsi="Times New Roman" w:cs="Times New Roman"/>
          <w:sz w:val="24"/>
          <w:szCs w:val="24"/>
        </w:rPr>
        <w:t xml:space="preserve"> </w:t>
      </w:r>
      <w:r w:rsidRPr="00B47DE7">
        <w:rPr>
          <w:rFonts w:ascii="Times New Roman" w:hAnsi="Times New Roman" w:cs="Times New Roman"/>
          <w:sz w:val="24"/>
          <w:szCs w:val="24"/>
        </w:rPr>
        <w:t>holistically</w:t>
      </w:r>
      <w:r>
        <w:rPr>
          <w:rFonts w:ascii="Times New Roman" w:hAnsi="Times New Roman" w:cs="Times New Roman"/>
          <w:sz w:val="24"/>
          <w:szCs w:val="24"/>
        </w:rPr>
        <w:t xml:space="preserve"> </w:t>
      </w:r>
      <w:r w:rsidR="0037759F">
        <w:rPr>
          <w:rFonts w:ascii="Times New Roman" w:hAnsi="Times New Roman" w:cs="Times New Roman"/>
          <w:sz w:val="24"/>
          <w:szCs w:val="24"/>
        </w:rPr>
        <w:t>and create a cadre of committed and competent educational managers and leaders</w:t>
      </w:r>
      <w:r w:rsidRPr="00B47DE7">
        <w:rPr>
          <w:rFonts w:ascii="Times New Roman" w:hAnsi="Times New Roman" w:cs="Times New Roman"/>
          <w:sz w:val="24"/>
          <w:szCs w:val="24"/>
        </w:rPr>
        <w:t>.</w:t>
      </w:r>
    </w:p>
    <w:p w:rsidR="00BF522F" w:rsidRDefault="00BF522F" w:rsidP="00775C36">
      <w:pPr>
        <w:jc w:val="both"/>
        <w:rPr>
          <w:rFonts w:ascii="Times New Roman" w:hAnsi="Times New Roman" w:cs="Times New Roman"/>
          <w:sz w:val="24"/>
          <w:szCs w:val="24"/>
        </w:rPr>
      </w:pPr>
    </w:p>
    <w:p w:rsidR="00BF522F" w:rsidRPr="009E7360" w:rsidRDefault="00B22323" w:rsidP="00775C36">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BF522F" w:rsidRPr="00FA6ED5" w:rsidRDefault="00BF522F" w:rsidP="00775C36">
      <w:pPr>
        <w:jc w:val="both"/>
        <w:rPr>
          <w:rFonts w:ascii="Times New Roman" w:hAnsi="Times New Roman" w:cs="Times New Roman"/>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BF522F" w:rsidRDefault="00BF522F" w:rsidP="00775C36">
      <w:pPr>
        <w:jc w:val="both"/>
        <w:rPr>
          <w:rFonts w:ascii="Times New Roman" w:hAnsi="Times New Roman" w:cs="Times New Roman"/>
          <w:b/>
          <w:sz w:val="24"/>
          <w:szCs w:val="24"/>
        </w:rPr>
      </w:pPr>
    </w:p>
    <w:p w:rsidR="004A0EDB" w:rsidRPr="002A0A60" w:rsidRDefault="00F63DB6" w:rsidP="002A0A60">
      <w:pPr>
        <w:jc w:val="center"/>
        <w:rPr>
          <w:rFonts w:ascii="Times New Roman" w:hAnsi="Times New Roman" w:cs="Times New Roman"/>
          <w:b/>
          <w:sz w:val="34"/>
          <w:szCs w:val="24"/>
        </w:rPr>
      </w:pPr>
      <w:r>
        <w:rPr>
          <w:rFonts w:ascii="Times New Roman" w:hAnsi="Times New Roman" w:cs="Times New Roman"/>
          <w:b/>
          <w:sz w:val="34"/>
          <w:szCs w:val="24"/>
        </w:rPr>
        <w:lastRenderedPageBreak/>
        <w:t>POST GRADUATE DIPLOMA IN</w:t>
      </w:r>
      <w:r w:rsidR="004A0EDB" w:rsidRPr="002A0A60">
        <w:rPr>
          <w:rFonts w:ascii="Times New Roman" w:hAnsi="Times New Roman" w:cs="Times New Roman"/>
          <w:b/>
          <w:sz w:val="34"/>
          <w:szCs w:val="24"/>
        </w:rPr>
        <w:t xml:space="preserve"> EDUCATIONAL LEADERSHIP AND MANAGEMENT</w:t>
      </w:r>
    </w:p>
    <w:p w:rsidR="00C704B2" w:rsidRPr="002A0A60" w:rsidRDefault="002178A9" w:rsidP="00775C36">
      <w:pPr>
        <w:jc w:val="both"/>
        <w:rPr>
          <w:rFonts w:ascii="Times New Roman" w:hAnsi="Times New Roman" w:cs="Times New Roman"/>
          <w:b/>
          <w:sz w:val="28"/>
          <w:szCs w:val="24"/>
        </w:rPr>
      </w:pPr>
      <w:r w:rsidRPr="002A0A60">
        <w:rPr>
          <w:rFonts w:ascii="Times New Roman" w:hAnsi="Times New Roman" w:cs="Times New Roman"/>
          <w:b/>
          <w:sz w:val="28"/>
          <w:szCs w:val="24"/>
        </w:rPr>
        <w:t xml:space="preserve">Scheme of Examination </w:t>
      </w:r>
      <w:r w:rsidR="00B22323" w:rsidRPr="002A0A60">
        <w:rPr>
          <w:rFonts w:ascii="Times New Roman" w:hAnsi="Times New Roman" w:cs="Times New Roman"/>
          <w:b/>
          <w:sz w:val="28"/>
          <w:szCs w:val="24"/>
        </w:rPr>
        <w:t xml:space="preserve">and Course Outline </w:t>
      </w:r>
      <w:r w:rsidRPr="002A0A60">
        <w:rPr>
          <w:rFonts w:ascii="Times New Roman" w:hAnsi="Times New Roman" w:cs="Times New Roman"/>
          <w:b/>
          <w:sz w:val="28"/>
          <w:szCs w:val="24"/>
        </w:rPr>
        <w:t>(Total Credits: 48)</w:t>
      </w:r>
    </w:p>
    <w:p w:rsidR="008010F3" w:rsidRPr="00450242" w:rsidRDefault="002178A9" w:rsidP="00C1432A">
      <w:pPr>
        <w:spacing w:after="0"/>
        <w:jc w:val="center"/>
        <w:rPr>
          <w:rFonts w:ascii="Times New Roman" w:hAnsi="Times New Roman" w:cs="Times New Roman"/>
          <w:b/>
          <w:sz w:val="24"/>
          <w:szCs w:val="24"/>
          <w:u w:val="single"/>
        </w:rPr>
      </w:pPr>
      <w:r w:rsidRPr="00450242">
        <w:rPr>
          <w:rFonts w:ascii="Times New Roman" w:hAnsi="Times New Roman" w:cs="Times New Roman"/>
          <w:b/>
          <w:sz w:val="24"/>
          <w:szCs w:val="24"/>
          <w:u w:val="single"/>
        </w:rPr>
        <w:t>Semester – I</w:t>
      </w:r>
    </w:p>
    <w:p w:rsidR="002178A9" w:rsidRPr="00450242" w:rsidRDefault="008010F3" w:rsidP="00C1432A">
      <w:pPr>
        <w:spacing w:after="0"/>
        <w:jc w:val="both"/>
        <w:rPr>
          <w:rFonts w:ascii="Times New Roman" w:hAnsi="Times New Roman" w:cs="Times New Roman"/>
          <w:b/>
          <w:sz w:val="20"/>
          <w:szCs w:val="24"/>
        </w:rPr>
      </w:pPr>
      <w:r w:rsidRPr="00450242">
        <w:rPr>
          <w:rFonts w:ascii="Times New Roman" w:hAnsi="Times New Roman" w:cs="Times New Roman"/>
          <w:b/>
          <w:sz w:val="20"/>
          <w:szCs w:val="24"/>
        </w:rPr>
        <w:t>C</w:t>
      </w:r>
      <w:r w:rsidR="002178A9" w:rsidRPr="00450242">
        <w:rPr>
          <w:rFonts w:ascii="Times New Roman" w:hAnsi="Times New Roman" w:cs="Times New Roman"/>
          <w:b/>
          <w:sz w:val="20"/>
          <w:szCs w:val="24"/>
        </w:rPr>
        <w:t>redits</w:t>
      </w:r>
      <w:r w:rsidRPr="00450242">
        <w:rPr>
          <w:rFonts w:ascii="Times New Roman" w:hAnsi="Times New Roman" w:cs="Times New Roman"/>
          <w:b/>
          <w:sz w:val="20"/>
          <w:szCs w:val="24"/>
        </w:rPr>
        <w:t>: 24</w:t>
      </w:r>
    </w:p>
    <w:tbl>
      <w:tblPr>
        <w:tblStyle w:val="TableGrid"/>
        <w:tblW w:w="0" w:type="auto"/>
        <w:tblLook w:val="04A0"/>
      </w:tblPr>
      <w:tblGrid>
        <w:gridCol w:w="840"/>
        <w:gridCol w:w="1962"/>
        <w:gridCol w:w="4464"/>
        <w:gridCol w:w="1976"/>
      </w:tblGrid>
      <w:tr w:rsidR="00F66024" w:rsidRPr="00450242" w:rsidTr="00052A71">
        <w:tc>
          <w:tcPr>
            <w:tcW w:w="840" w:type="dxa"/>
            <w:vAlign w:val="center"/>
          </w:tcPr>
          <w:p w:rsidR="00F66024" w:rsidRPr="00450242" w:rsidRDefault="00F66024" w:rsidP="00FA739A">
            <w:pPr>
              <w:jc w:val="center"/>
              <w:rPr>
                <w:rFonts w:ascii="Times New Roman" w:hAnsi="Times New Roman" w:cs="Times New Roman"/>
                <w:b/>
                <w:sz w:val="20"/>
                <w:szCs w:val="24"/>
              </w:rPr>
            </w:pPr>
            <w:r w:rsidRPr="00450242">
              <w:rPr>
                <w:rFonts w:ascii="Times New Roman" w:hAnsi="Times New Roman" w:cs="Times New Roman"/>
                <w:b/>
                <w:sz w:val="20"/>
                <w:szCs w:val="24"/>
              </w:rPr>
              <w:t>S. No.</w:t>
            </w:r>
          </w:p>
        </w:tc>
        <w:tc>
          <w:tcPr>
            <w:tcW w:w="1962" w:type="dxa"/>
            <w:vAlign w:val="center"/>
          </w:tcPr>
          <w:p w:rsidR="00F66024" w:rsidRPr="00450242" w:rsidRDefault="00F66024" w:rsidP="00FA739A">
            <w:pPr>
              <w:jc w:val="center"/>
              <w:rPr>
                <w:rFonts w:ascii="Times New Roman" w:hAnsi="Times New Roman" w:cs="Times New Roman"/>
                <w:b/>
                <w:sz w:val="20"/>
                <w:szCs w:val="24"/>
              </w:rPr>
            </w:pPr>
            <w:r w:rsidRPr="00450242">
              <w:rPr>
                <w:rFonts w:ascii="Times New Roman" w:hAnsi="Times New Roman" w:cs="Times New Roman"/>
                <w:b/>
                <w:sz w:val="20"/>
                <w:szCs w:val="24"/>
              </w:rPr>
              <w:t>Course Code</w:t>
            </w:r>
          </w:p>
        </w:tc>
        <w:tc>
          <w:tcPr>
            <w:tcW w:w="4464" w:type="dxa"/>
            <w:vAlign w:val="center"/>
          </w:tcPr>
          <w:p w:rsidR="00F66024" w:rsidRPr="00450242" w:rsidRDefault="00F66024" w:rsidP="00FA739A">
            <w:pPr>
              <w:jc w:val="center"/>
              <w:rPr>
                <w:rFonts w:ascii="Times New Roman" w:hAnsi="Times New Roman" w:cs="Times New Roman"/>
                <w:b/>
                <w:sz w:val="20"/>
                <w:szCs w:val="24"/>
              </w:rPr>
            </w:pPr>
            <w:r w:rsidRPr="00450242">
              <w:rPr>
                <w:rFonts w:ascii="Times New Roman" w:hAnsi="Times New Roman" w:cs="Times New Roman"/>
                <w:b/>
                <w:sz w:val="20"/>
                <w:szCs w:val="24"/>
              </w:rPr>
              <w:t>Title of the course</w:t>
            </w:r>
          </w:p>
        </w:tc>
        <w:tc>
          <w:tcPr>
            <w:tcW w:w="1976" w:type="dxa"/>
            <w:vAlign w:val="center"/>
          </w:tcPr>
          <w:p w:rsidR="00F66024" w:rsidRPr="00450242" w:rsidRDefault="00F66024" w:rsidP="00FA739A">
            <w:pPr>
              <w:jc w:val="center"/>
              <w:rPr>
                <w:rFonts w:ascii="Times New Roman" w:hAnsi="Times New Roman" w:cs="Times New Roman"/>
                <w:b/>
                <w:sz w:val="20"/>
                <w:szCs w:val="24"/>
              </w:rPr>
            </w:pPr>
            <w:r w:rsidRPr="00450242">
              <w:rPr>
                <w:rFonts w:ascii="Times New Roman" w:hAnsi="Times New Roman" w:cs="Times New Roman"/>
                <w:b/>
                <w:sz w:val="20"/>
                <w:szCs w:val="24"/>
              </w:rPr>
              <w:t>Teaching Hours per Week and Credits</w:t>
            </w:r>
          </w:p>
        </w:tc>
      </w:tr>
      <w:tr w:rsidR="00B53F57" w:rsidRPr="00450242" w:rsidTr="00F23E6A">
        <w:tc>
          <w:tcPr>
            <w:tcW w:w="9242" w:type="dxa"/>
            <w:gridSpan w:val="4"/>
          </w:tcPr>
          <w:p w:rsidR="00B53F57" w:rsidRPr="00450242" w:rsidRDefault="00B53F57" w:rsidP="00775C36">
            <w:pPr>
              <w:jc w:val="both"/>
              <w:rPr>
                <w:rFonts w:ascii="Times New Roman" w:hAnsi="Times New Roman" w:cs="Times New Roman"/>
                <w:b/>
                <w:sz w:val="20"/>
                <w:szCs w:val="24"/>
              </w:rPr>
            </w:pPr>
            <w:r w:rsidRPr="00450242">
              <w:rPr>
                <w:rFonts w:ascii="Times New Roman" w:hAnsi="Times New Roman" w:cs="Times New Roman"/>
                <w:b/>
                <w:sz w:val="20"/>
                <w:szCs w:val="24"/>
              </w:rPr>
              <w:t>Theory</w:t>
            </w:r>
          </w:p>
        </w:tc>
      </w:tr>
      <w:tr w:rsidR="00F66024" w:rsidRPr="00450242" w:rsidTr="00F0363F">
        <w:trPr>
          <w:trHeight w:val="539"/>
        </w:trPr>
        <w:tc>
          <w:tcPr>
            <w:tcW w:w="840" w:type="dxa"/>
          </w:tcPr>
          <w:p w:rsidR="00F66024" w:rsidRPr="00450242" w:rsidRDefault="00F66024" w:rsidP="002A0A60">
            <w:pPr>
              <w:jc w:val="center"/>
              <w:rPr>
                <w:rFonts w:ascii="Times New Roman" w:hAnsi="Times New Roman" w:cs="Times New Roman"/>
                <w:sz w:val="20"/>
                <w:szCs w:val="24"/>
              </w:rPr>
            </w:pPr>
            <w:r w:rsidRPr="00450242">
              <w:rPr>
                <w:rFonts w:ascii="Times New Roman" w:hAnsi="Times New Roman" w:cs="Times New Roman"/>
                <w:sz w:val="20"/>
                <w:szCs w:val="24"/>
              </w:rPr>
              <w:t>1.</w:t>
            </w:r>
          </w:p>
        </w:tc>
        <w:tc>
          <w:tcPr>
            <w:tcW w:w="1962" w:type="dxa"/>
          </w:tcPr>
          <w:p w:rsidR="00F66024" w:rsidRPr="00450242" w:rsidRDefault="007B6ADD" w:rsidP="007B6ADD">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101</w:t>
            </w:r>
            <w:r w:rsidRPr="00450242">
              <w:rPr>
                <w:rFonts w:ascii="Times New Roman" w:hAnsi="Times New Roman" w:cs="Times New Roman"/>
                <w:b/>
                <w:sz w:val="44"/>
                <w:szCs w:val="24"/>
              </w:rPr>
              <w:t xml:space="preserve"> </w:t>
            </w:r>
          </w:p>
        </w:tc>
        <w:tc>
          <w:tcPr>
            <w:tcW w:w="4464" w:type="dxa"/>
          </w:tcPr>
          <w:p w:rsidR="00F66024" w:rsidRPr="00450242" w:rsidRDefault="00F66024" w:rsidP="00775C36">
            <w:pPr>
              <w:jc w:val="both"/>
              <w:rPr>
                <w:rFonts w:ascii="Times New Roman" w:hAnsi="Times New Roman" w:cs="Times New Roman"/>
                <w:sz w:val="20"/>
                <w:szCs w:val="24"/>
              </w:rPr>
            </w:pPr>
            <w:r w:rsidRPr="00450242">
              <w:rPr>
                <w:rFonts w:ascii="Times New Roman" w:hAnsi="Times New Roman" w:cs="Times New Roman"/>
                <w:sz w:val="20"/>
                <w:szCs w:val="24"/>
              </w:rPr>
              <w:t>Educational Administration and Management</w:t>
            </w:r>
          </w:p>
        </w:tc>
        <w:tc>
          <w:tcPr>
            <w:tcW w:w="1976" w:type="dxa"/>
          </w:tcPr>
          <w:p w:rsidR="00F66024" w:rsidRPr="00450242" w:rsidRDefault="00F66024" w:rsidP="00775C36">
            <w:pPr>
              <w:jc w:val="both"/>
              <w:rPr>
                <w:rFonts w:ascii="Times New Roman" w:hAnsi="Times New Roman" w:cs="Times New Roman"/>
                <w:sz w:val="20"/>
                <w:szCs w:val="24"/>
              </w:rPr>
            </w:pPr>
            <w:r w:rsidRPr="00450242">
              <w:rPr>
                <w:rFonts w:ascii="Times New Roman" w:hAnsi="Times New Roman" w:cs="Times New Roman"/>
                <w:sz w:val="20"/>
                <w:szCs w:val="24"/>
              </w:rPr>
              <w:t>3 + 2</w:t>
            </w:r>
          </w:p>
        </w:tc>
      </w:tr>
      <w:tr w:rsidR="007B6ADD" w:rsidRPr="00450242" w:rsidTr="00052A71">
        <w:trPr>
          <w:trHeight w:val="607"/>
        </w:trPr>
        <w:tc>
          <w:tcPr>
            <w:tcW w:w="840" w:type="dxa"/>
            <w:tcBorders>
              <w:bottom w:val="single" w:sz="4" w:space="0" w:color="auto"/>
            </w:tcBorders>
          </w:tcPr>
          <w:p w:rsidR="007B6ADD" w:rsidRPr="00450242" w:rsidRDefault="007B6ADD" w:rsidP="002A0A60">
            <w:pPr>
              <w:jc w:val="center"/>
              <w:rPr>
                <w:rFonts w:ascii="Times New Roman" w:hAnsi="Times New Roman" w:cs="Times New Roman"/>
                <w:sz w:val="8"/>
                <w:szCs w:val="24"/>
              </w:rPr>
            </w:pPr>
          </w:p>
          <w:p w:rsidR="007B6ADD" w:rsidRPr="00450242" w:rsidRDefault="007B6ADD" w:rsidP="002A0A60">
            <w:pPr>
              <w:jc w:val="center"/>
              <w:rPr>
                <w:rFonts w:ascii="Times New Roman" w:hAnsi="Times New Roman" w:cs="Times New Roman"/>
                <w:sz w:val="20"/>
                <w:szCs w:val="24"/>
              </w:rPr>
            </w:pPr>
            <w:r w:rsidRPr="00450242">
              <w:rPr>
                <w:rFonts w:ascii="Times New Roman" w:hAnsi="Times New Roman" w:cs="Times New Roman"/>
                <w:sz w:val="20"/>
                <w:szCs w:val="24"/>
              </w:rPr>
              <w:t>2.</w:t>
            </w:r>
          </w:p>
          <w:p w:rsidR="007B6ADD" w:rsidRPr="00450242" w:rsidRDefault="007B6ADD" w:rsidP="002A0A60">
            <w:pPr>
              <w:jc w:val="center"/>
              <w:rPr>
                <w:rFonts w:ascii="Times New Roman" w:hAnsi="Times New Roman" w:cs="Times New Roman"/>
                <w:sz w:val="20"/>
                <w:szCs w:val="24"/>
              </w:rPr>
            </w:pPr>
          </w:p>
        </w:tc>
        <w:tc>
          <w:tcPr>
            <w:tcW w:w="1962" w:type="dxa"/>
            <w:tcBorders>
              <w:bottom w:val="single" w:sz="4" w:space="0" w:color="auto"/>
            </w:tcBorders>
          </w:tcPr>
          <w:p w:rsidR="007B6ADD" w:rsidRPr="00450242" w:rsidRDefault="007B6ADD" w:rsidP="00F0363F">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103</w:t>
            </w:r>
          </w:p>
        </w:tc>
        <w:tc>
          <w:tcPr>
            <w:tcW w:w="4464" w:type="dxa"/>
            <w:tcBorders>
              <w:bottom w:val="single" w:sz="4" w:space="0" w:color="auto"/>
            </w:tcBorders>
          </w:tcPr>
          <w:p w:rsidR="007B6ADD" w:rsidRPr="00450242" w:rsidRDefault="007B6ADD" w:rsidP="00775C36">
            <w:pPr>
              <w:jc w:val="both"/>
              <w:rPr>
                <w:rFonts w:ascii="Times New Roman" w:hAnsi="Times New Roman" w:cs="Times New Roman"/>
                <w:sz w:val="8"/>
                <w:szCs w:val="24"/>
              </w:rPr>
            </w:pPr>
          </w:p>
          <w:p w:rsidR="007B6ADD" w:rsidRPr="00450242" w:rsidRDefault="007B6ADD" w:rsidP="00775C36">
            <w:pPr>
              <w:jc w:val="both"/>
              <w:rPr>
                <w:rFonts w:ascii="Times New Roman" w:hAnsi="Times New Roman" w:cs="Times New Roman"/>
                <w:sz w:val="20"/>
                <w:szCs w:val="24"/>
              </w:rPr>
            </w:pPr>
            <w:r w:rsidRPr="00450242">
              <w:rPr>
                <w:rFonts w:ascii="Times New Roman" w:hAnsi="Times New Roman" w:cs="Times New Roman"/>
                <w:sz w:val="20"/>
                <w:szCs w:val="24"/>
              </w:rPr>
              <w:t xml:space="preserve"> Educational Leadership</w:t>
            </w:r>
          </w:p>
          <w:p w:rsidR="007B6ADD" w:rsidRPr="00450242" w:rsidRDefault="007B6ADD" w:rsidP="00775C36">
            <w:pPr>
              <w:jc w:val="both"/>
              <w:rPr>
                <w:rFonts w:ascii="Times New Roman" w:hAnsi="Times New Roman" w:cs="Times New Roman"/>
                <w:sz w:val="20"/>
                <w:szCs w:val="24"/>
              </w:rPr>
            </w:pPr>
          </w:p>
        </w:tc>
        <w:tc>
          <w:tcPr>
            <w:tcW w:w="1976" w:type="dxa"/>
            <w:tcBorders>
              <w:bottom w:val="single" w:sz="4" w:space="0" w:color="auto"/>
            </w:tcBorders>
          </w:tcPr>
          <w:p w:rsidR="00DD3855" w:rsidRPr="00450242" w:rsidRDefault="00DD3855" w:rsidP="00775C36">
            <w:pPr>
              <w:jc w:val="both"/>
              <w:rPr>
                <w:rFonts w:ascii="Times New Roman" w:hAnsi="Times New Roman" w:cs="Times New Roman"/>
                <w:sz w:val="4"/>
                <w:szCs w:val="24"/>
              </w:rPr>
            </w:pPr>
          </w:p>
          <w:p w:rsidR="007B6ADD" w:rsidRPr="00450242" w:rsidRDefault="007B6ADD" w:rsidP="00775C36">
            <w:pPr>
              <w:jc w:val="both"/>
              <w:rPr>
                <w:rFonts w:ascii="Times New Roman" w:hAnsi="Times New Roman" w:cs="Times New Roman"/>
                <w:sz w:val="20"/>
                <w:szCs w:val="24"/>
              </w:rPr>
            </w:pPr>
            <w:r w:rsidRPr="00450242">
              <w:rPr>
                <w:rFonts w:ascii="Times New Roman" w:hAnsi="Times New Roman" w:cs="Times New Roman"/>
                <w:sz w:val="20"/>
                <w:szCs w:val="24"/>
              </w:rPr>
              <w:t>3 + 2</w:t>
            </w:r>
          </w:p>
          <w:p w:rsidR="007B6ADD" w:rsidRPr="00450242" w:rsidRDefault="007B6ADD" w:rsidP="00775C36">
            <w:pPr>
              <w:jc w:val="both"/>
              <w:rPr>
                <w:rFonts w:ascii="Times New Roman" w:hAnsi="Times New Roman" w:cs="Times New Roman"/>
                <w:sz w:val="20"/>
                <w:szCs w:val="24"/>
              </w:rPr>
            </w:pPr>
          </w:p>
        </w:tc>
      </w:tr>
      <w:tr w:rsidR="00DD3855" w:rsidRPr="00450242" w:rsidTr="00052A71">
        <w:trPr>
          <w:trHeight w:val="705"/>
        </w:trPr>
        <w:tc>
          <w:tcPr>
            <w:tcW w:w="840" w:type="dxa"/>
            <w:tcBorders>
              <w:top w:val="single" w:sz="4" w:space="0" w:color="auto"/>
            </w:tcBorders>
          </w:tcPr>
          <w:p w:rsidR="00E26DC1" w:rsidRPr="00450242" w:rsidRDefault="00E26DC1" w:rsidP="002A0A60">
            <w:pPr>
              <w:jc w:val="center"/>
              <w:rPr>
                <w:rFonts w:ascii="Times New Roman" w:hAnsi="Times New Roman" w:cs="Times New Roman"/>
                <w:sz w:val="12"/>
                <w:szCs w:val="24"/>
              </w:rPr>
            </w:pPr>
          </w:p>
          <w:p w:rsidR="00DD3855" w:rsidRPr="00450242" w:rsidRDefault="00DD3855" w:rsidP="002A0A60">
            <w:pPr>
              <w:jc w:val="center"/>
              <w:rPr>
                <w:rFonts w:ascii="Times New Roman" w:hAnsi="Times New Roman" w:cs="Times New Roman"/>
                <w:sz w:val="8"/>
                <w:szCs w:val="24"/>
              </w:rPr>
            </w:pPr>
            <w:r w:rsidRPr="00450242">
              <w:rPr>
                <w:rFonts w:ascii="Times New Roman" w:hAnsi="Times New Roman" w:cs="Times New Roman"/>
                <w:sz w:val="20"/>
                <w:szCs w:val="24"/>
              </w:rPr>
              <w:t>3.</w:t>
            </w:r>
          </w:p>
        </w:tc>
        <w:tc>
          <w:tcPr>
            <w:tcW w:w="1962" w:type="dxa"/>
            <w:tcBorders>
              <w:top w:val="single" w:sz="4" w:space="0" w:color="auto"/>
            </w:tcBorders>
          </w:tcPr>
          <w:p w:rsidR="00DD3855" w:rsidRPr="00450242" w:rsidRDefault="00DD3855" w:rsidP="00C1432A">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105</w:t>
            </w:r>
          </w:p>
        </w:tc>
        <w:tc>
          <w:tcPr>
            <w:tcW w:w="4464" w:type="dxa"/>
            <w:tcBorders>
              <w:top w:val="single" w:sz="4" w:space="0" w:color="auto"/>
            </w:tcBorders>
          </w:tcPr>
          <w:p w:rsidR="00DD3855" w:rsidRPr="00450242" w:rsidRDefault="00DD3855" w:rsidP="00775C36">
            <w:pPr>
              <w:jc w:val="both"/>
              <w:rPr>
                <w:rFonts w:ascii="Times New Roman" w:hAnsi="Times New Roman" w:cs="Times New Roman"/>
                <w:sz w:val="10"/>
                <w:szCs w:val="24"/>
              </w:rPr>
            </w:pPr>
          </w:p>
          <w:p w:rsidR="00DD3855" w:rsidRPr="00450242" w:rsidRDefault="00DD3855" w:rsidP="009C6CC4">
            <w:pPr>
              <w:jc w:val="both"/>
              <w:rPr>
                <w:rFonts w:ascii="Times New Roman" w:hAnsi="Times New Roman" w:cs="Times New Roman"/>
                <w:sz w:val="8"/>
                <w:szCs w:val="24"/>
              </w:rPr>
            </w:pPr>
            <w:r w:rsidRPr="00450242">
              <w:rPr>
                <w:rFonts w:ascii="Times New Roman" w:hAnsi="Times New Roman" w:cs="Times New Roman"/>
                <w:sz w:val="20"/>
                <w:szCs w:val="24"/>
              </w:rPr>
              <w:t xml:space="preserve">Research </w:t>
            </w:r>
            <w:r w:rsidR="009C6CC4">
              <w:rPr>
                <w:rFonts w:ascii="Times New Roman" w:hAnsi="Times New Roman" w:cs="Times New Roman"/>
                <w:sz w:val="20"/>
                <w:szCs w:val="24"/>
              </w:rPr>
              <w:t>and Innovation</w:t>
            </w:r>
          </w:p>
        </w:tc>
        <w:tc>
          <w:tcPr>
            <w:tcW w:w="1976" w:type="dxa"/>
            <w:tcBorders>
              <w:top w:val="single" w:sz="4" w:space="0" w:color="auto"/>
            </w:tcBorders>
          </w:tcPr>
          <w:p w:rsidR="00DD3855" w:rsidRPr="00450242" w:rsidRDefault="00DD3855" w:rsidP="00775C36">
            <w:pPr>
              <w:jc w:val="both"/>
              <w:rPr>
                <w:rFonts w:ascii="Times New Roman" w:hAnsi="Times New Roman" w:cs="Times New Roman"/>
                <w:sz w:val="6"/>
                <w:szCs w:val="24"/>
              </w:rPr>
            </w:pPr>
          </w:p>
          <w:p w:rsidR="00DD3855" w:rsidRPr="00450242" w:rsidRDefault="00DD3855" w:rsidP="00775C36">
            <w:pPr>
              <w:jc w:val="both"/>
              <w:rPr>
                <w:rFonts w:ascii="Times New Roman" w:hAnsi="Times New Roman" w:cs="Times New Roman"/>
                <w:sz w:val="20"/>
                <w:szCs w:val="24"/>
              </w:rPr>
            </w:pPr>
            <w:r w:rsidRPr="00450242">
              <w:rPr>
                <w:rFonts w:ascii="Times New Roman" w:hAnsi="Times New Roman" w:cs="Times New Roman"/>
                <w:sz w:val="20"/>
                <w:szCs w:val="24"/>
              </w:rPr>
              <w:t>3 + 2</w:t>
            </w:r>
          </w:p>
        </w:tc>
      </w:tr>
      <w:tr w:rsidR="007B6ADD" w:rsidRPr="00450242" w:rsidTr="00C7353E">
        <w:tc>
          <w:tcPr>
            <w:tcW w:w="9242" w:type="dxa"/>
            <w:gridSpan w:val="4"/>
          </w:tcPr>
          <w:p w:rsidR="007B6ADD" w:rsidRPr="00450242" w:rsidRDefault="007B6ADD" w:rsidP="00775C36">
            <w:pPr>
              <w:jc w:val="both"/>
              <w:rPr>
                <w:rFonts w:ascii="Times New Roman" w:hAnsi="Times New Roman" w:cs="Times New Roman"/>
                <w:b/>
                <w:sz w:val="20"/>
                <w:szCs w:val="24"/>
              </w:rPr>
            </w:pPr>
            <w:r w:rsidRPr="00450242">
              <w:rPr>
                <w:rFonts w:ascii="Times New Roman" w:hAnsi="Times New Roman" w:cs="Times New Roman"/>
                <w:b/>
                <w:sz w:val="20"/>
                <w:szCs w:val="24"/>
              </w:rPr>
              <w:t>Practical</w:t>
            </w:r>
          </w:p>
        </w:tc>
      </w:tr>
      <w:tr w:rsidR="007B6ADD" w:rsidRPr="00450242" w:rsidTr="00FA739A">
        <w:tc>
          <w:tcPr>
            <w:tcW w:w="840" w:type="dxa"/>
          </w:tcPr>
          <w:p w:rsidR="007B6ADD" w:rsidRPr="00450242" w:rsidRDefault="007B6ADD" w:rsidP="002A0A60">
            <w:pPr>
              <w:jc w:val="center"/>
              <w:rPr>
                <w:rFonts w:ascii="Times New Roman" w:hAnsi="Times New Roman" w:cs="Times New Roman"/>
                <w:sz w:val="20"/>
                <w:szCs w:val="24"/>
              </w:rPr>
            </w:pPr>
            <w:r w:rsidRPr="00450242">
              <w:rPr>
                <w:rFonts w:ascii="Times New Roman" w:hAnsi="Times New Roman" w:cs="Times New Roman"/>
                <w:sz w:val="20"/>
                <w:szCs w:val="24"/>
              </w:rPr>
              <w:t>4.</w:t>
            </w:r>
          </w:p>
        </w:tc>
        <w:tc>
          <w:tcPr>
            <w:tcW w:w="1962" w:type="dxa"/>
          </w:tcPr>
          <w:p w:rsidR="007B6ADD" w:rsidRPr="00450242" w:rsidRDefault="00FE60FE" w:rsidP="00FE60FE">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151</w:t>
            </w:r>
          </w:p>
        </w:tc>
        <w:tc>
          <w:tcPr>
            <w:tcW w:w="4464" w:type="dxa"/>
          </w:tcPr>
          <w:p w:rsidR="007B6ADD" w:rsidRPr="00450242" w:rsidRDefault="00052A71" w:rsidP="00B30FCF">
            <w:pPr>
              <w:jc w:val="both"/>
              <w:rPr>
                <w:rFonts w:ascii="Times New Roman" w:hAnsi="Times New Roman" w:cs="Times New Roman"/>
                <w:sz w:val="20"/>
                <w:szCs w:val="24"/>
              </w:rPr>
            </w:pPr>
            <w:r w:rsidRPr="00450242">
              <w:rPr>
                <w:rFonts w:ascii="Times New Roman" w:hAnsi="Times New Roman" w:cs="Times New Roman"/>
                <w:sz w:val="20"/>
                <w:szCs w:val="24"/>
              </w:rPr>
              <w:t>Case Study (documenting best practices</w:t>
            </w:r>
            <w:r w:rsidR="00B30FCF">
              <w:rPr>
                <w:rFonts w:ascii="Times New Roman" w:hAnsi="Times New Roman" w:cs="Times New Roman"/>
                <w:sz w:val="20"/>
                <w:szCs w:val="24"/>
              </w:rPr>
              <w:t xml:space="preserve"> for </w:t>
            </w:r>
            <w:r w:rsidRPr="00450242">
              <w:rPr>
                <w:rFonts w:ascii="Times New Roman" w:hAnsi="Times New Roman" w:cs="Times New Roman"/>
                <w:sz w:val="20"/>
                <w:szCs w:val="24"/>
              </w:rPr>
              <w:t>in Education</w:t>
            </w:r>
            <w:r w:rsidR="00B30FCF">
              <w:rPr>
                <w:rFonts w:ascii="Times New Roman" w:hAnsi="Times New Roman" w:cs="Times New Roman"/>
                <w:sz w:val="20"/>
                <w:szCs w:val="24"/>
              </w:rPr>
              <w:t>al Management and Leadership</w:t>
            </w:r>
            <w:r w:rsidRPr="00450242">
              <w:rPr>
                <w:rFonts w:ascii="Times New Roman" w:hAnsi="Times New Roman" w:cs="Times New Roman"/>
                <w:sz w:val="20"/>
                <w:szCs w:val="24"/>
              </w:rPr>
              <w:t>)</w:t>
            </w:r>
          </w:p>
        </w:tc>
        <w:tc>
          <w:tcPr>
            <w:tcW w:w="1976" w:type="dxa"/>
          </w:tcPr>
          <w:p w:rsidR="007B6ADD" w:rsidRPr="00450242" w:rsidRDefault="007B6ADD" w:rsidP="00926DF9">
            <w:pPr>
              <w:jc w:val="both"/>
              <w:rPr>
                <w:rFonts w:ascii="Times New Roman" w:hAnsi="Times New Roman" w:cs="Times New Roman"/>
                <w:sz w:val="20"/>
                <w:szCs w:val="24"/>
              </w:rPr>
            </w:pPr>
            <w:r w:rsidRPr="00450242">
              <w:rPr>
                <w:rFonts w:ascii="Times New Roman" w:hAnsi="Times New Roman" w:cs="Times New Roman"/>
                <w:sz w:val="20"/>
                <w:szCs w:val="24"/>
              </w:rPr>
              <w:t xml:space="preserve">Credits – </w:t>
            </w:r>
            <w:r w:rsidR="00926DF9">
              <w:rPr>
                <w:rFonts w:ascii="Times New Roman" w:hAnsi="Times New Roman" w:cs="Times New Roman"/>
                <w:sz w:val="20"/>
                <w:szCs w:val="24"/>
              </w:rPr>
              <w:t>5</w:t>
            </w:r>
            <w:r w:rsidRPr="00450242">
              <w:rPr>
                <w:rFonts w:ascii="Times New Roman" w:hAnsi="Times New Roman" w:cs="Times New Roman"/>
                <w:sz w:val="20"/>
                <w:szCs w:val="24"/>
              </w:rPr>
              <w:t>*</w:t>
            </w:r>
          </w:p>
        </w:tc>
      </w:tr>
      <w:tr w:rsidR="007B6ADD" w:rsidRPr="00450242" w:rsidTr="00FA739A">
        <w:tc>
          <w:tcPr>
            <w:tcW w:w="840" w:type="dxa"/>
          </w:tcPr>
          <w:p w:rsidR="007B6ADD" w:rsidRPr="00450242" w:rsidRDefault="007B6ADD" w:rsidP="002A0A60">
            <w:pPr>
              <w:jc w:val="center"/>
              <w:rPr>
                <w:rFonts w:ascii="Times New Roman" w:hAnsi="Times New Roman" w:cs="Times New Roman"/>
                <w:sz w:val="20"/>
                <w:szCs w:val="24"/>
              </w:rPr>
            </w:pPr>
            <w:r w:rsidRPr="00450242">
              <w:rPr>
                <w:rFonts w:ascii="Times New Roman" w:hAnsi="Times New Roman" w:cs="Times New Roman"/>
                <w:sz w:val="20"/>
                <w:szCs w:val="24"/>
              </w:rPr>
              <w:t>5.</w:t>
            </w:r>
          </w:p>
        </w:tc>
        <w:tc>
          <w:tcPr>
            <w:tcW w:w="1962" w:type="dxa"/>
          </w:tcPr>
          <w:p w:rsidR="007B6ADD" w:rsidRPr="00450242" w:rsidRDefault="00FE60FE" w:rsidP="00775C36">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153</w:t>
            </w:r>
          </w:p>
        </w:tc>
        <w:tc>
          <w:tcPr>
            <w:tcW w:w="4464" w:type="dxa"/>
          </w:tcPr>
          <w:p w:rsidR="007B6ADD" w:rsidRPr="00450242" w:rsidRDefault="007B6ADD" w:rsidP="00775C36">
            <w:pPr>
              <w:jc w:val="both"/>
              <w:rPr>
                <w:rFonts w:ascii="Times New Roman" w:hAnsi="Times New Roman" w:cs="Times New Roman"/>
                <w:sz w:val="20"/>
                <w:szCs w:val="24"/>
              </w:rPr>
            </w:pPr>
            <w:r w:rsidRPr="00450242">
              <w:rPr>
                <w:rFonts w:ascii="Times New Roman" w:hAnsi="Times New Roman" w:cs="Times New Roman"/>
                <w:sz w:val="20"/>
                <w:szCs w:val="24"/>
              </w:rPr>
              <w:t>Panel Discussions and Group Discussions</w:t>
            </w:r>
            <w:r w:rsidR="00926DF9">
              <w:rPr>
                <w:rFonts w:ascii="Times New Roman" w:hAnsi="Times New Roman" w:cs="Times New Roman"/>
                <w:sz w:val="20"/>
                <w:szCs w:val="24"/>
              </w:rPr>
              <w:t xml:space="preserve">, </w:t>
            </w:r>
            <w:r w:rsidR="00926DF9" w:rsidRPr="00450242">
              <w:rPr>
                <w:rFonts w:ascii="Times New Roman" w:hAnsi="Times New Roman" w:cs="Times New Roman"/>
                <w:sz w:val="20"/>
                <w:szCs w:val="24"/>
              </w:rPr>
              <w:t>Weekly Seminars, Role Plays and Simulation Exercises</w:t>
            </w:r>
            <w:r w:rsidR="00926DF9">
              <w:rPr>
                <w:rFonts w:ascii="Times New Roman" w:hAnsi="Times New Roman" w:cs="Times New Roman"/>
                <w:sz w:val="20"/>
                <w:szCs w:val="24"/>
              </w:rPr>
              <w:t xml:space="preserve">, </w:t>
            </w:r>
            <w:r w:rsidR="00926DF9" w:rsidRPr="00450242">
              <w:rPr>
                <w:rFonts w:ascii="Times New Roman" w:hAnsi="Times New Roman" w:cs="Times New Roman"/>
                <w:sz w:val="20"/>
                <w:szCs w:val="24"/>
              </w:rPr>
              <w:t>Personality Development Workshops</w:t>
            </w:r>
            <w:r w:rsidR="00FD093B" w:rsidRPr="00450242">
              <w:rPr>
                <w:rFonts w:ascii="Times New Roman" w:hAnsi="Times New Roman" w:cs="Times New Roman"/>
                <w:sz w:val="20"/>
                <w:szCs w:val="24"/>
              </w:rPr>
              <w:t>.</w:t>
            </w:r>
          </w:p>
        </w:tc>
        <w:tc>
          <w:tcPr>
            <w:tcW w:w="1976" w:type="dxa"/>
          </w:tcPr>
          <w:p w:rsidR="007B6ADD" w:rsidRPr="00450242" w:rsidRDefault="007B6ADD" w:rsidP="00926DF9">
            <w:pPr>
              <w:jc w:val="both"/>
              <w:rPr>
                <w:rFonts w:ascii="Times New Roman" w:hAnsi="Times New Roman" w:cs="Times New Roman"/>
                <w:sz w:val="20"/>
                <w:szCs w:val="24"/>
              </w:rPr>
            </w:pPr>
            <w:r w:rsidRPr="00450242">
              <w:rPr>
                <w:rFonts w:ascii="Times New Roman" w:hAnsi="Times New Roman" w:cs="Times New Roman"/>
                <w:sz w:val="20"/>
                <w:szCs w:val="24"/>
              </w:rPr>
              <w:t xml:space="preserve">Credits – </w:t>
            </w:r>
            <w:r w:rsidR="00926DF9">
              <w:rPr>
                <w:rFonts w:ascii="Times New Roman" w:hAnsi="Times New Roman" w:cs="Times New Roman"/>
                <w:sz w:val="20"/>
                <w:szCs w:val="24"/>
              </w:rPr>
              <w:t>4</w:t>
            </w:r>
            <w:r w:rsidRPr="00450242">
              <w:rPr>
                <w:rFonts w:ascii="Times New Roman" w:hAnsi="Times New Roman" w:cs="Times New Roman"/>
                <w:sz w:val="20"/>
                <w:szCs w:val="24"/>
              </w:rPr>
              <w:t>*</w:t>
            </w:r>
          </w:p>
        </w:tc>
      </w:tr>
    </w:tbl>
    <w:p w:rsidR="002178A9" w:rsidRPr="00450242" w:rsidRDefault="002178A9" w:rsidP="00775C36">
      <w:pPr>
        <w:jc w:val="both"/>
        <w:rPr>
          <w:rFonts w:ascii="Times New Roman" w:hAnsi="Times New Roman" w:cs="Times New Roman"/>
          <w:sz w:val="20"/>
          <w:szCs w:val="24"/>
        </w:rPr>
      </w:pPr>
    </w:p>
    <w:p w:rsidR="00C1432A" w:rsidRPr="00450242" w:rsidRDefault="00C1432A" w:rsidP="00C1432A">
      <w:pPr>
        <w:spacing w:after="0"/>
        <w:jc w:val="center"/>
        <w:rPr>
          <w:rFonts w:ascii="Times New Roman" w:hAnsi="Times New Roman" w:cs="Times New Roman"/>
          <w:b/>
          <w:sz w:val="24"/>
          <w:szCs w:val="24"/>
          <w:u w:val="single"/>
        </w:rPr>
      </w:pPr>
    </w:p>
    <w:p w:rsidR="001244F8" w:rsidRPr="00450242" w:rsidRDefault="001244F8" w:rsidP="00C1432A">
      <w:pPr>
        <w:spacing w:after="0"/>
        <w:jc w:val="center"/>
        <w:rPr>
          <w:rFonts w:ascii="Times New Roman" w:hAnsi="Times New Roman" w:cs="Times New Roman"/>
          <w:b/>
          <w:sz w:val="24"/>
          <w:szCs w:val="24"/>
          <w:u w:val="single"/>
        </w:rPr>
      </w:pPr>
      <w:r w:rsidRPr="00450242">
        <w:rPr>
          <w:rFonts w:ascii="Times New Roman" w:hAnsi="Times New Roman" w:cs="Times New Roman"/>
          <w:b/>
          <w:sz w:val="24"/>
          <w:szCs w:val="24"/>
          <w:u w:val="single"/>
        </w:rPr>
        <w:t>Semester – II</w:t>
      </w:r>
    </w:p>
    <w:p w:rsidR="001244F8" w:rsidRPr="00450242" w:rsidRDefault="001244F8" w:rsidP="00C1432A">
      <w:pPr>
        <w:spacing w:after="0"/>
        <w:jc w:val="both"/>
        <w:rPr>
          <w:rFonts w:ascii="Times New Roman" w:hAnsi="Times New Roman" w:cs="Times New Roman"/>
          <w:b/>
          <w:sz w:val="20"/>
          <w:szCs w:val="24"/>
        </w:rPr>
      </w:pPr>
      <w:r w:rsidRPr="00450242">
        <w:rPr>
          <w:rFonts w:ascii="Times New Roman" w:hAnsi="Times New Roman" w:cs="Times New Roman"/>
          <w:b/>
          <w:sz w:val="20"/>
          <w:szCs w:val="24"/>
        </w:rPr>
        <w:t>Credits: 24</w:t>
      </w:r>
    </w:p>
    <w:tbl>
      <w:tblPr>
        <w:tblStyle w:val="TableGrid"/>
        <w:tblW w:w="0" w:type="auto"/>
        <w:tblLook w:val="04A0"/>
      </w:tblPr>
      <w:tblGrid>
        <w:gridCol w:w="814"/>
        <w:gridCol w:w="1988"/>
        <w:gridCol w:w="4545"/>
        <w:gridCol w:w="1895"/>
      </w:tblGrid>
      <w:tr w:rsidR="00B53F57" w:rsidRPr="00450242" w:rsidTr="00FA739A">
        <w:tc>
          <w:tcPr>
            <w:tcW w:w="814" w:type="dxa"/>
            <w:vAlign w:val="center"/>
          </w:tcPr>
          <w:p w:rsidR="00B53F57" w:rsidRPr="00450242" w:rsidRDefault="00B53F57" w:rsidP="00E838E2">
            <w:pPr>
              <w:jc w:val="center"/>
              <w:rPr>
                <w:rFonts w:ascii="Times New Roman" w:hAnsi="Times New Roman" w:cs="Times New Roman"/>
                <w:b/>
                <w:sz w:val="20"/>
                <w:szCs w:val="24"/>
              </w:rPr>
            </w:pPr>
            <w:r w:rsidRPr="00450242">
              <w:rPr>
                <w:rFonts w:ascii="Times New Roman" w:hAnsi="Times New Roman" w:cs="Times New Roman"/>
                <w:b/>
                <w:sz w:val="20"/>
                <w:szCs w:val="24"/>
              </w:rPr>
              <w:t>S. No.</w:t>
            </w:r>
          </w:p>
        </w:tc>
        <w:tc>
          <w:tcPr>
            <w:tcW w:w="1988" w:type="dxa"/>
            <w:vAlign w:val="center"/>
          </w:tcPr>
          <w:p w:rsidR="00B53F57" w:rsidRPr="00450242" w:rsidRDefault="00FD093B" w:rsidP="00E838E2">
            <w:pPr>
              <w:jc w:val="center"/>
              <w:rPr>
                <w:rFonts w:ascii="Times New Roman" w:hAnsi="Times New Roman" w:cs="Times New Roman"/>
                <w:b/>
                <w:sz w:val="20"/>
                <w:szCs w:val="24"/>
              </w:rPr>
            </w:pPr>
            <w:r w:rsidRPr="00450242">
              <w:rPr>
                <w:rFonts w:ascii="Times New Roman" w:hAnsi="Times New Roman" w:cs="Times New Roman"/>
                <w:b/>
                <w:sz w:val="20"/>
                <w:szCs w:val="24"/>
              </w:rPr>
              <w:t>Course Code</w:t>
            </w:r>
          </w:p>
        </w:tc>
        <w:tc>
          <w:tcPr>
            <w:tcW w:w="4545" w:type="dxa"/>
            <w:vAlign w:val="center"/>
          </w:tcPr>
          <w:p w:rsidR="00B53F57" w:rsidRPr="00450242" w:rsidRDefault="00B53F57" w:rsidP="00E838E2">
            <w:pPr>
              <w:jc w:val="center"/>
              <w:rPr>
                <w:rFonts w:ascii="Times New Roman" w:hAnsi="Times New Roman" w:cs="Times New Roman"/>
                <w:b/>
                <w:sz w:val="20"/>
                <w:szCs w:val="24"/>
              </w:rPr>
            </w:pPr>
            <w:r w:rsidRPr="00450242">
              <w:rPr>
                <w:rFonts w:ascii="Times New Roman" w:hAnsi="Times New Roman" w:cs="Times New Roman"/>
                <w:b/>
                <w:sz w:val="20"/>
                <w:szCs w:val="24"/>
              </w:rPr>
              <w:t>Title of the course</w:t>
            </w:r>
          </w:p>
        </w:tc>
        <w:tc>
          <w:tcPr>
            <w:tcW w:w="1895" w:type="dxa"/>
            <w:vAlign w:val="center"/>
          </w:tcPr>
          <w:p w:rsidR="00B53F57" w:rsidRPr="00450242" w:rsidRDefault="00B53F57" w:rsidP="00E838E2">
            <w:pPr>
              <w:jc w:val="center"/>
              <w:rPr>
                <w:rFonts w:ascii="Times New Roman" w:hAnsi="Times New Roman" w:cs="Times New Roman"/>
                <w:b/>
                <w:sz w:val="20"/>
                <w:szCs w:val="24"/>
              </w:rPr>
            </w:pPr>
            <w:r w:rsidRPr="00450242">
              <w:rPr>
                <w:rFonts w:ascii="Times New Roman" w:hAnsi="Times New Roman" w:cs="Times New Roman"/>
                <w:b/>
                <w:sz w:val="20"/>
                <w:szCs w:val="24"/>
              </w:rPr>
              <w:t>Teaching Hours per Week and Credits</w:t>
            </w:r>
          </w:p>
        </w:tc>
      </w:tr>
      <w:tr w:rsidR="00B53F57" w:rsidRPr="00450242" w:rsidTr="00114680">
        <w:tc>
          <w:tcPr>
            <w:tcW w:w="9242" w:type="dxa"/>
            <w:gridSpan w:val="4"/>
          </w:tcPr>
          <w:p w:rsidR="00B53F57" w:rsidRPr="00450242" w:rsidRDefault="00B53F57" w:rsidP="00BE2A9D">
            <w:pPr>
              <w:jc w:val="both"/>
              <w:rPr>
                <w:rFonts w:ascii="Times New Roman" w:hAnsi="Times New Roman" w:cs="Times New Roman"/>
                <w:b/>
                <w:sz w:val="20"/>
                <w:szCs w:val="24"/>
              </w:rPr>
            </w:pPr>
            <w:r w:rsidRPr="00450242">
              <w:rPr>
                <w:rFonts w:ascii="Times New Roman" w:hAnsi="Times New Roman" w:cs="Times New Roman"/>
                <w:b/>
                <w:sz w:val="20"/>
                <w:szCs w:val="24"/>
              </w:rPr>
              <w:t>Theory</w:t>
            </w:r>
          </w:p>
        </w:tc>
      </w:tr>
      <w:tr w:rsidR="00B53F57" w:rsidRPr="00450242" w:rsidTr="00F0363F">
        <w:trPr>
          <w:trHeight w:val="422"/>
        </w:trPr>
        <w:tc>
          <w:tcPr>
            <w:tcW w:w="814" w:type="dxa"/>
          </w:tcPr>
          <w:p w:rsidR="00B53F57" w:rsidRPr="00450242" w:rsidRDefault="00B53F57" w:rsidP="001E66CC">
            <w:pPr>
              <w:jc w:val="center"/>
              <w:rPr>
                <w:rFonts w:ascii="Times New Roman" w:hAnsi="Times New Roman" w:cs="Times New Roman"/>
                <w:sz w:val="20"/>
                <w:szCs w:val="24"/>
              </w:rPr>
            </w:pPr>
            <w:r w:rsidRPr="00450242">
              <w:rPr>
                <w:rFonts w:ascii="Times New Roman" w:hAnsi="Times New Roman" w:cs="Times New Roman"/>
                <w:sz w:val="20"/>
                <w:szCs w:val="24"/>
              </w:rPr>
              <w:t>1.</w:t>
            </w:r>
          </w:p>
        </w:tc>
        <w:tc>
          <w:tcPr>
            <w:tcW w:w="1988" w:type="dxa"/>
          </w:tcPr>
          <w:p w:rsidR="00B53F57" w:rsidRPr="00450242" w:rsidRDefault="00FD093B" w:rsidP="00775C36">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102</w:t>
            </w:r>
          </w:p>
        </w:tc>
        <w:tc>
          <w:tcPr>
            <w:tcW w:w="4545" w:type="dxa"/>
          </w:tcPr>
          <w:p w:rsidR="00B53F57" w:rsidRPr="00450242" w:rsidRDefault="00B53F57" w:rsidP="00775C36">
            <w:pPr>
              <w:jc w:val="both"/>
              <w:rPr>
                <w:rFonts w:ascii="Times New Roman" w:hAnsi="Times New Roman" w:cs="Times New Roman"/>
                <w:sz w:val="20"/>
                <w:szCs w:val="24"/>
              </w:rPr>
            </w:pPr>
            <w:r w:rsidRPr="00450242">
              <w:rPr>
                <w:rFonts w:ascii="Times New Roman" w:hAnsi="Times New Roman" w:cs="Times New Roman"/>
                <w:sz w:val="20"/>
                <w:szCs w:val="24"/>
              </w:rPr>
              <w:t>Trends in Educational Leadership and Management</w:t>
            </w:r>
          </w:p>
        </w:tc>
        <w:tc>
          <w:tcPr>
            <w:tcW w:w="1895" w:type="dxa"/>
          </w:tcPr>
          <w:p w:rsidR="00B53F57" w:rsidRPr="00450242" w:rsidRDefault="00B53F57" w:rsidP="00775C36">
            <w:pPr>
              <w:jc w:val="both"/>
              <w:rPr>
                <w:rFonts w:ascii="Times New Roman" w:hAnsi="Times New Roman" w:cs="Times New Roman"/>
                <w:sz w:val="20"/>
                <w:szCs w:val="24"/>
              </w:rPr>
            </w:pPr>
            <w:r w:rsidRPr="00450242">
              <w:rPr>
                <w:rFonts w:ascii="Times New Roman" w:hAnsi="Times New Roman" w:cs="Times New Roman"/>
                <w:sz w:val="20"/>
                <w:szCs w:val="24"/>
              </w:rPr>
              <w:t>3 + 2</w:t>
            </w:r>
          </w:p>
        </w:tc>
      </w:tr>
      <w:tr w:rsidR="00B53F57" w:rsidRPr="00450242" w:rsidTr="00F0363F">
        <w:trPr>
          <w:trHeight w:val="449"/>
        </w:trPr>
        <w:tc>
          <w:tcPr>
            <w:tcW w:w="814" w:type="dxa"/>
          </w:tcPr>
          <w:p w:rsidR="00B53F57" w:rsidRPr="00450242" w:rsidRDefault="00B53F57" w:rsidP="001E66CC">
            <w:pPr>
              <w:jc w:val="center"/>
              <w:rPr>
                <w:rFonts w:ascii="Times New Roman" w:hAnsi="Times New Roman" w:cs="Times New Roman"/>
                <w:sz w:val="20"/>
                <w:szCs w:val="24"/>
              </w:rPr>
            </w:pPr>
            <w:r w:rsidRPr="00450242">
              <w:rPr>
                <w:rFonts w:ascii="Times New Roman" w:hAnsi="Times New Roman" w:cs="Times New Roman"/>
                <w:sz w:val="20"/>
                <w:szCs w:val="24"/>
              </w:rPr>
              <w:t>2.</w:t>
            </w:r>
          </w:p>
        </w:tc>
        <w:tc>
          <w:tcPr>
            <w:tcW w:w="1988" w:type="dxa"/>
          </w:tcPr>
          <w:p w:rsidR="00B53F57" w:rsidRPr="00450242" w:rsidRDefault="00FD093B" w:rsidP="00775C36">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104</w:t>
            </w:r>
          </w:p>
        </w:tc>
        <w:tc>
          <w:tcPr>
            <w:tcW w:w="4545" w:type="dxa"/>
          </w:tcPr>
          <w:p w:rsidR="00B53F57" w:rsidRPr="00450242" w:rsidRDefault="00B53F57" w:rsidP="00775C36">
            <w:pPr>
              <w:jc w:val="both"/>
              <w:rPr>
                <w:rFonts w:ascii="Times New Roman" w:hAnsi="Times New Roman" w:cs="Times New Roman"/>
                <w:sz w:val="20"/>
                <w:szCs w:val="24"/>
              </w:rPr>
            </w:pPr>
            <w:r w:rsidRPr="00450242">
              <w:rPr>
                <w:rFonts w:ascii="Times New Roman" w:hAnsi="Times New Roman" w:cs="Times New Roman"/>
                <w:sz w:val="20"/>
                <w:szCs w:val="24"/>
              </w:rPr>
              <w:t>Governance and Legal Framework of Education</w:t>
            </w:r>
          </w:p>
        </w:tc>
        <w:tc>
          <w:tcPr>
            <w:tcW w:w="1895" w:type="dxa"/>
          </w:tcPr>
          <w:p w:rsidR="00B53F57" w:rsidRPr="00450242" w:rsidRDefault="00B53F57" w:rsidP="00775C36">
            <w:pPr>
              <w:jc w:val="both"/>
              <w:rPr>
                <w:rFonts w:ascii="Times New Roman" w:hAnsi="Times New Roman" w:cs="Times New Roman"/>
                <w:sz w:val="20"/>
                <w:szCs w:val="24"/>
              </w:rPr>
            </w:pPr>
            <w:r w:rsidRPr="00450242">
              <w:rPr>
                <w:rFonts w:ascii="Times New Roman" w:hAnsi="Times New Roman" w:cs="Times New Roman"/>
                <w:sz w:val="20"/>
                <w:szCs w:val="24"/>
              </w:rPr>
              <w:t>3 + 2</w:t>
            </w:r>
          </w:p>
        </w:tc>
      </w:tr>
      <w:tr w:rsidR="00B53F57" w:rsidRPr="00450242" w:rsidTr="00686465">
        <w:tc>
          <w:tcPr>
            <w:tcW w:w="9242" w:type="dxa"/>
            <w:gridSpan w:val="4"/>
          </w:tcPr>
          <w:p w:rsidR="00B53F57" w:rsidRPr="00450242" w:rsidRDefault="00B53F57" w:rsidP="00775C36">
            <w:pPr>
              <w:jc w:val="both"/>
              <w:rPr>
                <w:rFonts w:ascii="Times New Roman" w:hAnsi="Times New Roman" w:cs="Times New Roman"/>
                <w:b/>
                <w:sz w:val="20"/>
                <w:szCs w:val="24"/>
              </w:rPr>
            </w:pPr>
            <w:r w:rsidRPr="00450242">
              <w:rPr>
                <w:rFonts w:ascii="Times New Roman" w:hAnsi="Times New Roman" w:cs="Times New Roman"/>
                <w:b/>
                <w:sz w:val="20"/>
                <w:szCs w:val="24"/>
              </w:rPr>
              <w:t>Practical</w:t>
            </w:r>
          </w:p>
        </w:tc>
      </w:tr>
      <w:tr w:rsidR="00B53F57" w:rsidRPr="00450242" w:rsidTr="00FA739A">
        <w:tc>
          <w:tcPr>
            <w:tcW w:w="814" w:type="dxa"/>
          </w:tcPr>
          <w:p w:rsidR="00B53F57" w:rsidRPr="00450242" w:rsidRDefault="00B53F57" w:rsidP="001E66CC">
            <w:pPr>
              <w:jc w:val="center"/>
              <w:rPr>
                <w:rFonts w:ascii="Times New Roman" w:hAnsi="Times New Roman" w:cs="Times New Roman"/>
                <w:sz w:val="20"/>
                <w:szCs w:val="24"/>
              </w:rPr>
            </w:pPr>
            <w:r w:rsidRPr="00450242">
              <w:rPr>
                <w:rFonts w:ascii="Times New Roman" w:hAnsi="Times New Roman" w:cs="Times New Roman"/>
                <w:sz w:val="20"/>
                <w:szCs w:val="24"/>
              </w:rPr>
              <w:t>3.</w:t>
            </w:r>
          </w:p>
        </w:tc>
        <w:tc>
          <w:tcPr>
            <w:tcW w:w="1988" w:type="dxa"/>
          </w:tcPr>
          <w:p w:rsidR="00B53F57" w:rsidRPr="00450242" w:rsidRDefault="00FD093B" w:rsidP="00775C36">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152</w:t>
            </w:r>
          </w:p>
        </w:tc>
        <w:tc>
          <w:tcPr>
            <w:tcW w:w="4545" w:type="dxa"/>
          </w:tcPr>
          <w:p w:rsidR="00B53F57" w:rsidRPr="00450242" w:rsidRDefault="00FF4954" w:rsidP="00FF4954">
            <w:pPr>
              <w:jc w:val="both"/>
              <w:rPr>
                <w:rFonts w:ascii="Times New Roman" w:hAnsi="Times New Roman" w:cs="Times New Roman"/>
                <w:sz w:val="20"/>
                <w:szCs w:val="24"/>
              </w:rPr>
            </w:pPr>
            <w:r>
              <w:rPr>
                <w:rFonts w:ascii="Times New Roman" w:hAnsi="Times New Roman" w:cs="Times New Roman"/>
                <w:sz w:val="20"/>
                <w:szCs w:val="24"/>
              </w:rPr>
              <w:t>Internship (</w:t>
            </w:r>
            <w:r w:rsidRPr="00450242">
              <w:rPr>
                <w:rFonts w:ascii="Times New Roman" w:hAnsi="Times New Roman" w:cs="Times New Roman"/>
                <w:sz w:val="20"/>
                <w:szCs w:val="24"/>
              </w:rPr>
              <w:t>Field Visits of Institutions/Organisations documenting best practices in Educational Leadership and Management.</w:t>
            </w:r>
            <w:r>
              <w:rPr>
                <w:rFonts w:ascii="Times New Roman" w:hAnsi="Times New Roman" w:cs="Times New Roman"/>
                <w:sz w:val="20"/>
                <w:szCs w:val="24"/>
              </w:rPr>
              <w:t>)</w:t>
            </w:r>
          </w:p>
        </w:tc>
        <w:tc>
          <w:tcPr>
            <w:tcW w:w="1895" w:type="dxa"/>
          </w:tcPr>
          <w:p w:rsidR="00B53F57" w:rsidRPr="00450242" w:rsidRDefault="00B53F57" w:rsidP="00FF4954">
            <w:pPr>
              <w:jc w:val="both"/>
              <w:rPr>
                <w:rFonts w:ascii="Times New Roman" w:hAnsi="Times New Roman" w:cs="Times New Roman"/>
                <w:sz w:val="20"/>
                <w:szCs w:val="24"/>
              </w:rPr>
            </w:pPr>
            <w:r w:rsidRPr="00450242">
              <w:rPr>
                <w:rFonts w:ascii="Times New Roman" w:hAnsi="Times New Roman" w:cs="Times New Roman"/>
                <w:sz w:val="20"/>
                <w:szCs w:val="24"/>
              </w:rPr>
              <w:t xml:space="preserve">Credits – </w:t>
            </w:r>
            <w:r w:rsidR="00FF4954">
              <w:rPr>
                <w:rFonts w:ascii="Times New Roman" w:hAnsi="Times New Roman" w:cs="Times New Roman"/>
                <w:sz w:val="20"/>
                <w:szCs w:val="24"/>
              </w:rPr>
              <w:t>8</w:t>
            </w:r>
            <w:r w:rsidRPr="00450242">
              <w:rPr>
                <w:rFonts w:ascii="Times New Roman" w:hAnsi="Times New Roman" w:cs="Times New Roman"/>
                <w:sz w:val="20"/>
                <w:szCs w:val="24"/>
              </w:rPr>
              <w:t>*</w:t>
            </w:r>
          </w:p>
        </w:tc>
      </w:tr>
      <w:tr w:rsidR="00B53F57" w:rsidRPr="00450242" w:rsidTr="00FA739A">
        <w:tc>
          <w:tcPr>
            <w:tcW w:w="814" w:type="dxa"/>
          </w:tcPr>
          <w:p w:rsidR="00B53F57" w:rsidRPr="00450242" w:rsidRDefault="00B53F57" w:rsidP="001E66CC">
            <w:pPr>
              <w:jc w:val="center"/>
              <w:rPr>
                <w:rFonts w:ascii="Times New Roman" w:hAnsi="Times New Roman" w:cs="Times New Roman"/>
                <w:sz w:val="20"/>
                <w:szCs w:val="24"/>
              </w:rPr>
            </w:pPr>
            <w:r w:rsidRPr="00450242">
              <w:rPr>
                <w:rFonts w:ascii="Times New Roman" w:hAnsi="Times New Roman" w:cs="Times New Roman"/>
                <w:sz w:val="20"/>
                <w:szCs w:val="24"/>
              </w:rPr>
              <w:t>4.</w:t>
            </w:r>
          </w:p>
        </w:tc>
        <w:tc>
          <w:tcPr>
            <w:tcW w:w="1988" w:type="dxa"/>
          </w:tcPr>
          <w:p w:rsidR="00B53F57" w:rsidRPr="00450242" w:rsidRDefault="00FD093B" w:rsidP="00775C36">
            <w:pPr>
              <w:jc w:val="both"/>
              <w:rPr>
                <w:rFonts w:ascii="Times New Roman" w:hAnsi="Times New Roman" w:cs="Times New Roman"/>
                <w:sz w:val="20"/>
                <w:szCs w:val="24"/>
              </w:rPr>
            </w:pPr>
            <w:r w:rsidRPr="00450242">
              <w:rPr>
                <w:rFonts w:ascii="Times New Roman" w:hAnsi="Times New Roman" w:cs="Times New Roman"/>
                <w:sz w:val="20"/>
                <w:szCs w:val="24"/>
              </w:rPr>
              <w:t>PGDELM</w:t>
            </w:r>
            <w:r w:rsidR="00F0363F">
              <w:rPr>
                <w:rFonts w:ascii="Times New Roman" w:hAnsi="Times New Roman" w:cs="Times New Roman"/>
                <w:sz w:val="20"/>
                <w:szCs w:val="24"/>
              </w:rPr>
              <w:t xml:space="preserve"> 154</w:t>
            </w:r>
          </w:p>
        </w:tc>
        <w:tc>
          <w:tcPr>
            <w:tcW w:w="4545" w:type="dxa"/>
          </w:tcPr>
          <w:p w:rsidR="00B53F57" w:rsidRPr="00450242" w:rsidRDefault="00FF4954" w:rsidP="00690617">
            <w:pPr>
              <w:jc w:val="both"/>
              <w:rPr>
                <w:rFonts w:ascii="Times New Roman" w:hAnsi="Times New Roman" w:cs="Times New Roman"/>
                <w:sz w:val="20"/>
                <w:szCs w:val="24"/>
              </w:rPr>
            </w:pPr>
            <w:r w:rsidRPr="00450242">
              <w:rPr>
                <w:rFonts w:ascii="Times New Roman" w:hAnsi="Times New Roman" w:cs="Times New Roman"/>
                <w:sz w:val="20"/>
                <w:szCs w:val="24"/>
              </w:rPr>
              <w:t>Project: On the current practices/trends in the field of Educational Leadership and Management.</w:t>
            </w:r>
          </w:p>
        </w:tc>
        <w:tc>
          <w:tcPr>
            <w:tcW w:w="1895" w:type="dxa"/>
          </w:tcPr>
          <w:p w:rsidR="00B53F57" w:rsidRPr="00450242" w:rsidRDefault="00B53F57" w:rsidP="00FF4954">
            <w:pPr>
              <w:jc w:val="both"/>
              <w:rPr>
                <w:rFonts w:ascii="Times New Roman" w:hAnsi="Times New Roman" w:cs="Times New Roman"/>
                <w:sz w:val="20"/>
                <w:szCs w:val="24"/>
              </w:rPr>
            </w:pPr>
            <w:r w:rsidRPr="00450242">
              <w:rPr>
                <w:rFonts w:ascii="Times New Roman" w:hAnsi="Times New Roman" w:cs="Times New Roman"/>
                <w:sz w:val="20"/>
                <w:szCs w:val="24"/>
              </w:rPr>
              <w:t xml:space="preserve">Credits – </w:t>
            </w:r>
            <w:r w:rsidR="00FF4954">
              <w:rPr>
                <w:rFonts w:ascii="Times New Roman" w:hAnsi="Times New Roman" w:cs="Times New Roman"/>
                <w:sz w:val="20"/>
                <w:szCs w:val="24"/>
              </w:rPr>
              <w:t>6</w:t>
            </w:r>
            <w:r w:rsidRPr="00450242">
              <w:rPr>
                <w:rFonts w:ascii="Times New Roman" w:hAnsi="Times New Roman" w:cs="Times New Roman"/>
                <w:sz w:val="20"/>
                <w:szCs w:val="24"/>
              </w:rPr>
              <w:t>*</w:t>
            </w:r>
          </w:p>
        </w:tc>
      </w:tr>
    </w:tbl>
    <w:p w:rsidR="00D15097" w:rsidRDefault="00D15097" w:rsidP="00775C36">
      <w:pPr>
        <w:ind w:left="1170" w:hanging="360"/>
        <w:jc w:val="both"/>
        <w:rPr>
          <w:rFonts w:ascii="Book Antiqua" w:hAnsi="Book Antiqua" w:cs="Lucida Sans Unicode"/>
          <w:i/>
          <w:sz w:val="20"/>
          <w:szCs w:val="20"/>
        </w:rPr>
      </w:pPr>
    </w:p>
    <w:p w:rsidR="00D15097" w:rsidRDefault="00D15097" w:rsidP="00775C36">
      <w:pPr>
        <w:ind w:left="1170" w:hanging="360"/>
        <w:jc w:val="both"/>
        <w:rPr>
          <w:rFonts w:ascii="Book Antiqua" w:hAnsi="Book Antiqua" w:cs="Lucida Sans Unicode"/>
          <w:i/>
          <w:sz w:val="20"/>
          <w:szCs w:val="20"/>
        </w:rPr>
      </w:pPr>
    </w:p>
    <w:p w:rsidR="00E85893" w:rsidRDefault="006E346A" w:rsidP="00775C36">
      <w:pPr>
        <w:ind w:left="1170" w:hanging="360"/>
        <w:jc w:val="both"/>
        <w:rPr>
          <w:rFonts w:ascii="Book Antiqua" w:hAnsi="Book Antiqua" w:cs="Lucida Sans Unicode"/>
          <w:i/>
          <w:sz w:val="20"/>
          <w:szCs w:val="20"/>
        </w:rPr>
      </w:pPr>
      <w:r>
        <w:rPr>
          <w:rFonts w:ascii="Book Antiqua" w:hAnsi="Book Antiqua" w:cs="Lucida Sans Unicode"/>
          <w:i/>
          <w:sz w:val="20"/>
          <w:szCs w:val="20"/>
        </w:rPr>
        <w:t xml:space="preserve">*** </w:t>
      </w:r>
      <w:r w:rsidR="00705E3B">
        <w:rPr>
          <w:rFonts w:ascii="Book Antiqua" w:hAnsi="Book Antiqua" w:cs="Lucida Sans Unicode"/>
          <w:i/>
          <w:sz w:val="20"/>
          <w:szCs w:val="20"/>
        </w:rPr>
        <w:t>The Case Study and</w:t>
      </w:r>
      <w:r w:rsidR="00E85893">
        <w:rPr>
          <w:rFonts w:ascii="Book Antiqua" w:hAnsi="Book Antiqua" w:cs="Lucida Sans Unicode"/>
          <w:i/>
          <w:sz w:val="20"/>
          <w:szCs w:val="20"/>
        </w:rPr>
        <w:t xml:space="preserve"> Project are a compulsory component of PGDELM </w:t>
      </w:r>
      <w:r w:rsidR="00E85893" w:rsidRPr="00A44BB2">
        <w:rPr>
          <w:rFonts w:ascii="Book Antiqua" w:hAnsi="Book Antiqua" w:cs="Lucida Sans Unicode"/>
          <w:i/>
          <w:sz w:val="20"/>
          <w:szCs w:val="20"/>
        </w:rPr>
        <w:t>programme. It aims at providing students with an academic space t</w:t>
      </w:r>
      <w:r w:rsidR="00B01599">
        <w:rPr>
          <w:rFonts w:ascii="Book Antiqua" w:hAnsi="Book Antiqua" w:cs="Lucida Sans Unicode"/>
          <w:i/>
          <w:sz w:val="20"/>
          <w:szCs w:val="20"/>
        </w:rPr>
        <w:t xml:space="preserve">o explore study and reflect </w:t>
      </w:r>
      <w:r w:rsidR="00E85893" w:rsidRPr="00A44BB2">
        <w:rPr>
          <w:rFonts w:ascii="Book Antiqua" w:hAnsi="Book Antiqua" w:cs="Lucida Sans Unicode"/>
          <w:i/>
          <w:sz w:val="20"/>
          <w:szCs w:val="20"/>
        </w:rPr>
        <w:t>upon a chosen theme in Education</w:t>
      </w:r>
      <w:r w:rsidR="00E85893">
        <w:rPr>
          <w:rFonts w:ascii="Book Antiqua" w:hAnsi="Book Antiqua" w:cs="Lucida Sans Unicode"/>
          <w:i/>
          <w:sz w:val="20"/>
          <w:szCs w:val="20"/>
        </w:rPr>
        <w:t>al Management and Administration</w:t>
      </w:r>
      <w:r w:rsidR="00E85893" w:rsidRPr="00A44BB2">
        <w:rPr>
          <w:rFonts w:ascii="Book Antiqua" w:hAnsi="Book Antiqua" w:cs="Lucida Sans Unicode"/>
          <w:i/>
          <w:sz w:val="20"/>
          <w:szCs w:val="20"/>
        </w:rPr>
        <w:t>. The theme is usual</w:t>
      </w:r>
      <w:r w:rsidR="00E85893">
        <w:rPr>
          <w:rFonts w:ascii="Book Antiqua" w:hAnsi="Book Antiqua" w:cs="Lucida Sans Unicode"/>
          <w:i/>
          <w:sz w:val="20"/>
          <w:szCs w:val="20"/>
        </w:rPr>
        <w:t>ly related to any of the papers</w:t>
      </w:r>
      <w:r w:rsidR="00E85893" w:rsidRPr="00A44BB2">
        <w:rPr>
          <w:rFonts w:ascii="Book Antiqua" w:hAnsi="Book Antiqua" w:cs="Lucida Sans Unicode"/>
          <w:i/>
          <w:sz w:val="20"/>
          <w:szCs w:val="20"/>
        </w:rPr>
        <w:t xml:space="preserve"> which the student is studying. The identified theme is t</w:t>
      </w:r>
      <w:r w:rsidR="00E85893">
        <w:rPr>
          <w:rFonts w:ascii="Book Antiqua" w:hAnsi="Book Antiqua" w:cs="Lucida Sans Unicode"/>
          <w:i/>
          <w:sz w:val="20"/>
          <w:szCs w:val="20"/>
        </w:rPr>
        <w:t>hen consolidated into a</w:t>
      </w:r>
      <w:r w:rsidR="00095931">
        <w:rPr>
          <w:rFonts w:ascii="Book Antiqua" w:hAnsi="Book Antiqua" w:cs="Lucida Sans Unicode"/>
          <w:i/>
          <w:sz w:val="20"/>
          <w:szCs w:val="20"/>
        </w:rPr>
        <w:t xml:space="preserve"> </w:t>
      </w:r>
      <w:r w:rsidR="00E85893">
        <w:rPr>
          <w:rFonts w:ascii="Book Antiqua" w:hAnsi="Book Antiqua" w:cs="Lucida Sans Unicode"/>
          <w:i/>
          <w:sz w:val="20"/>
          <w:szCs w:val="20"/>
        </w:rPr>
        <w:t>proposal and pursued by the</w:t>
      </w:r>
      <w:r w:rsidR="00B01599">
        <w:rPr>
          <w:rFonts w:ascii="Book Antiqua" w:hAnsi="Book Antiqua" w:cs="Lucida Sans Unicode"/>
          <w:i/>
          <w:sz w:val="20"/>
          <w:szCs w:val="20"/>
        </w:rPr>
        <w:t xml:space="preserve"> student</w:t>
      </w:r>
      <w:r w:rsidR="00E85893">
        <w:rPr>
          <w:rFonts w:ascii="Book Antiqua" w:hAnsi="Book Antiqua" w:cs="Lucida Sans Unicode"/>
          <w:i/>
          <w:sz w:val="20"/>
          <w:szCs w:val="20"/>
        </w:rPr>
        <w:t xml:space="preserve"> in the second semester</w:t>
      </w:r>
      <w:r w:rsidR="00E85893" w:rsidRPr="00A44BB2">
        <w:rPr>
          <w:rFonts w:ascii="Book Antiqua" w:hAnsi="Book Antiqua" w:cs="Lucida Sans Unicode"/>
          <w:i/>
          <w:sz w:val="20"/>
          <w:szCs w:val="20"/>
        </w:rPr>
        <w:t>.</w:t>
      </w:r>
    </w:p>
    <w:p w:rsidR="00E85893" w:rsidRPr="00A44BB2" w:rsidRDefault="00E85893" w:rsidP="00775C36">
      <w:pPr>
        <w:ind w:left="1170" w:hanging="360"/>
        <w:jc w:val="both"/>
        <w:rPr>
          <w:rFonts w:ascii="Book Antiqua" w:hAnsi="Book Antiqua" w:cs="Lucida Sans Unicode"/>
          <w:i/>
          <w:sz w:val="20"/>
          <w:szCs w:val="20"/>
        </w:rPr>
      </w:pPr>
      <w:r>
        <w:rPr>
          <w:rFonts w:ascii="Book Antiqua" w:hAnsi="Book Antiqua" w:cs="Lucida Sans Unicode"/>
          <w:i/>
          <w:sz w:val="20"/>
          <w:szCs w:val="20"/>
        </w:rPr>
        <w:t>**** Total Credits for the course = 48. The student shall have to earn all the credits.</w:t>
      </w:r>
    </w:p>
    <w:p w:rsidR="00BE0D3A" w:rsidRPr="001E66CC" w:rsidRDefault="00BE0D3A" w:rsidP="00775C36">
      <w:pPr>
        <w:pStyle w:val="Heading6"/>
        <w:jc w:val="both"/>
        <w:rPr>
          <w:rFonts w:ascii="Times New Roman" w:hAnsi="Times New Roman" w:cs="Times New Roman"/>
          <w:b/>
          <w:i w:val="0"/>
          <w:color w:val="auto"/>
          <w:sz w:val="28"/>
          <w:szCs w:val="24"/>
        </w:rPr>
      </w:pPr>
      <w:r w:rsidRPr="001E66CC">
        <w:rPr>
          <w:rFonts w:ascii="Times New Roman" w:hAnsi="Times New Roman" w:cs="Times New Roman"/>
          <w:b/>
          <w:i w:val="0"/>
          <w:color w:val="auto"/>
          <w:sz w:val="28"/>
          <w:szCs w:val="24"/>
        </w:rPr>
        <w:lastRenderedPageBreak/>
        <w:t>THE DESIGN OF THE COURSE CONTENT FOR THEORY PAPERS:</w:t>
      </w:r>
    </w:p>
    <w:p w:rsidR="00BE0D3A" w:rsidRPr="00E85893" w:rsidRDefault="00BE0D3A" w:rsidP="00775C36">
      <w:pPr>
        <w:pStyle w:val="Heading6"/>
        <w:jc w:val="both"/>
        <w:rPr>
          <w:rFonts w:ascii="Times New Roman" w:hAnsi="Times New Roman" w:cs="Times New Roman"/>
          <w:i w:val="0"/>
          <w:color w:val="000000" w:themeColor="text1"/>
          <w:sz w:val="24"/>
          <w:szCs w:val="24"/>
        </w:rPr>
      </w:pPr>
      <w:r w:rsidRPr="00E85893">
        <w:rPr>
          <w:rFonts w:ascii="Times New Roman" w:hAnsi="Times New Roman" w:cs="Times New Roman"/>
          <w:i w:val="0"/>
          <w:color w:val="000000" w:themeColor="text1"/>
          <w:sz w:val="24"/>
          <w:szCs w:val="24"/>
        </w:rPr>
        <w:t>The course content for each paper would comprise</w:t>
      </w:r>
      <w:r w:rsidR="00F63DB6">
        <w:rPr>
          <w:rFonts w:ascii="Times New Roman" w:hAnsi="Times New Roman" w:cs="Times New Roman"/>
          <w:i w:val="0"/>
          <w:color w:val="000000" w:themeColor="text1"/>
          <w:sz w:val="24"/>
          <w:szCs w:val="24"/>
        </w:rPr>
        <w:t xml:space="preserve"> of </w:t>
      </w:r>
      <w:r w:rsidRPr="00E85893">
        <w:rPr>
          <w:rFonts w:ascii="Times New Roman" w:hAnsi="Times New Roman" w:cs="Times New Roman"/>
          <w:i w:val="0"/>
          <w:color w:val="000000" w:themeColor="text1"/>
          <w:sz w:val="24"/>
          <w:szCs w:val="24"/>
        </w:rPr>
        <w:t>four inter-related units. The first Semester has three theory papers and the second semester has two theory papers.</w:t>
      </w:r>
    </w:p>
    <w:p w:rsidR="00BE0D3A" w:rsidRPr="008D7B4D" w:rsidRDefault="00BE0D3A" w:rsidP="00775C36">
      <w:pPr>
        <w:jc w:val="both"/>
        <w:rPr>
          <w:rFonts w:ascii="Times New Roman" w:hAnsi="Times New Roman" w:cs="Times New Roman"/>
          <w:sz w:val="24"/>
          <w:szCs w:val="24"/>
        </w:rPr>
      </w:pPr>
    </w:p>
    <w:p w:rsidR="008D7B4D" w:rsidRPr="008D7B4D" w:rsidRDefault="00A80F4D" w:rsidP="008D7B4D">
      <w:pPr>
        <w:ind w:left="360"/>
        <w:rPr>
          <w:rFonts w:ascii="Times New Roman" w:hAnsi="Times New Roman" w:cs="Times New Roman"/>
          <w:b/>
          <w:sz w:val="24"/>
          <w:szCs w:val="24"/>
        </w:rPr>
      </w:pPr>
      <w:r w:rsidRPr="008D7B4D">
        <w:rPr>
          <w:rFonts w:ascii="Times New Roman" w:hAnsi="Times New Roman" w:cs="Times New Roman"/>
          <w:b/>
          <w:sz w:val="24"/>
          <w:szCs w:val="24"/>
        </w:rPr>
        <w:t>INSTRUCTIONS FOR THEORY PAPERS</w:t>
      </w:r>
    </w:p>
    <w:p w:rsidR="008D7B4D" w:rsidRPr="008D7B4D" w:rsidRDefault="008D7B4D" w:rsidP="00225E90">
      <w:pPr>
        <w:numPr>
          <w:ilvl w:val="0"/>
          <w:numId w:val="9"/>
        </w:numPr>
        <w:spacing w:after="0"/>
        <w:rPr>
          <w:rFonts w:ascii="Times New Roman" w:hAnsi="Times New Roman" w:cs="Times New Roman"/>
          <w:sz w:val="24"/>
          <w:szCs w:val="24"/>
        </w:rPr>
      </w:pPr>
      <w:r w:rsidRPr="008D7B4D">
        <w:rPr>
          <w:rFonts w:ascii="Times New Roman" w:hAnsi="Times New Roman" w:cs="Times New Roman"/>
          <w:sz w:val="24"/>
          <w:szCs w:val="24"/>
        </w:rPr>
        <w:t>Each paper would have five questions in all. The student shall have to attempt all the five questions. All questions will be of twelve marks each.</w:t>
      </w:r>
    </w:p>
    <w:p w:rsidR="008D7B4D" w:rsidRPr="008D7B4D" w:rsidRDefault="008D7B4D" w:rsidP="00225E90">
      <w:pPr>
        <w:numPr>
          <w:ilvl w:val="0"/>
          <w:numId w:val="9"/>
        </w:numPr>
        <w:spacing w:after="0"/>
        <w:jc w:val="both"/>
        <w:rPr>
          <w:rFonts w:ascii="Times New Roman" w:hAnsi="Times New Roman" w:cs="Times New Roman"/>
          <w:b/>
          <w:sz w:val="24"/>
          <w:szCs w:val="24"/>
        </w:rPr>
      </w:pPr>
      <w:r w:rsidRPr="008D7B4D">
        <w:rPr>
          <w:rFonts w:ascii="Times New Roman" w:hAnsi="Times New Roman" w:cs="Times New Roman"/>
          <w:sz w:val="24"/>
          <w:szCs w:val="24"/>
        </w:rPr>
        <w:t>Question no. 1 would be of objective/short question answer type and would cover all the four units of the course content in each paper. It will have eight sub parts out of which the students would be required to attempt any four parts choosing atleast one from each unit.</w:t>
      </w:r>
    </w:p>
    <w:p w:rsidR="008D7B4D" w:rsidRPr="008D7B4D" w:rsidRDefault="008D7B4D" w:rsidP="00225E90">
      <w:pPr>
        <w:numPr>
          <w:ilvl w:val="0"/>
          <w:numId w:val="9"/>
        </w:numPr>
        <w:spacing w:after="0"/>
        <w:jc w:val="both"/>
        <w:rPr>
          <w:rFonts w:ascii="Times New Roman" w:hAnsi="Times New Roman" w:cs="Times New Roman"/>
          <w:b/>
          <w:sz w:val="24"/>
          <w:szCs w:val="24"/>
        </w:rPr>
      </w:pPr>
      <w:r w:rsidRPr="008D7B4D">
        <w:rPr>
          <w:rFonts w:ascii="Times New Roman" w:hAnsi="Times New Roman" w:cs="Times New Roman"/>
          <w:sz w:val="24"/>
          <w:szCs w:val="24"/>
        </w:rPr>
        <w:t>Question no. 2 to 5 shall be essay type questions covering each unit of the course content.</w:t>
      </w:r>
    </w:p>
    <w:p w:rsidR="008D7B4D" w:rsidRPr="008D7B4D" w:rsidRDefault="008D7B4D" w:rsidP="00225E90">
      <w:pPr>
        <w:numPr>
          <w:ilvl w:val="0"/>
          <w:numId w:val="9"/>
        </w:numPr>
        <w:spacing w:after="0"/>
        <w:jc w:val="both"/>
        <w:rPr>
          <w:rFonts w:ascii="Times New Roman" w:hAnsi="Times New Roman" w:cs="Times New Roman"/>
          <w:b/>
          <w:sz w:val="24"/>
          <w:szCs w:val="24"/>
        </w:rPr>
      </w:pPr>
      <w:r w:rsidRPr="008D7B4D">
        <w:rPr>
          <w:rFonts w:ascii="Times New Roman" w:hAnsi="Times New Roman" w:cs="Times New Roman"/>
          <w:sz w:val="24"/>
          <w:szCs w:val="24"/>
        </w:rPr>
        <w:t>Each essay type question, based on each unit will be set so as to give internal choice to the students.</w:t>
      </w:r>
      <w:r w:rsidRPr="008D7B4D">
        <w:rPr>
          <w:rFonts w:ascii="Times New Roman" w:hAnsi="Times New Roman" w:cs="Times New Roman"/>
          <w:b/>
          <w:sz w:val="24"/>
          <w:szCs w:val="24"/>
        </w:rPr>
        <w:t xml:space="preserve"> </w:t>
      </w:r>
    </w:p>
    <w:p w:rsidR="008D7B4D" w:rsidRPr="008D7B4D" w:rsidRDefault="008D7B4D" w:rsidP="00225E90">
      <w:pPr>
        <w:numPr>
          <w:ilvl w:val="0"/>
          <w:numId w:val="9"/>
        </w:numPr>
        <w:spacing w:after="0"/>
        <w:jc w:val="both"/>
        <w:rPr>
          <w:rFonts w:ascii="Times New Roman" w:hAnsi="Times New Roman" w:cs="Times New Roman"/>
          <w:sz w:val="24"/>
          <w:szCs w:val="24"/>
        </w:rPr>
      </w:pPr>
      <w:r w:rsidRPr="008D7B4D">
        <w:rPr>
          <w:rFonts w:ascii="Times New Roman" w:hAnsi="Times New Roman" w:cs="Times New Roman"/>
          <w:sz w:val="24"/>
          <w:szCs w:val="24"/>
        </w:rPr>
        <w:t>The pattern of model test paper along with relevant instruction for paper setters shall</w:t>
      </w:r>
      <w:r>
        <w:rPr>
          <w:rFonts w:ascii="Times New Roman" w:hAnsi="Times New Roman" w:cs="Times New Roman"/>
          <w:sz w:val="24"/>
          <w:szCs w:val="24"/>
        </w:rPr>
        <w:t xml:space="preserve"> </w:t>
      </w:r>
      <w:r w:rsidRPr="008D7B4D">
        <w:rPr>
          <w:rFonts w:ascii="Times New Roman" w:hAnsi="Times New Roman" w:cs="Times New Roman"/>
          <w:sz w:val="24"/>
          <w:szCs w:val="24"/>
        </w:rPr>
        <w:t>be supplied by the school to the examination branch.</w:t>
      </w:r>
    </w:p>
    <w:p w:rsidR="008D7B4D" w:rsidRPr="008D7B4D" w:rsidRDefault="00BE0D3A" w:rsidP="00775C36">
      <w:pPr>
        <w:pStyle w:val="Heading6"/>
        <w:jc w:val="both"/>
        <w:rPr>
          <w:rFonts w:ascii="Times New Roman" w:hAnsi="Times New Roman" w:cs="Times New Roman"/>
          <w:i w:val="0"/>
          <w:color w:val="auto"/>
          <w:sz w:val="24"/>
          <w:szCs w:val="24"/>
        </w:rPr>
      </w:pPr>
      <w:r w:rsidRPr="008D7B4D">
        <w:rPr>
          <w:rFonts w:ascii="Times New Roman" w:hAnsi="Times New Roman" w:cs="Times New Roman"/>
          <w:i w:val="0"/>
          <w:color w:val="auto"/>
          <w:sz w:val="24"/>
          <w:szCs w:val="24"/>
        </w:rPr>
        <w:t xml:space="preserve"> </w:t>
      </w:r>
    </w:p>
    <w:p w:rsidR="00BE0D3A" w:rsidRPr="00B84252" w:rsidRDefault="00E85893" w:rsidP="00775C36">
      <w:pPr>
        <w:pStyle w:val="Heading6"/>
        <w:jc w:val="both"/>
        <w:rPr>
          <w:rFonts w:ascii="Times New Roman" w:hAnsi="Times New Roman" w:cs="Times New Roman"/>
          <w:b/>
          <w:i w:val="0"/>
          <w:color w:val="auto"/>
          <w:sz w:val="24"/>
          <w:szCs w:val="24"/>
        </w:rPr>
      </w:pPr>
      <w:r w:rsidRPr="00B84252">
        <w:rPr>
          <w:rFonts w:ascii="Times New Roman" w:hAnsi="Times New Roman" w:cs="Times New Roman"/>
          <w:b/>
          <w:i w:val="0"/>
          <w:color w:val="auto"/>
          <w:sz w:val="24"/>
          <w:szCs w:val="24"/>
        </w:rPr>
        <w:t>PRACTICUM</w:t>
      </w:r>
    </w:p>
    <w:p w:rsidR="00B84252" w:rsidRPr="00B84252" w:rsidRDefault="00B84252" w:rsidP="00B84252">
      <w:pPr>
        <w:spacing w:after="0"/>
        <w:rPr>
          <w:sz w:val="10"/>
        </w:rPr>
      </w:pPr>
    </w:p>
    <w:p w:rsidR="00BE0D3A" w:rsidRPr="00E85893" w:rsidRDefault="00BE0D3A" w:rsidP="00B84252">
      <w:pPr>
        <w:spacing w:after="0"/>
        <w:jc w:val="both"/>
        <w:rPr>
          <w:rFonts w:ascii="Times New Roman" w:hAnsi="Times New Roman" w:cs="Times New Roman"/>
          <w:sz w:val="24"/>
          <w:szCs w:val="24"/>
        </w:rPr>
      </w:pPr>
      <w:r w:rsidRPr="00E85893">
        <w:rPr>
          <w:rFonts w:ascii="Times New Roman" w:hAnsi="Times New Roman" w:cs="Times New Roman"/>
          <w:sz w:val="24"/>
          <w:szCs w:val="24"/>
        </w:rPr>
        <w:t>The</w:t>
      </w:r>
      <w:r w:rsidR="00095931">
        <w:rPr>
          <w:rFonts w:ascii="Times New Roman" w:hAnsi="Times New Roman" w:cs="Times New Roman"/>
          <w:sz w:val="24"/>
          <w:szCs w:val="24"/>
        </w:rPr>
        <w:t xml:space="preserve"> </w:t>
      </w:r>
      <w:r w:rsidRPr="00E85893">
        <w:rPr>
          <w:rFonts w:ascii="Times New Roman" w:hAnsi="Times New Roman" w:cs="Times New Roman"/>
          <w:sz w:val="24"/>
          <w:szCs w:val="24"/>
        </w:rPr>
        <w:t>PGDELM course</w:t>
      </w:r>
      <w:r w:rsidR="00E85893" w:rsidRPr="00E85893">
        <w:rPr>
          <w:rFonts w:ascii="Times New Roman" w:hAnsi="Times New Roman" w:cs="Times New Roman"/>
          <w:sz w:val="24"/>
          <w:szCs w:val="24"/>
        </w:rPr>
        <w:t xml:space="preserve"> involves </w:t>
      </w:r>
      <w:r w:rsidRPr="00E85893">
        <w:rPr>
          <w:rFonts w:ascii="Times New Roman" w:hAnsi="Times New Roman" w:cs="Times New Roman"/>
          <w:sz w:val="24"/>
          <w:szCs w:val="24"/>
        </w:rPr>
        <w:t>Case study,</w:t>
      </w:r>
      <w:r w:rsidR="00B84252">
        <w:rPr>
          <w:rFonts w:ascii="Times New Roman" w:hAnsi="Times New Roman" w:cs="Times New Roman"/>
          <w:sz w:val="24"/>
          <w:szCs w:val="24"/>
        </w:rPr>
        <w:t xml:space="preserve"> </w:t>
      </w:r>
      <w:r w:rsidRPr="00E85893">
        <w:rPr>
          <w:rFonts w:ascii="Times New Roman" w:hAnsi="Times New Roman" w:cs="Times New Roman"/>
          <w:sz w:val="24"/>
          <w:szCs w:val="24"/>
        </w:rPr>
        <w:t>Project, Sessional Tasks</w:t>
      </w:r>
      <w:r w:rsidR="00095931">
        <w:rPr>
          <w:rFonts w:ascii="Times New Roman" w:hAnsi="Times New Roman" w:cs="Times New Roman"/>
          <w:sz w:val="24"/>
          <w:szCs w:val="24"/>
        </w:rPr>
        <w:t xml:space="preserve"> </w:t>
      </w:r>
      <w:r w:rsidRPr="00E85893">
        <w:rPr>
          <w:rFonts w:ascii="Times New Roman" w:hAnsi="Times New Roman" w:cs="Times New Roman"/>
          <w:sz w:val="24"/>
          <w:szCs w:val="24"/>
        </w:rPr>
        <w:t>such as Group Discussions</w:t>
      </w:r>
      <w:r w:rsidR="006E4E7D">
        <w:rPr>
          <w:rFonts w:ascii="Times New Roman" w:hAnsi="Times New Roman" w:cs="Times New Roman"/>
          <w:sz w:val="24"/>
          <w:szCs w:val="24"/>
        </w:rPr>
        <w:t xml:space="preserve">, </w:t>
      </w:r>
      <w:r w:rsidRPr="00E85893">
        <w:rPr>
          <w:rFonts w:ascii="Times New Roman" w:hAnsi="Times New Roman" w:cs="Times New Roman"/>
          <w:sz w:val="24"/>
          <w:szCs w:val="24"/>
        </w:rPr>
        <w:t>Simulat</w:t>
      </w:r>
      <w:r w:rsidR="00E85893" w:rsidRPr="00E85893">
        <w:rPr>
          <w:rFonts w:ascii="Times New Roman" w:hAnsi="Times New Roman" w:cs="Times New Roman"/>
          <w:sz w:val="24"/>
          <w:szCs w:val="24"/>
        </w:rPr>
        <w:t>ion Exercises,</w:t>
      </w:r>
      <w:r w:rsidR="00B84252">
        <w:rPr>
          <w:rFonts w:ascii="Times New Roman" w:hAnsi="Times New Roman" w:cs="Times New Roman"/>
          <w:sz w:val="24"/>
          <w:szCs w:val="24"/>
        </w:rPr>
        <w:t xml:space="preserve"> </w:t>
      </w:r>
      <w:r w:rsidRPr="00E85893">
        <w:rPr>
          <w:rFonts w:ascii="Times New Roman" w:hAnsi="Times New Roman" w:cs="Times New Roman"/>
          <w:sz w:val="24"/>
          <w:szCs w:val="24"/>
        </w:rPr>
        <w:t>Role Plays</w:t>
      </w:r>
      <w:r w:rsidR="006E4E7D">
        <w:rPr>
          <w:rFonts w:ascii="Times New Roman" w:hAnsi="Times New Roman" w:cs="Times New Roman"/>
          <w:sz w:val="24"/>
          <w:szCs w:val="24"/>
        </w:rPr>
        <w:t xml:space="preserve">, </w:t>
      </w:r>
      <w:r w:rsidRPr="00E85893">
        <w:rPr>
          <w:rFonts w:ascii="Times New Roman" w:hAnsi="Times New Roman" w:cs="Times New Roman"/>
          <w:sz w:val="24"/>
          <w:szCs w:val="24"/>
        </w:rPr>
        <w:t>Weekly Seminars and Workshops on Personality Development</w:t>
      </w:r>
      <w:r w:rsidR="00E85893" w:rsidRPr="00E85893">
        <w:rPr>
          <w:rFonts w:ascii="Times New Roman" w:hAnsi="Times New Roman" w:cs="Times New Roman"/>
          <w:sz w:val="24"/>
          <w:szCs w:val="24"/>
        </w:rPr>
        <w:t xml:space="preserve"> in order to equip the students with the leadership and management skills needed to emerge as Leaders who ignite minds and set path breaking trends in Institutional Management.</w:t>
      </w:r>
    </w:p>
    <w:p w:rsidR="009A69F1" w:rsidRPr="009A69F1" w:rsidRDefault="009A69F1" w:rsidP="00775C36">
      <w:pPr>
        <w:jc w:val="both"/>
        <w:rPr>
          <w:rFonts w:ascii="Times New Roman" w:hAnsi="Times New Roman" w:cs="Times New Roman"/>
          <w:b/>
          <w:sz w:val="24"/>
          <w:szCs w:val="24"/>
        </w:rPr>
      </w:pPr>
    </w:p>
    <w:p w:rsidR="00705E3B" w:rsidRDefault="00095931" w:rsidP="00775C36">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705E3B" w:rsidRDefault="00705E3B" w:rsidP="00775C36">
      <w:pPr>
        <w:jc w:val="both"/>
        <w:rPr>
          <w:rFonts w:ascii="Times New Roman" w:hAnsi="Times New Roman" w:cs="Times New Roman"/>
          <w:b/>
          <w:sz w:val="24"/>
          <w:szCs w:val="24"/>
        </w:rPr>
      </w:pPr>
    </w:p>
    <w:p w:rsidR="001634DA" w:rsidRPr="00B84252" w:rsidRDefault="009A69F1" w:rsidP="00B84252">
      <w:pPr>
        <w:jc w:val="center"/>
        <w:rPr>
          <w:rFonts w:ascii="Times New Roman" w:hAnsi="Times New Roman" w:cs="Times New Roman"/>
          <w:b/>
          <w:sz w:val="28"/>
          <w:szCs w:val="28"/>
          <w:u w:val="single"/>
        </w:rPr>
      </w:pPr>
      <w:r w:rsidRPr="00B84252">
        <w:rPr>
          <w:rFonts w:ascii="Times New Roman" w:hAnsi="Times New Roman" w:cs="Times New Roman"/>
          <w:b/>
          <w:sz w:val="34"/>
          <w:szCs w:val="28"/>
          <w:u w:val="single"/>
        </w:rPr>
        <w:lastRenderedPageBreak/>
        <w:t>Semester – I</w:t>
      </w:r>
    </w:p>
    <w:p w:rsidR="001634DA" w:rsidRPr="001634DA" w:rsidRDefault="001634DA" w:rsidP="00775C36">
      <w:pPr>
        <w:jc w:val="both"/>
        <w:rPr>
          <w:rFonts w:ascii="Times New Roman" w:hAnsi="Times New Roman" w:cs="Times New Roman"/>
          <w:b/>
          <w:sz w:val="28"/>
          <w:szCs w:val="28"/>
        </w:rPr>
      </w:pPr>
      <w:r w:rsidRPr="001634DA">
        <w:rPr>
          <w:rFonts w:ascii="Times New Roman" w:hAnsi="Times New Roman" w:cs="Times New Roman"/>
          <w:b/>
          <w:sz w:val="28"/>
          <w:szCs w:val="28"/>
        </w:rPr>
        <w:t>Paper I: Educational Administration and Management</w:t>
      </w:r>
    </w:p>
    <w:p w:rsidR="00225E90" w:rsidRDefault="006D72BE" w:rsidP="00225E90">
      <w:pPr>
        <w:autoSpaceDE w:val="0"/>
        <w:autoSpaceDN w:val="0"/>
        <w:adjustRightInd w:val="0"/>
        <w:spacing w:after="0" w:line="240" w:lineRule="auto"/>
        <w:jc w:val="right"/>
        <w:rPr>
          <w:rFonts w:ascii="Times New Roman" w:hAnsi="Times New Roman" w:cs="Times New Roman"/>
          <w:b/>
          <w:sz w:val="24"/>
          <w:szCs w:val="24"/>
          <w:lang w:val="en-US"/>
        </w:rPr>
      </w:pPr>
      <w:r w:rsidRPr="006D72BE">
        <w:rPr>
          <w:rFonts w:ascii="Times New Roman" w:hAnsi="Times New Roman" w:cs="Times New Roman"/>
          <w:b/>
          <w:sz w:val="24"/>
          <w:szCs w:val="24"/>
          <w:lang w:val="en-US"/>
        </w:rPr>
        <w:t xml:space="preserve">Course Code: PGDELM101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225E90" w:rsidRPr="006D72BE">
        <w:rPr>
          <w:rFonts w:ascii="Times New Roman" w:hAnsi="Times New Roman" w:cs="Times New Roman"/>
          <w:b/>
          <w:sz w:val="24"/>
          <w:szCs w:val="24"/>
          <w:lang w:val="en-US"/>
        </w:rPr>
        <w:t>Lectures: 3, Tutorial: 2</w:t>
      </w:r>
    </w:p>
    <w:p w:rsidR="006D72BE" w:rsidRPr="006D72BE" w:rsidRDefault="006D72BE" w:rsidP="00225E90">
      <w:pPr>
        <w:autoSpaceDE w:val="0"/>
        <w:autoSpaceDN w:val="0"/>
        <w:adjustRightInd w:val="0"/>
        <w:spacing w:after="0" w:line="240" w:lineRule="auto"/>
        <w:jc w:val="right"/>
        <w:rPr>
          <w:rFonts w:ascii="Times New Roman" w:hAnsi="Times New Roman" w:cs="Times New Roman"/>
          <w:b/>
          <w:sz w:val="24"/>
          <w:szCs w:val="24"/>
          <w:lang w:val="en-US"/>
        </w:rPr>
      </w:pPr>
    </w:p>
    <w:p w:rsidR="001634DA" w:rsidRPr="00007208" w:rsidRDefault="001634DA" w:rsidP="00775C36">
      <w:pPr>
        <w:autoSpaceDE w:val="0"/>
        <w:autoSpaceDN w:val="0"/>
        <w:adjustRightInd w:val="0"/>
        <w:spacing w:after="0" w:line="240" w:lineRule="auto"/>
        <w:jc w:val="both"/>
        <w:rPr>
          <w:rFonts w:ascii="Times New Roman" w:hAnsi="Times New Roman" w:cs="Times New Roman"/>
          <w:b/>
          <w:sz w:val="24"/>
          <w:szCs w:val="24"/>
          <w:u w:val="single"/>
          <w:lang w:val="en-US"/>
        </w:rPr>
      </w:pPr>
      <w:r w:rsidRPr="00007208">
        <w:rPr>
          <w:rFonts w:ascii="Times New Roman" w:hAnsi="Times New Roman" w:cs="Times New Roman"/>
          <w:b/>
          <w:sz w:val="24"/>
          <w:szCs w:val="24"/>
          <w:u w:val="single"/>
          <w:lang w:val="en-US"/>
        </w:rPr>
        <w:t>Objectives:</w:t>
      </w:r>
    </w:p>
    <w:p w:rsidR="00496016" w:rsidRPr="00007208" w:rsidRDefault="00496016" w:rsidP="00775C36">
      <w:pPr>
        <w:autoSpaceDE w:val="0"/>
        <w:autoSpaceDN w:val="0"/>
        <w:adjustRightInd w:val="0"/>
        <w:spacing w:after="0" w:line="240" w:lineRule="auto"/>
        <w:jc w:val="both"/>
        <w:rPr>
          <w:rFonts w:ascii="Times New Roman" w:hAnsi="Times New Roman" w:cs="Times New Roman"/>
          <w:b/>
          <w:sz w:val="24"/>
          <w:szCs w:val="24"/>
          <w:u w:val="single"/>
          <w:lang w:val="en-US"/>
        </w:rPr>
      </w:pPr>
    </w:p>
    <w:p w:rsidR="00007208" w:rsidRPr="00007208" w:rsidRDefault="001634DA" w:rsidP="00007208">
      <w:pPr>
        <w:pStyle w:val="ListParagraph"/>
        <w:numPr>
          <w:ilvl w:val="0"/>
          <w:numId w:val="1"/>
        </w:numPr>
        <w:jc w:val="both"/>
        <w:rPr>
          <w:rFonts w:ascii="Times New Roman" w:hAnsi="Times New Roman" w:cs="Times New Roman"/>
          <w:sz w:val="24"/>
          <w:szCs w:val="24"/>
        </w:rPr>
      </w:pPr>
      <w:r w:rsidRPr="00007208">
        <w:rPr>
          <w:rFonts w:ascii="Times New Roman" w:hAnsi="Times New Roman" w:cs="Times New Roman"/>
          <w:sz w:val="24"/>
          <w:szCs w:val="24"/>
          <w:lang w:val="en-US"/>
        </w:rPr>
        <w:t xml:space="preserve">To </w:t>
      </w:r>
      <w:r w:rsidR="00AB4BCF">
        <w:rPr>
          <w:rFonts w:ascii="Times New Roman" w:hAnsi="Times New Roman" w:cs="Times New Roman"/>
          <w:sz w:val="24"/>
          <w:szCs w:val="24"/>
          <w:lang w:val="en-US"/>
        </w:rPr>
        <w:t xml:space="preserve">develop an understanding of </w:t>
      </w:r>
      <w:r w:rsidRPr="00007208">
        <w:rPr>
          <w:rFonts w:ascii="Times New Roman" w:hAnsi="Times New Roman" w:cs="Times New Roman"/>
          <w:sz w:val="24"/>
          <w:szCs w:val="24"/>
          <w:lang w:val="en-US"/>
        </w:rPr>
        <w:t>the concepts, techniques and practice of management as</w:t>
      </w:r>
      <w:r w:rsidR="00B84252" w:rsidRPr="00007208">
        <w:rPr>
          <w:rFonts w:ascii="Times New Roman" w:hAnsi="Times New Roman" w:cs="Times New Roman"/>
          <w:sz w:val="24"/>
          <w:szCs w:val="24"/>
          <w:lang w:val="en-US"/>
        </w:rPr>
        <w:t xml:space="preserve"> </w:t>
      </w:r>
      <w:r w:rsidRPr="00007208">
        <w:rPr>
          <w:rFonts w:ascii="Times New Roman" w:hAnsi="Times New Roman" w:cs="Times New Roman"/>
          <w:sz w:val="24"/>
          <w:szCs w:val="24"/>
          <w:lang w:val="en-US"/>
        </w:rPr>
        <w:t>applicable to their work</w:t>
      </w:r>
      <w:r w:rsidR="00C035E0">
        <w:rPr>
          <w:rFonts w:ascii="Times New Roman" w:hAnsi="Times New Roman" w:cs="Times New Roman"/>
          <w:sz w:val="24"/>
          <w:szCs w:val="24"/>
          <w:lang w:val="en-US"/>
        </w:rPr>
        <w:t>.</w:t>
      </w:r>
    </w:p>
    <w:p w:rsidR="001634DA" w:rsidRPr="00007208" w:rsidRDefault="001634DA" w:rsidP="00007208">
      <w:pPr>
        <w:pStyle w:val="ListParagraph"/>
        <w:numPr>
          <w:ilvl w:val="0"/>
          <w:numId w:val="1"/>
        </w:numPr>
        <w:jc w:val="both"/>
        <w:rPr>
          <w:rFonts w:ascii="Times New Roman" w:hAnsi="Times New Roman" w:cs="Times New Roman"/>
          <w:sz w:val="24"/>
          <w:szCs w:val="24"/>
        </w:rPr>
      </w:pPr>
      <w:r w:rsidRPr="00007208">
        <w:rPr>
          <w:rFonts w:ascii="Times New Roman" w:hAnsi="Times New Roman" w:cs="Times New Roman"/>
          <w:sz w:val="24"/>
          <w:szCs w:val="24"/>
          <w:lang w:val="en-US"/>
        </w:rPr>
        <w:t xml:space="preserve">To </w:t>
      </w:r>
      <w:r w:rsidR="00AB4BCF">
        <w:rPr>
          <w:rFonts w:ascii="Times New Roman" w:hAnsi="Times New Roman" w:cs="Times New Roman"/>
          <w:sz w:val="24"/>
          <w:szCs w:val="24"/>
          <w:lang w:val="en-US"/>
        </w:rPr>
        <w:t xml:space="preserve">enable </w:t>
      </w:r>
      <w:r w:rsidRPr="00007208">
        <w:rPr>
          <w:rFonts w:ascii="Times New Roman" w:hAnsi="Times New Roman" w:cs="Times New Roman"/>
          <w:sz w:val="24"/>
          <w:szCs w:val="24"/>
          <w:lang w:val="en-US"/>
        </w:rPr>
        <w:t>them to recognize the importance of management of resources and effective use of ICT in the context of education</w:t>
      </w:r>
      <w:r w:rsidR="00B01599">
        <w:rPr>
          <w:rFonts w:ascii="Times New Roman" w:hAnsi="Times New Roman" w:cs="Times New Roman"/>
          <w:sz w:val="24"/>
          <w:szCs w:val="24"/>
          <w:lang w:val="en-US"/>
        </w:rPr>
        <w:t>al</w:t>
      </w:r>
      <w:r w:rsidRPr="00007208">
        <w:rPr>
          <w:rFonts w:ascii="Times New Roman" w:hAnsi="Times New Roman" w:cs="Times New Roman"/>
          <w:sz w:val="24"/>
          <w:szCs w:val="24"/>
          <w:lang w:val="en-US"/>
        </w:rPr>
        <w:t xml:space="preserve"> management.</w:t>
      </w:r>
    </w:p>
    <w:p w:rsidR="009A69F1" w:rsidRDefault="001634DA" w:rsidP="00775C36">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t xml:space="preserve">Educational </w:t>
      </w:r>
      <w:r w:rsidR="0090228A">
        <w:rPr>
          <w:rFonts w:ascii="Times New Roman" w:hAnsi="Times New Roman" w:cs="Times New Roman"/>
          <w:b/>
          <w:sz w:val="24"/>
          <w:szCs w:val="24"/>
        </w:rPr>
        <w:t>Administration and</w:t>
      </w:r>
      <w:r w:rsidR="009A69F1" w:rsidRPr="009A69F1">
        <w:rPr>
          <w:rFonts w:ascii="Times New Roman" w:hAnsi="Times New Roman" w:cs="Times New Roman"/>
          <w:b/>
          <w:sz w:val="24"/>
          <w:szCs w:val="24"/>
        </w:rPr>
        <w:t xml:space="preserve"> Management: </w:t>
      </w:r>
      <w:r>
        <w:rPr>
          <w:rFonts w:ascii="Times New Roman" w:hAnsi="Times New Roman" w:cs="Times New Roman"/>
          <w:b/>
          <w:sz w:val="24"/>
          <w:szCs w:val="24"/>
        </w:rPr>
        <w:t>Concept and Scope</w:t>
      </w:r>
    </w:p>
    <w:p w:rsidR="009A69F1" w:rsidRPr="00090DF8" w:rsidRDefault="001634DA" w:rsidP="00775C36">
      <w:pPr>
        <w:pStyle w:val="ListParagraph"/>
        <w:numPr>
          <w:ilvl w:val="0"/>
          <w:numId w:val="1"/>
        </w:numPr>
        <w:jc w:val="both"/>
        <w:rPr>
          <w:rFonts w:ascii="Times New Roman" w:hAnsi="Times New Roman" w:cs="Times New Roman"/>
          <w:sz w:val="24"/>
          <w:szCs w:val="24"/>
        </w:rPr>
      </w:pPr>
      <w:r w:rsidRPr="00090DF8">
        <w:rPr>
          <w:rFonts w:ascii="Times New Roman" w:hAnsi="Times New Roman" w:cs="Times New Roman"/>
          <w:sz w:val="24"/>
          <w:szCs w:val="24"/>
        </w:rPr>
        <w:t>Concept of Educational Management</w:t>
      </w:r>
      <w:r w:rsidR="00090DF8">
        <w:rPr>
          <w:rFonts w:ascii="Times New Roman" w:hAnsi="Times New Roman" w:cs="Times New Roman"/>
          <w:sz w:val="24"/>
          <w:szCs w:val="24"/>
        </w:rPr>
        <w:t xml:space="preserve"> and </w:t>
      </w:r>
      <w:r w:rsidR="0090228A" w:rsidRPr="00090DF8">
        <w:rPr>
          <w:rFonts w:ascii="Times New Roman" w:hAnsi="Times New Roman" w:cs="Times New Roman"/>
          <w:sz w:val="24"/>
          <w:szCs w:val="24"/>
        </w:rPr>
        <w:t>Stages in the Management Process</w:t>
      </w:r>
    </w:p>
    <w:p w:rsidR="009A69F1" w:rsidRPr="009A69F1" w:rsidRDefault="0090228A" w:rsidP="00775C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Theories of Management</w:t>
      </w:r>
      <w:r w:rsidR="00496016">
        <w:rPr>
          <w:rFonts w:ascii="Times New Roman" w:hAnsi="Times New Roman" w:cs="Times New Roman"/>
          <w:sz w:val="24"/>
          <w:szCs w:val="24"/>
        </w:rPr>
        <w:t xml:space="preserve"> </w:t>
      </w:r>
      <w:r>
        <w:rPr>
          <w:rFonts w:ascii="Times New Roman" w:hAnsi="Times New Roman" w:cs="Times New Roman"/>
          <w:sz w:val="24"/>
          <w:szCs w:val="24"/>
        </w:rPr>
        <w:t>(Classical,</w:t>
      </w:r>
      <w:r w:rsidR="00496016">
        <w:rPr>
          <w:rFonts w:ascii="Times New Roman" w:hAnsi="Times New Roman" w:cs="Times New Roman"/>
          <w:sz w:val="24"/>
          <w:szCs w:val="24"/>
        </w:rPr>
        <w:t xml:space="preserve"> </w:t>
      </w:r>
      <w:r>
        <w:rPr>
          <w:rFonts w:ascii="Times New Roman" w:hAnsi="Times New Roman" w:cs="Times New Roman"/>
          <w:sz w:val="24"/>
          <w:szCs w:val="24"/>
        </w:rPr>
        <w:t>Neo-Classical and Modern and their implications for Education</w:t>
      </w:r>
    </w:p>
    <w:p w:rsidR="009A69F1" w:rsidRDefault="0090228A" w:rsidP="00775C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Administrative Structure of Education at different levels</w:t>
      </w:r>
    </w:p>
    <w:p w:rsidR="00090DF8" w:rsidRPr="009A69F1" w:rsidRDefault="00090DF8" w:rsidP="00775C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Transparency in Educational Administration</w:t>
      </w:r>
    </w:p>
    <w:p w:rsidR="009A69F1" w:rsidRPr="009A69F1" w:rsidRDefault="0090228A" w:rsidP="00775C36">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sidR="00095931">
        <w:rPr>
          <w:rFonts w:ascii="Times New Roman" w:hAnsi="Times New Roman" w:cs="Times New Roman"/>
          <w:b/>
          <w:sz w:val="24"/>
          <w:szCs w:val="24"/>
        </w:rPr>
        <w:t xml:space="preserve"> </w:t>
      </w:r>
      <w:r>
        <w:rPr>
          <w:rFonts w:ascii="Times New Roman" w:hAnsi="Times New Roman" w:cs="Times New Roman"/>
          <w:b/>
          <w:sz w:val="24"/>
          <w:szCs w:val="24"/>
        </w:rPr>
        <w:t>Educational Planning</w:t>
      </w:r>
    </w:p>
    <w:p w:rsidR="00F42221" w:rsidRDefault="00654E65" w:rsidP="00F42221">
      <w:pPr>
        <w:pStyle w:val="ListParagraph"/>
        <w:numPr>
          <w:ilvl w:val="0"/>
          <w:numId w:val="1"/>
        </w:numPr>
        <w:jc w:val="both"/>
        <w:rPr>
          <w:rFonts w:ascii="Times New Roman" w:hAnsi="Times New Roman" w:cs="Times New Roman"/>
          <w:sz w:val="24"/>
          <w:szCs w:val="24"/>
        </w:rPr>
      </w:pPr>
      <w:r w:rsidRPr="00F42221">
        <w:rPr>
          <w:rFonts w:ascii="Times New Roman" w:hAnsi="Times New Roman" w:cs="Times New Roman"/>
          <w:sz w:val="24"/>
          <w:szCs w:val="24"/>
        </w:rPr>
        <w:t>Approaches to Educational Planning</w:t>
      </w:r>
    </w:p>
    <w:p w:rsidR="00F42221" w:rsidRPr="00F42221" w:rsidRDefault="00654E65" w:rsidP="00775C36">
      <w:pPr>
        <w:pStyle w:val="ListParagraph"/>
        <w:numPr>
          <w:ilvl w:val="0"/>
          <w:numId w:val="1"/>
        </w:numPr>
        <w:jc w:val="both"/>
        <w:rPr>
          <w:rFonts w:ascii="Times New Roman" w:hAnsi="Times New Roman" w:cs="Times New Roman"/>
          <w:sz w:val="24"/>
          <w:szCs w:val="24"/>
        </w:rPr>
      </w:pPr>
      <w:r w:rsidRPr="00F42221">
        <w:rPr>
          <w:rFonts w:ascii="Times New Roman" w:hAnsi="Times New Roman" w:cs="Times New Roman"/>
          <w:sz w:val="24"/>
          <w:szCs w:val="24"/>
        </w:rPr>
        <w:t>Institutional Planning</w:t>
      </w:r>
      <w:r w:rsidR="00090DF8" w:rsidRPr="00F42221">
        <w:rPr>
          <w:rFonts w:ascii="Times New Roman" w:hAnsi="Times New Roman" w:cs="Times New Roman"/>
          <w:sz w:val="24"/>
          <w:szCs w:val="24"/>
        </w:rPr>
        <w:t>:</w:t>
      </w:r>
      <w:r w:rsidR="00F42221" w:rsidRPr="00F42221">
        <w:rPr>
          <w:rFonts w:ascii="Times New Roman" w:hAnsi="Times New Roman" w:cs="Times New Roman"/>
          <w:sz w:val="24"/>
          <w:szCs w:val="24"/>
        </w:rPr>
        <w:t xml:space="preserve"> </w:t>
      </w:r>
      <w:r w:rsidR="00090DF8" w:rsidRPr="00F42221">
        <w:rPr>
          <w:rFonts w:ascii="Times New Roman" w:hAnsi="Times New Roman" w:cs="Times New Roman"/>
          <w:sz w:val="24"/>
          <w:szCs w:val="24"/>
        </w:rPr>
        <w:t>Concept and Scope</w:t>
      </w:r>
      <w:r w:rsidR="00F42221" w:rsidRPr="00F42221">
        <w:rPr>
          <w:rFonts w:ascii="Times New Roman" w:hAnsi="Times New Roman" w:cs="Times New Roman"/>
          <w:sz w:val="24"/>
          <w:szCs w:val="24"/>
        </w:rPr>
        <w:t xml:space="preserve"> </w:t>
      </w:r>
      <w:r w:rsidR="00EF67C0" w:rsidRPr="00F42221">
        <w:rPr>
          <w:rFonts w:ascii="Times New Roman" w:hAnsi="Times New Roman" w:cs="Times New Roman"/>
          <w:sz w:val="24"/>
          <w:szCs w:val="24"/>
        </w:rPr>
        <w:t>(</w:t>
      </w:r>
      <w:r w:rsidR="00EF67C0" w:rsidRPr="00F42221">
        <w:rPr>
          <w:rFonts w:ascii="Times New Roman" w:hAnsi="Times New Roman" w:cs="Times New Roman"/>
          <w:sz w:val="23"/>
          <w:szCs w:val="23"/>
          <w:lang w:val="en-US"/>
        </w:rPr>
        <w:t>Concepts and practices relating</w:t>
      </w:r>
      <w:r w:rsidR="00095931" w:rsidRPr="00F42221">
        <w:rPr>
          <w:rFonts w:ascii="Times New Roman" w:hAnsi="Times New Roman" w:cs="Times New Roman"/>
          <w:sz w:val="23"/>
          <w:szCs w:val="23"/>
          <w:lang w:val="en-US"/>
        </w:rPr>
        <w:t xml:space="preserve"> </w:t>
      </w:r>
      <w:r w:rsidR="00EF67C0" w:rsidRPr="00F42221">
        <w:rPr>
          <w:rFonts w:ascii="Times New Roman" w:hAnsi="Times New Roman" w:cs="Times New Roman"/>
          <w:sz w:val="23"/>
          <w:szCs w:val="23"/>
          <w:lang w:val="en-US"/>
        </w:rPr>
        <w:t xml:space="preserve">to </w:t>
      </w:r>
      <w:r w:rsidR="00F42221" w:rsidRPr="00F42221">
        <w:rPr>
          <w:rFonts w:ascii="Times New Roman" w:hAnsi="Times New Roman" w:cs="Times New Roman"/>
          <w:sz w:val="23"/>
          <w:szCs w:val="23"/>
          <w:lang w:val="en-US"/>
        </w:rPr>
        <w:t xml:space="preserve">  </w:t>
      </w:r>
      <w:r w:rsidR="00EF67C0" w:rsidRPr="00F42221">
        <w:rPr>
          <w:rFonts w:ascii="Times New Roman" w:hAnsi="Times New Roman" w:cs="Times New Roman"/>
          <w:sz w:val="23"/>
          <w:szCs w:val="23"/>
          <w:lang w:val="en-US"/>
        </w:rPr>
        <w:t>planning: process, procedure, techniques, strategic planning, operational</w:t>
      </w:r>
      <w:r w:rsidR="00F42221" w:rsidRPr="00F42221">
        <w:rPr>
          <w:rFonts w:ascii="Times New Roman" w:hAnsi="Times New Roman" w:cs="Times New Roman"/>
          <w:sz w:val="23"/>
          <w:szCs w:val="23"/>
          <w:lang w:val="en-US"/>
        </w:rPr>
        <w:t xml:space="preserve"> </w:t>
      </w:r>
      <w:r w:rsidR="00095931" w:rsidRPr="00F42221">
        <w:rPr>
          <w:rFonts w:ascii="Times New Roman" w:hAnsi="Times New Roman" w:cs="Times New Roman"/>
          <w:sz w:val="23"/>
          <w:szCs w:val="23"/>
          <w:lang w:val="en-US"/>
        </w:rPr>
        <w:t xml:space="preserve"> </w:t>
      </w:r>
      <w:r w:rsidR="00EF67C0" w:rsidRPr="00F42221">
        <w:rPr>
          <w:rFonts w:ascii="Times New Roman" w:hAnsi="Times New Roman" w:cs="Times New Roman"/>
          <w:sz w:val="23"/>
          <w:szCs w:val="23"/>
          <w:lang w:val="en-US"/>
        </w:rPr>
        <w:t>planning in educational organizations</w:t>
      </w:r>
    </w:p>
    <w:p w:rsidR="007666E7" w:rsidRDefault="00654E65" w:rsidP="00775C36">
      <w:pPr>
        <w:pStyle w:val="ListParagraph"/>
        <w:numPr>
          <w:ilvl w:val="0"/>
          <w:numId w:val="1"/>
        </w:numPr>
        <w:jc w:val="both"/>
        <w:rPr>
          <w:rFonts w:ascii="Times New Roman" w:hAnsi="Times New Roman" w:cs="Times New Roman"/>
          <w:sz w:val="24"/>
          <w:szCs w:val="24"/>
        </w:rPr>
      </w:pPr>
      <w:r w:rsidRPr="00F42221">
        <w:rPr>
          <w:rFonts w:ascii="Times New Roman" w:hAnsi="Times New Roman" w:cs="Times New Roman"/>
          <w:sz w:val="24"/>
          <w:szCs w:val="24"/>
        </w:rPr>
        <w:t>Micro</w:t>
      </w:r>
      <w:r w:rsidR="00F42221">
        <w:rPr>
          <w:rFonts w:ascii="Times New Roman" w:hAnsi="Times New Roman" w:cs="Times New Roman"/>
          <w:sz w:val="24"/>
          <w:szCs w:val="24"/>
        </w:rPr>
        <w:t xml:space="preserve"> P</w:t>
      </w:r>
      <w:r w:rsidRPr="00F42221">
        <w:rPr>
          <w:rFonts w:ascii="Times New Roman" w:hAnsi="Times New Roman" w:cs="Times New Roman"/>
          <w:sz w:val="24"/>
          <w:szCs w:val="24"/>
        </w:rPr>
        <w:t>lanning</w:t>
      </w:r>
      <w:r w:rsidR="00B8352D">
        <w:rPr>
          <w:rFonts w:ascii="Times New Roman" w:hAnsi="Times New Roman" w:cs="Times New Roman"/>
          <w:sz w:val="24"/>
          <w:szCs w:val="24"/>
        </w:rPr>
        <w:t>,</w:t>
      </w:r>
      <w:r w:rsidRPr="00F42221">
        <w:rPr>
          <w:rFonts w:ascii="Times New Roman" w:hAnsi="Times New Roman" w:cs="Times New Roman"/>
          <w:sz w:val="24"/>
          <w:szCs w:val="24"/>
        </w:rPr>
        <w:t xml:space="preserve"> School Mapping</w:t>
      </w:r>
      <w:r w:rsidR="00B8352D">
        <w:rPr>
          <w:rFonts w:ascii="Times New Roman" w:hAnsi="Times New Roman" w:cs="Times New Roman"/>
          <w:sz w:val="24"/>
          <w:szCs w:val="24"/>
        </w:rPr>
        <w:t xml:space="preserve"> and Development Plans</w:t>
      </w:r>
    </w:p>
    <w:p w:rsidR="00654E65" w:rsidRPr="007666E7" w:rsidRDefault="00654E65" w:rsidP="00775C36">
      <w:pPr>
        <w:pStyle w:val="ListParagraph"/>
        <w:numPr>
          <w:ilvl w:val="0"/>
          <w:numId w:val="1"/>
        </w:numPr>
        <w:jc w:val="both"/>
        <w:rPr>
          <w:rFonts w:ascii="Times New Roman" w:hAnsi="Times New Roman" w:cs="Times New Roman"/>
          <w:sz w:val="24"/>
          <w:szCs w:val="24"/>
        </w:rPr>
      </w:pPr>
      <w:r w:rsidRPr="007666E7">
        <w:rPr>
          <w:rFonts w:ascii="Times New Roman" w:hAnsi="Times New Roman" w:cs="Times New Roman"/>
          <w:sz w:val="24"/>
          <w:szCs w:val="24"/>
        </w:rPr>
        <w:t>Decentralised Planning and Management</w:t>
      </w:r>
      <w:r w:rsidR="00EF67C0" w:rsidRPr="007666E7">
        <w:rPr>
          <w:rFonts w:ascii="Times New Roman" w:hAnsi="Times New Roman" w:cs="Times New Roman"/>
          <w:sz w:val="24"/>
          <w:szCs w:val="24"/>
        </w:rPr>
        <w:t>: Concept and Scope</w:t>
      </w:r>
    </w:p>
    <w:p w:rsidR="009A69F1" w:rsidRPr="009A69F1" w:rsidRDefault="009A69F1" w:rsidP="00775C36">
      <w:pPr>
        <w:jc w:val="both"/>
        <w:rPr>
          <w:rFonts w:ascii="Times New Roman" w:hAnsi="Times New Roman" w:cs="Times New Roman"/>
          <w:b/>
          <w:sz w:val="24"/>
          <w:szCs w:val="24"/>
        </w:rPr>
      </w:pPr>
      <w:r w:rsidRPr="009A69F1">
        <w:rPr>
          <w:rFonts w:ascii="Times New Roman" w:hAnsi="Times New Roman" w:cs="Times New Roman"/>
          <w:b/>
          <w:sz w:val="24"/>
          <w:szCs w:val="24"/>
        </w:rPr>
        <w:t>Unit III</w:t>
      </w:r>
      <w:r w:rsidRPr="009A69F1">
        <w:rPr>
          <w:rFonts w:ascii="Times New Roman" w:hAnsi="Times New Roman" w:cs="Times New Roman"/>
          <w:b/>
          <w:sz w:val="24"/>
          <w:szCs w:val="24"/>
        </w:rPr>
        <w:tab/>
        <w:t>Management of</w:t>
      </w:r>
      <w:r w:rsidR="00095931">
        <w:rPr>
          <w:rFonts w:ascii="Times New Roman" w:hAnsi="Times New Roman" w:cs="Times New Roman"/>
          <w:b/>
          <w:sz w:val="24"/>
          <w:szCs w:val="24"/>
        </w:rPr>
        <w:t xml:space="preserve"> </w:t>
      </w:r>
      <w:r w:rsidRPr="009A69F1">
        <w:rPr>
          <w:rFonts w:ascii="Times New Roman" w:hAnsi="Times New Roman" w:cs="Times New Roman"/>
          <w:b/>
          <w:sz w:val="24"/>
          <w:szCs w:val="24"/>
        </w:rPr>
        <w:t>Resources</w:t>
      </w:r>
      <w:r w:rsidR="00417985">
        <w:rPr>
          <w:rFonts w:ascii="Times New Roman" w:hAnsi="Times New Roman" w:cs="Times New Roman"/>
          <w:b/>
          <w:sz w:val="24"/>
          <w:szCs w:val="24"/>
        </w:rPr>
        <w:t xml:space="preserve"> in Organisations</w:t>
      </w:r>
    </w:p>
    <w:p w:rsidR="007666E7" w:rsidRDefault="009A69F1" w:rsidP="007666E7">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Management of Physical Resources</w:t>
      </w:r>
    </w:p>
    <w:p w:rsidR="009A69F1" w:rsidRPr="007666E7" w:rsidRDefault="009A69F1"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7666E7">
        <w:rPr>
          <w:rFonts w:ascii="Times New Roman" w:hAnsi="Times New Roman" w:cs="Times New Roman"/>
          <w:sz w:val="24"/>
          <w:szCs w:val="24"/>
        </w:rPr>
        <w:t>Human Resource Management</w:t>
      </w:r>
      <w:r w:rsidR="007666E7" w:rsidRPr="007666E7">
        <w:rPr>
          <w:rFonts w:ascii="Times New Roman" w:hAnsi="Times New Roman" w:cs="Times New Roman"/>
          <w:sz w:val="24"/>
          <w:szCs w:val="24"/>
        </w:rPr>
        <w:t xml:space="preserve"> </w:t>
      </w:r>
      <w:r w:rsidR="00417985" w:rsidRPr="007666E7">
        <w:rPr>
          <w:rFonts w:ascii="Times New Roman" w:hAnsi="Times New Roman" w:cs="Times New Roman"/>
          <w:sz w:val="24"/>
          <w:szCs w:val="24"/>
        </w:rPr>
        <w:t>(</w:t>
      </w:r>
      <w:r w:rsidR="00417985" w:rsidRPr="007666E7">
        <w:rPr>
          <w:rFonts w:ascii="Times New Roman" w:hAnsi="Times New Roman" w:cs="Times New Roman"/>
          <w:sz w:val="24"/>
          <w:szCs w:val="24"/>
          <w:lang w:val="en-US"/>
        </w:rPr>
        <w:t>The concept of human</w:t>
      </w:r>
      <w:r w:rsidR="007666E7" w:rsidRPr="007666E7">
        <w:rPr>
          <w:rFonts w:ascii="Times New Roman" w:hAnsi="Times New Roman" w:cs="Times New Roman"/>
          <w:sz w:val="24"/>
          <w:szCs w:val="24"/>
          <w:lang w:val="en-US"/>
        </w:rPr>
        <w:t xml:space="preserve"> </w:t>
      </w:r>
      <w:r w:rsidR="00417985" w:rsidRPr="007666E7">
        <w:rPr>
          <w:rFonts w:ascii="Times New Roman" w:hAnsi="Times New Roman" w:cs="Times New Roman"/>
          <w:sz w:val="24"/>
          <w:szCs w:val="24"/>
          <w:lang w:val="en-US"/>
        </w:rPr>
        <w:t>relations in educational organizations: group dynamics,</w:t>
      </w:r>
      <w:r w:rsidR="007666E7" w:rsidRPr="007666E7">
        <w:rPr>
          <w:rFonts w:ascii="Times New Roman" w:hAnsi="Times New Roman" w:cs="Times New Roman"/>
          <w:sz w:val="24"/>
          <w:szCs w:val="24"/>
          <w:lang w:val="en-US"/>
        </w:rPr>
        <w:t xml:space="preserve"> </w:t>
      </w:r>
      <w:r w:rsidR="00417985" w:rsidRPr="007666E7">
        <w:rPr>
          <w:rFonts w:ascii="Times New Roman" w:hAnsi="Times New Roman" w:cs="Times New Roman"/>
          <w:sz w:val="24"/>
          <w:szCs w:val="24"/>
          <w:lang w:val="en-US"/>
        </w:rPr>
        <w:t>motivating people,</w:t>
      </w:r>
      <w:r w:rsidR="00417985" w:rsidRPr="007666E7">
        <w:rPr>
          <w:rFonts w:ascii="TimesNewRoman" w:hAnsi="TimesNewRoman" w:cs="TimesNewRoman"/>
          <w:sz w:val="23"/>
          <w:szCs w:val="23"/>
          <w:lang w:val="en-US"/>
        </w:rPr>
        <w:t xml:space="preserve"> </w:t>
      </w:r>
      <w:r w:rsidR="00417985" w:rsidRPr="007666E7">
        <w:rPr>
          <w:rFonts w:ascii="Times New Roman" w:hAnsi="Times New Roman" w:cs="Times New Roman"/>
          <w:sz w:val="24"/>
          <w:szCs w:val="24"/>
          <w:lang w:val="en-US"/>
        </w:rPr>
        <w:t>Communication</w:t>
      </w:r>
      <w:r w:rsidR="006076D5">
        <w:rPr>
          <w:rFonts w:ascii="Times New Roman" w:hAnsi="Times New Roman" w:cs="Times New Roman"/>
          <w:sz w:val="24"/>
          <w:szCs w:val="24"/>
          <w:lang w:val="en-US"/>
        </w:rPr>
        <w:t>, Management of Teaching and Learning Process and Classroom Management</w:t>
      </w:r>
      <w:r w:rsidR="00417985" w:rsidRPr="007666E7">
        <w:rPr>
          <w:rFonts w:ascii="Times New Roman" w:hAnsi="Times New Roman" w:cs="Times New Roman"/>
          <w:sz w:val="24"/>
          <w:szCs w:val="24"/>
          <w:lang w:val="en-US"/>
        </w:rPr>
        <w:t>.)</w:t>
      </w:r>
    </w:p>
    <w:p w:rsidR="007666E7" w:rsidRDefault="00654E65" w:rsidP="007666E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Financial Management and Budgeting</w:t>
      </w:r>
    </w:p>
    <w:p w:rsidR="00654E65" w:rsidRPr="007666E7" w:rsidRDefault="00654E6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7666E7">
        <w:rPr>
          <w:rFonts w:ascii="Times New Roman" w:hAnsi="Times New Roman" w:cs="Times New Roman"/>
          <w:sz w:val="24"/>
          <w:szCs w:val="24"/>
        </w:rPr>
        <w:t>Office Management</w:t>
      </w:r>
      <w:r w:rsidR="007666E7">
        <w:rPr>
          <w:rFonts w:ascii="Times New Roman" w:hAnsi="Times New Roman" w:cs="Times New Roman"/>
          <w:sz w:val="24"/>
          <w:szCs w:val="24"/>
        </w:rPr>
        <w:t xml:space="preserve"> </w:t>
      </w:r>
      <w:r w:rsidR="00417985" w:rsidRPr="007666E7">
        <w:rPr>
          <w:rFonts w:ascii="Times New Roman" w:hAnsi="Times New Roman" w:cs="Times New Roman"/>
          <w:sz w:val="24"/>
          <w:szCs w:val="24"/>
        </w:rPr>
        <w:t>(</w:t>
      </w:r>
      <w:r w:rsidR="00417985" w:rsidRPr="007666E7">
        <w:rPr>
          <w:rFonts w:ascii="Times New Roman" w:hAnsi="Times New Roman" w:cs="Times New Roman"/>
          <w:sz w:val="24"/>
          <w:szCs w:val="24"/>
          <w:lang w:val="en-US"/>
        </w:rPr>
        <w:t>overview of office functions, record</w:t>
      </w:r>
      <w:r w:rsidR="007666E7" w:rsidRPr="007666E7">
        <w:rPr>
          <w:rFonts w:ascii="Times New Roman" w:hAnsi="Times New Roman" w:cs="Times New Roman"/>
          <w:sz w:val="24"/>
          <w:szCs w:val="24"/>
          <w:lang w:val="en-US"/>
        </w:rPr>
        <w:t xml:space="preserve"> </w:t>
      </w:r>
      <w:r w:rsidR="00417985" w:rsidRPr="007666E7">
        <w:rPr>
          <w:rFonts w:ascii="Times New Roman" w:hAnsi="Times New Roman" w:cs="Times New Roman"/>
          <w:sz w:val="24"/>
          <w:szCs w:val="24"/>
          <w:lang w:val="en-US"/>
        </w:rPr>
        <w:t>management and material management, work</w:t>
      </w:r>
      <w:r w:rsidR="007666E7" w:rsidRPr="007666E7">
        <w:rPr>
          <w:rFonts w:ascii="Times New Roman" w:hAnsi="Times New Roman" w:cs="Times New Roman"/>
          <w:sz w:val="24"/>
          <w:szCs w:val="24"/>
          <w:lang w:val="en-US"/>
        </w:rPr>
        <w:t xml:space="preserve"> </w:t>
      </w:r>
      <w:r w:rsidR="00417985" w:rsidRPr="007666E7">
        <w:rPr>
          <w:rFonts w:ascii="Times New Roman" w:hAnsi="Times New Roman" w:cs="Times New Roman"/>
          <w:sz w:val="24"/>
          <w:szCs w:val="24"/>
          <w:lang w:val="en-US"/>
        </w:rPr>
        <w:t>simplification.</w:t>
      </w:r>
      <w:r w:rsidR="004407AA">
        <w:rPr>
          <w:rFonts w:ascii="Times New Roman" w:hAnsi="Times New Roman" w:cs="Times New Roman"/>
          <w:sz w:val="24"/>
          <w:szCs w:val="24"/>
          <w:lang w:val="en-US"/>
        </w:rPr>
        <w:t>)</w:t>
      </w:r>
    </w:p>
    <w:p w:rsidR="007666E7" w:rsidRPr="007666E7" w:rsidRDefault="007666E7" w:rsidP="007666E7">
      <w:pPr>
        <w:pStyle w:val="ListParagraph"/>
        <w:autoSpaceDE w:val="0"/>
        <w:autoSpaceDN w:val="0"/>
        <w:adjustRightInd w:val="0"/>
        <w:spacing w:after="0" w:line="240" w:lineRule="auto"/>
        <w:ind w:left="1800"/>
        <w:jc w:val="both"/>
        <w:rPr>
          <w:rFonts w:ascii="Times New Roman" w:hAnsi="Times New Roman" w:cs="Times New Roman"/>
          <w:sz w:val="24"/>
          <w:szCs w:val="24"/>
        </w:rPr>
      </w:pPr>
    </w:p>
    <w:p w:rsidR="009A69F1" w:rsidRPr="009A69F1" w:rsidRDefault="00654E65" w:rsidP="00775C36">
      <w:pPr>
        <w:jc w:val="both"/>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t>Application of ICT in Educational Management</w:t>
      </w:r>
    </w:p>
    <w:p w:rsidR="009A69F1" w:rsidRPr="009A69F1" w:rsidRDefault="009A69F1"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Maintenance of Resources in an Institution</w:t>
      </w:r>
    </w:p>
    <w:p w:rsidR="009A69F1" w:rsidRPr="009A69F1" w:rsidRDefault="009A69F1"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ICT-A Tool for Resource Management</w:t>
      </w:r>
    </w:p>
    <w:p w:rsidR="009A69F1" w:rsidRPr="009A69F1" w:rsidRDefault="009A69F1"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Barriers to effective use of Technology</w:t>
      </w:r>
    </w:p>
    <w:p w:rsidR="009A69F1" w:rsidRDefault="009A69F1"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Software for Record Kee</w:t>
      </w:r>
      <w:r w:rsidR="00654E65">
        <w:rPr>
          <w:rFonts w:ascii="Times New Roman" w:hAnsi="Times New Roman" w:cs="Times New Roman"/>
          <w:sz w:val="24"/>
          <w:szCs w:val="24"/>
        </w:rPr>
        <w:t>ping</w:t>
      </w:r>
    </w:p>
    <w:p w:rsidR="00654E65" w:rsidRDefault="00654E65" w:rsidP="00775C36">
      <w:pPr>
        <w:jc w:val="both"/>
        <w:rPr>
          <w:rFonts w:ascii="Times New Roman" w:hAnsi="Times New Roman" w:cs="Times New Roman"/>
          <w:sz w:val="24"/>
          <w:szCs w:val="24"/>
        </w:rPr>
      </w:pPr>
    </w:p>
    <w:p w:rsidR="00CC3A50" w:rsidRPr="0089449A" w:rsidRDefault="00CC3A50" w:rsidP="009947BA">
      <w:pPr>
        <w:jc w:val="center"/>
        <w:rPr>
          <w:rFonts w:ascii="Times New Roman" w:hAnsi="Times New Roman" w:cs="Times New Roman"/>
          <w:b/>
          <w:sz w:val="34"/>
          <w:szCs w:val="24"/>
        </w:rPr>
      </w:pPr>
      <w:r w:rsidRPr="0089449A">
        <w:rPr>
          <w:rFonts w:ascii="Times New Roman" w:hAnsi="Times New Roman" w:cs="Times New Roman"/>
          <w:b/>
          <w:sz w:val="34"/>
          <w:szCs w:val="24"/>
        </w:rPr>
        <w:t>Semester – I</w:t>
      </w:r>
    </w:p>
    <w:p w:rsidR="00654E65" w:rsidRDefault="00CC3A50" w:rsidP="00775C36">
      <w:pPr>
        <w:jc w:val="both"/>
        <w:rPr>
          <w:rFonts w:ascii="Times New Roman" w:hAnsi="Times New Roman" w:cs="Times New Roman"/>
          <w:b/>
          <w:sz w:val="28"/>
          <w:szCs w:val="24"/>
        </w:rPr>
      </w:pPr>
      <w:r w:rsidRPr="0089449A">
        <w:rPr>
          <w:rFonts w:ascii="Times New Roman" w:hAnsi="Times New Roman" w:cs="Times New Roman"/>
          <w:b/>
          <w:sz w:val="28"/>
          <w:szCs w:val="24"/>
        </w:rPr>
        <w:t>Paper II: Educational Leadership</w:t>
      </w:r>
      <w:r w:rsidR="00095931" w:rsidRPr="0089449A">
        <w:rPr>
          <w:rFonts w:ascii="Times New Roman" w:hAnsi="Times New Roman" w:cs="Times New Roman"/>
          <w:b/>
          <w:sz w:val="28"/>
          <w:szCs w:val="24"/>
        </w:rPr>
        <w:t xml:space="preserve"> </w:t>
      </w:r>
    </w:p>
    <w:p w:rsidR="006D72BE" w:rsidRPr="006D72BE" w:rsidRDefault="006D72BE" w:rsidP="006D72BE">
      <w:pPr>
        <w:autoSpaceDE w:val="0"/>
        <w:autoSpaceDN w:val="0"/>
        <w:adjustRightInd w:val="0"/>
        <w:spacing w:after="0" w:line="240" w:lineRule="auto"/>
        <w:jc w:val="right"/>
        <w:rPr>
          <w:rFonts w:ascii="Times New Roman" w:hAnsi="Times New Roman" w:cs="Times New Roman"/>
          <w:b/>
          <w:sz w:val="24"/>
          <w:szCs w:val="24"/>
          <w:lang w:val="en-US"/>
        </w:rPr>
      </w:pPr>
      <w:r w:rsidRPr="006D72BE">
        <w:rPr>
          <w:rFonts w:ascii="Times New Roman" w:hAnsi="Times New Roman" w:cs="Times New Roman"/>
          <w:b/>
          <w:sz w:val="24"/>
          <w:szCs w:val="24"/>
          <w:lang w:val="en-US"/>
        </w:rPr>
        <w:t>Course Code: PGDELM103                                                              Lectures: 3, Tutorial: 2</w:t>
      </w:r>
    </w:p>
    <w:p w:rsidR="00022C30" w:rsidRDefault="00022C30" w:rsidP="00775C36">
      <w:pPr>
        <w:autoSpaceDE w:val="0"/>
        <w:autoSpaceDN w:val="0"/>
        <w:adjustRightInd w:val="0"/>
        <w:spacing w:after="0" w:line="240" w:lineRule="auto"/>
        <w:jc w:val="both"/>
        <w:rPr>
          <w:rFonts w:ascii="Times New Roman" w:hAnsi="Times New Roman" w:cs="Times New Roman"/>
          <w:b/>
          <w:sz w:val="24"/>
          <w:szCs w:val="24"/>
        </w:rPr>
      </w:pPr>
    </w:p>
    <w:p w:rsidR="00022C30" w:rsidRDefault="00CC3A50" w:rsidP="00022C30">
      <w:pPr>
        <w:autoSpaceDE w:val="0"/>
        <w:autoSpaceDN w:val="0"/>
        <w:adjustRightInd w:val="0"/>
        <w:spacing w:after="0" w:line="240" w:lineRule="auto"/>
        <w:jc w:val="both"/>
        <w:rPr>
          <w:rFonts w:ascii="Times New Roman" w:hAnsi="Times New Roman" w:cs="Times New Roman"/>
          <w:b/>
          <w:sz w:val="24"/>
          <w:szCs w:val="24"/>
          <w:lang w:val="en-US"/>
        </w:rPr>
      </w:pPr>
      <w:r w:rsidRPr="00CC3A50">
        <w:rPr>
          <w:rFonts w:ascii="Times New Roman" w:hAnsi="Times New Roman" w:cs="Times New Roman"/>
          <w:b/>
          <w:sz w:val="24"/>
          <w:szCs w:val="24"/>
          <w:lang w:val="en-US"/>
        </w:rPr>
        <w:t>Objectives:</w:t>
      </w:r>
    </w:p>
    <w:p w:rsidR="00022C30" w:rsidRDefault="00CC3A50"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022C30">
        <w:rPr>
          <w:rFonts w:ascii="Times New Roman" w:hAnsi="Times New Roman" w:cs="Times New Roman"/>
          <w:sz w:val="24"/>
          <w:szCs w:val="24"/>
          <w:lang w:val="en-US"/>
        </w:rPr>
        <w:t>To critically examine the core and contemporary leadership theories</w:t>
      </w:r>
      <w:r w:rsidR="00095931" w:rsidRPr="00022C30">
        <w:rPr>
          <w:rFonts w:ascii="Times New Roman" w:hAnsi="Times New Roman" w:cs="Times New Roman"/>
          <w:sz w:val="24"/>
          <w:szCs w:val="24"/>
          <w:lang w:val="en-US"/>
        </w:rPr>
        <w:t xml:space="preserve"> </w:t>
      </w:r>
      <w:r w:rsidRPr="00022C30">
        <w:rPr>
          <w:rFonts w:ascii="Times New Roman" w:hAnsi="Times New Roman" w:cs="Times New Roman"/>
          <w:sz w:val="24"/>
          <w:szCs w:val="24"/>
          <w:lang w:val="en-US"/>
        </w:rPr>
        <w:t>relevant to educational</w:t>
      </w:r>
      <w:r w:rsidR="00022C30" w:rsidRPr="00022C30">
        <w:rPr>
          <w:rFonts w:ascii="Times New Roman" w:hAnsi="Times New Roman" w:cs="Times New Roman"/>
          <w:sz w:val="24"/>
          <w:szCs w:val="24"/>
          <w:lang w:val="en-US"/>
        </w:rPr>
        <w:t xml:space="preserve"> </w:t>
      </w:r>
      <w:r w:rsidRPr="00022C30">
        <w:rPr>
          <w:rFonts w:ascii="Times New Roman" w:hAnsi="Times New Roman" w:cs="Times New Roman"/>
          <w:sz w:val="24"/>
          <w:szCs w:val="24"/>
          <w:lang w:val="en-US"/>
        </w:rPr>
        <w:t>practice and settings.</w:t>
      </w:r>
    </w:p>
    <w:p w:rsidR="00022C30" w:rsidRPr="00022C30" w:rsidRDefault="00CC3A50" w:rsidP="00775C36">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22C30">
        <w:rPr>
          <w:rFonts w:ascii="Times New Roman" w:hAnsi="Times New Roman" w:cs="Times New Roman"/>
          <w:sz w:val="24"/>
          <w:szCs w:val="24"/>
          <w:lang w:val="en-US"/>
        </w:rPr>
        <w:t>To sensiti</w:t>
      </w:r>
      <w:r w:rsidR="00022C30" w:rsidRPr="00022C30">
        <w:rPr>
          <w:rFonts w:ascii="Times New Roman" w:hAnsi="Times New Roman" w:cs="Times New Roman"/>
          <w:sz w:val="24"/>
          <w:szCs w:val="24"/>
          <w:lang w:val="en-US"/>
        </w:rPr>
        <w:t>z</w:t>
      </w:r>
      <w:r w:rsidRPr="00022C30">
        <w:rPr>
          <w:rFonts w:ascii="Times New Roman" w:hAnsi="Times New Roman" w:cs="Times New Roman"/>
          <w:sz w:val="24"/>
          <w:szCs w:val="24"/>
          <w:lang w:val="en-US"/>
        </w:rPr>
        <w:t>e the students about new changes and challenges in leadership of institutions</w:t>
      </w:r>
      <w:r w:rsidR="00081BF5">
        <w:rPr>
          <w:rFonts w:ascii="Times New Roman" w:hAnsi="Times New Roman" w:cs="Times New Roman"/>
          <w:sz w:val="24"/>
          <w:szCs w:val="24"/>
          <w:lang w:val="en-US"/>
        </w:rPr>
        <w:t>.</w:t>
      </w:r>
    </w:p>
    <w:p w:rsidR="00F660CC" w:rsidRDefault="00CC3A50" w:rsidP="00775C36">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22C30">
        <w:rPr>
          <w:rFonts w:ascii="Times New Roman" w:hAnsi="Times New Roman" w:cs="Times New Roman"/>
          <w:sz w:val="24"/>
          <w:szCs w:val="24"/>
          <w:lang w:val="en-US"/>
        </w:rPr>
        <w:t>To develop capacities for being efficient and effective educational leaders.</w:t>
      </w:r>
      <w:r w:rsidR="00095931" w:rsidRPr="00022C30">
        <w:rPr>
          <w:rFonts w:ascii="Times New Roman" w:hAnsi="Times New Roman" w:cs="Times New Roman"/>
          <w:b/>
          <w:sz w:val="24"/>
          <w:szCs w:val="24"/>
        </w:rPr>
        <w:t xml:space="preserve"> </w:t>
      </w:r>
    </w:p>
    <w:p w:rsidR="00022C30" w:rsidRPr="00022C30" w:rsidRDefault="00022C30" w:rsidP="00022C30">
      <w:pPr>
        <w:autoSpaceDE w:val="0"/>
        <w:autoSpaceDN w:val="0"/>
        <w:adjustRightInd w:val="0"/>
        <w:spacing w:after="0" w:line="240" w:lineRule="auto"/>
        <w:jc w:val="both"/>
        <w:rPr>
          <w:rFonts w:ascii="Times New Roman" w:hAnsi="Times New Roman" w:cs="Times New Roman"/>
          <w:b/>
          <w:sz w:val="24"/>
          <w:szCs w:val="24"/>
        </w:rPr>
      </w:pPr>
    </w:p>
    <w:p w:rsidR="00A60A95" w:rsidRDefault="00A60A95" w:rsidP="00775C3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I</w:t>
      </w:r>
      <w:r w:rsidR="00022C30">
        <w:rPr>
          <w:rFonts w:ascii="Times New Roman" w:hAnsi="Times New Roman" w:cs="Times New Roman"/>
          <w:b/>
          <w:sz w:val="24"/>
          <w:szCs w:val="24"/>
        </w:rPr>
        <w:tab/>
      </w:r>
      <w:r w:rsidR="00022C30">
        <w:rPr>
          <w:rFonts w:ascii="Times New Roman" w:hAnsi="Times New Roman" w:cs="Times New Roman"/>
          <w:b/>
          <w:sz w:val="24"/>
          <w:szCs w:val="24"/>
        </w:rPr>
        <w:tab/>
      </w:r>
      <w:r>
        <w:rPr>
          <w:rFonts w:ascii="Times New Roman" w:hAnsi="Times New Roman" w:cs="Times New Roman"/>
          <w:b/>
          <w:sz w:val="24"/>
          <w:szCs w:val="24"/>
        </w:rPr>
        <w:t xml:space="preserve"> </w:t>
      </w:r>
      <w:r w:rsidR="00EF67C0">
        <w:rPr>
          <w:rFonts w:ascii="Times New Roman" w:hAnsi="Times New Roman" w:cs="Times New Roman"/>
          <w:b/>
          <w:sz w:val="24"/>
          <w:szCs w:val="24"/>
        </w:rPr>
        <w:t>Lea</w:t>
      </w:r>
      <w:r w:rsidR="006C21A2">
        <w:rPr>
          <w:rFonts w:ascii="Times New Roman" w:hAnsi="Times New Roman" w:cs="Times New Roman"/>
          <w:b/>
          <w:sz w:val="24"/>
          <w:szCs w:val="24"/>
        </w:rPr>
        <w:t>dership:</w:t>
      </w:r>
      <w:r w:rsidR="00022C30">
        <w:rPr>
          <w:rFonts w:ascii="Times New Roman" w:hAnsi="Times New Roman" w:cs="Times New Roman"/>
          <w:b/>
          <w:sz w:val="24"/>
          <w:szCs w:val="24"/>
        </w:rPr>
        <w:t xml:space="preserve"> </w:t>
      </w:r>
      <w:r w:rsidR="006C21A2">
        <w:rPr>
          <w:rFonts w:ascii="Times New Roman" w:hAnsi="Times New Roman" w:cs="Times New Roman"/>
          <w:b/>
          <w:sz w:val="24"/>
          <w:szCs w:val="24"/>
        </w:rPr>
        <w:t xml:space="preserve">Concept and </w:t>
      </w:r>
      <w:r>
        <w:rPr>
          <w:rFonts w:ascii="Times New Roman" w:hAnsi="Times New Roman" w:cs="Times New Roman"/>
          <w:b/>
          <w:sz w:val="24"/>
          <w:szCs w:val="24"/>
        </w:rPr>
        <w:t>Dynamics</w:t>
      </w:r>
    </w:p>
    <w:p w:rsidR="00022C30" w:rsidRPr="00022C30"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22C30">
        <w:rPr>
          <w:rFonts w:ascii="Times New Roman" w:hAnsi="Times New Roman" w:cs="Times New Roman"/>
          <w:sz w:val="24"/>
          <w:szCs w:val="24"/>
        </w:rPr>
        <w:t>Concept and functions of Leadership</w:t>
      </w:r>
    </w:p>
    <w:p w:rsidR="00022C30" w:rsidRPr="00022C30"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22C30">
        <w:rPr>
          <w:rFonts w:ascii="Times New Roman" w:hAnsi="Times New Roman" w:cs="Times New Roman"/>
          <w:sz w:val="24"/>
          <w:szCs w:val="24"/>
        </w:rPr>
        <w:t>Theories of leadership and management in educational organizations</w:t>
      </w:r>
    </w:p>
    <w:p w:rsidR="00022C30"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22C30">
        <w:rPr>
          <w:rFonts w:ascii="Times New Roman" w:hAnsi="Times New Roman" w:cs="Times New Roman"/>
          <w:sz w:val="24"/>
          <w:szCs w:val="24"/>
        </w:rPr>
        <w:t>Theories of leadership and management styles including emotional</w:t>
      </w:r>
      <w:r w:rsidR="00022C30">
        <w:rPr>
          <w:rFonts w:ascii="Times New Roman" w:hAnsi="Times New Roman" w:cs="Times New Roman"/>
          <w:sz w:val="24"/>
          <w:szCs w:val="24"/>
        </w:rPr>
        <w:t xml:space="preserve"> </w:t>
      </w:r>
      <w:r w:rsidR="00095931" w:rsidRPr="00022C30">
        <w:rPr>
          <w:rFonts w:ascii="Times New Roman" w:hAnsi="Times New Roman" w:cs="Times New Roman"/>
          <w:sz w:val="24"/>
          <w:szCs w:val="24"/>
        </w:rPr>
        <w:t xml:space="preserve"> </w:t>
      </w:r>
      <w:r w:rsidRPr="00022C30">
        <w:rPr>
          <w:rFonts w:ascii="Times New Roman" w:hAnsi="Times New Roman" w:cs="Times New Roman"/>
          <w:sz w:val="24"/>
          <w:szCs w:val="24"/>
        </w:rPr>
        <w:t>intelligence</w:t>
      </w:r>
    </w:p>
    <w:p w:rsidR="00A60A95" w:rsidRPr="00022C30"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22C30">
        <w:rPr>
          <w:rFonts w:ascii="Times New Roman" w:hAnsi="Times New Roman" w:cs="Times New Roman"/>
          <w:sz w:val="24"/>
          <w:szCs w:val="24"/>
        </w:rPr>
        <w:t>Theories and models of educational leadership (including</w:t>
      </w:r>
      <w:r w:rsidR="00022C30" w:rsidRPr="00022C30">
        <w:rPr>
          <w:rFonts w:ascii="Times New Roman" w:hAnsi="Times New Roman" w:cs="Times New Roman"/>
          <w:sz w:val="24"/>
          <w:szCs w:val="24"/>
        </w:rPr>
        <w:t xml:space="preserve"> </w:t>
      </w:r>
      <w:r w:rsidR="00095931" w:rsidRPr="00022C30">
        <w:rPr>
          <w:rFonts w:ascii="Times New Roman" w:hAnsi="Times New Roman" w:cs="Times New Roman"/>
          <w:sz w:val="24"/>
          <w:szCs w:val="24"/>
        </w:rPr>
        <w:t xml:space="preserve"> </w:t>
      </w:r>
      <w:r w:rsidRPr="00022C30">
        <w:rPr>
          <w:rFonts w:ascii="Times New Roman" w:hAnsi="Times New Roman" w:cs="Times New Roman"/>
          <w:sz w:val="24"/>
          <w:szCs w:val="24"/>
        </w:rPr>
        <w:t>curriculum</w:t>
      </w:r>
      <w:r w:rsidR="00A2377E" w:rsidRPr="00022C30">
        <w:rPr>
          <w:rFonts w:ascii="Times New Roman" w:hAnsi="Times New Roman" w:cs="Times New Roman"/>
          <w:sz w:val="24"/>
          <w:szCs w:val="24"/>
        </w:rPr>
        <w:t>,</w:t>
      </w:r>
      <w:r w:rsidR="00022C30" w:rsidRPr="00022C30">
        <w:rPr>
          <w:rFonts w:ascii="Times New Roman" w:hAnsi="Times New Roman" w:cs="Times New Roman"/>
          <w:sz w:val="24"/>
          <w:szCs w:val="24"/>
        </w:rPr>
        <w:t xml:space="preserve"> </w:t>
      </w:r>
      <w:r w:rsidRPr="00022C30">
        <w:rPr>
          <w:rFonts w:ascii="Times New Roman" w:hAnsi="Times New Roman" w:cs="Times New Roman"/>
          <w:sz w:val="24"/>
          <w:szCs w:val="24"/>
        </w:rPr>
        <w:t>professional, academic, instructional and student-centered</w:t>
      </w:r>
      <w:r w:rsidR="00022C30" w:rsidRPr="00022C30">
        <w:rPr>
          <w:rFonts w:ascii="Times New Roman" w:hAnsi="Times New Roman" w:cs="Times New Roman"/>
          <w:sz w:val="24"/>
          <w:szCs w:val="24"/>
        </w:rPr>
        <w:t xml:space="preserve"> </w:t>
      </w:r>
      <w:r w:rsidR="00095931" w:rsidRPr="00022C30">
        <w:rPr>
          <w:rFonts w:ascii="Times New Roman" w:hAnsi="Times New Roman" w:cs="Times New Roman"/>
          <w:sz w:val="24"/>
          <w:szCs w:val="24"/>
        </w:rPr>
        <w:t xml:space="preserve"> </w:t>
      </w:r>
      <w:r w:rsidRPr="00022C30">
        <w:rPr>
          <w:rFonts w:ascii="Times New Roman" w:hAnsi="Times New Roman" w:cs="Times New Roman"/>
          <w:sz w:val="24"/>
          <w:szCs w:val="24"/>
        </w:rPr>
        <w:t>leadership)</w:t>
      </w:r>
    </w:p>
    <w:p w:rsidR="00A60A95" w:rsidRDefault="00A60A95" w:rsidP="00775C36">
      <w:pPr>
        <w:autoSpaceDE w:val="0"/>
        <w:autoSpaceDN w:val="0"/>
        <w:adjustRightInd w:val="0"/>
        <w:spacing w:after="0" w:line="240" w:lineRule="auto"/>
        <w:jc w:val="both"/>
        <w:rPr>
          <w:rFonts w:ascii="Times New Roman" w:hAnsi="Times New Roman" w:cs="Times New Roman"/>
          <w:sz w:val="24"/>
          <w:szCs w:val="24"/>
        </w:rPr>
      </w:pPr>
    </w:p>
    <w:p w:rsidR="004F1DE0" w:rsidRDefault="00F660CC" w:rsidP="00775C36">
      <w:pPr>
        <w:autoSpaceDE w:val="0"/>
        <w:autoSpaceDN w:val="0"/>
        <w:adjustRightInd w:val="0"/>
        <w:spacing w:after="0" w:line="240" w:lineRule="auto"/>
        <w:jc w:val="both"/>
        <w:rPr>
          <w:rFonts w:ascii="Times New Roman" w:hAnsi="Times New Roman" w:cs="Times New Roman"/>
          <w:b/>
          <w:sz w:val="24"/>
          <w:szCs w:val="24"/>
        </w:rPr>
      </w:pPr>
      <w:r w:rsidRPr="009A69F1">
        <w:rPr>
          <w:rFonts w:ascii="Times New Roman" w:hAnsi="Times New Roman" w:cs="Times New Roman"/>
          <w:b/>
          <w:sz w:val="24"/>
          <w:szCs w:val="24"/>
        </w:rPr>
        <w:t>Unit II</w:t>
      </w:r>
      <w:r w:rsidRPr="009A69F1">
        <w:rPr>
          <w:rFonts w:ascii="Times New Roman" w:hAnsi="Times New Roman" w:cs="Times New Roman"/>
          <w:b/>
          <w:sz w:val="24"/>
          <w:szCs w:val="24"/>
        </w:rPr>
        <w:tab/>
      </w:r>
      <w:r w:rsidR="00A60A95">
        <w:rPr>
          <w:rFonts w:ascii="Times New Roman" w:hAnsi="Times New Roman" w:cs="Times New Roman"/>
          <w:b/>
          <w:sz w:val="24"/>
          <w:szCs w:val="24"/>
        </w:rPr>
        <w:t xml:space="preserve"> </w:t>
      </w:r>
      <w:r w:rsidR="00B15874">
        <w:rPr>
          <w:rFonts w:ascii="Times New Roman" w:hAnsi="Times New Roman" w:cs="Times New Roman"/>
          <w:b/>
          <w:sz w:val="24"/>
          <w:szCs w:val="24"/>
        </w:rPr>
        <w:tab/>
      </w:r>
      <w:r w:rsidR="00A60A95">
        <w:rPr>
          <w:rFonts w:ascii="Times New Roman" w:hAnsi="Times New Roman" w:cs="Times New Roman"/>
          <w:b/>
          <w:sz w:val="24"/>
          <w:szCs w:val="24"/>
        </w:rPr>
        <w:t>Leadership Roles:</w:t>
      </w:r>
      <w:r w:rsidR="00B15874">
        <w:rPr>
          <w:rFonts w:ascii="Times New Roman" w:hAnsi="Times New Roman" w:cs="Times New Roman"/>
          <w:b/>
          <w:sz w:val="24"/>
          <w:szCs w:val="24"/>
        </w:rPr>
        <w:t xml:space="preserve"> </w:t>
      </w:r>
      <w:r w:rsidR="00A60A95">
        <w:rPr>
          <w:rFonts w:ascii="Times New Roman" w:hAnsi="Times New Roman" w:cs="Times New Roman"/>
          <w:b/>
          <w:sz w:val="24"/>
          <w:szCs w:val="24"/>
        </w:rPr>
        <w:t>Challenges and Perspectives</w:t>
      </w:r>
    </w:p>
    <w:p w:rsidR="00B15874" w:rsidRDefault="004F1DE0"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B15874">
        <w:rPr>
          <w:rFonts w:ascii="Times New Roman" w:hAnsi="Times New Roman" w:cs="Times New Roman"/>
          <w:sz w:val="24"/>
          <w:szCs w:val="24"/>
          <w:lang w:val="en-US"/>
        </w:rPr>
        <w:t xml:space="preserve">Leadership for the learning community </w:t>
      </w:r>
    </w:p>
    <w:p w:rsidR="00B15874" w:rsidRDefault="004F1DE0"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B15874">
        <w:rPr>
          <w:rFonts w:ascii="Times New Roman" w:hAnsi="Times New Roman" w:cs="Times New Roman"/>
          <w:sz w:val="24"/>
          <w:szCs w:val="24"/>
          <w:lang w:val="en-US"/>
        </w:rPr>
        <w:t>Developing leadership and management skills and insights</w:t>
      </w:r>
    </w:p>
    <w:p w:rsidR="00B15874" w:rsidRDefault="004F1DE0"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B15874">
        <w:rPr>
          <w:rFonts w:ascii="Times New Roman" w:hAnsi="Times New Roman" w:cs="Times New Roman"/>
          <w:sz w:val="24"/>
          <w:szCs w:val="24"/>
          <w:lang w:val="en-US"/>
        </w:rPr>
        <w:t>Values, vision and moral purpose in educational leadership</w:t>
      </w:r>
    </w:p>
    <w:p w:rsidR="00B15874" w:rsidRPr="00B15874"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B15874">
        <w:rPr>
          <w:rFonts w:ascii="Times New Roman" w:hAnsi="Times New Roman" w:cs="Times New Roman"/>
          <w:sz w:val="24"/>
          <w:szCs w:val="24"/>
        </w:rPr>
        <w:t>Leading and managing educational change and improvement</w:t>
      </w:r>
    </w:p>
    <w:p w:rsidR="00A60A95" w:rsidRPr="00B15874" w:rsidRDefault="00A60A9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Issues of diversity in educational organizations, including issues</w:t>
      </w:r>
      <w:r w:rsidR="00B15874" w:rsidRPr="00B15874">
        <w:rPr>
          <w:rFonts w:ascii="Times New Roman" w:hAnsi="Times New Roman" w:cs="Times New Roman"/>
          <w:sz w:val="24"/>
          <w:szCs w:val="24"/>
        </w:rPr>
        <w:t xml:space="preserve"> </w:t>
      </w:r>
      <w:r w:rsidRPr="00B15874">
        <w:rPr>
          <w:rFonts w:ascii="Times New Roman" w:hAnsi="Times New Roman" w:cs="Times New Roman"/>
          <w:sz w:val="24"/>
          <w:szCs w:val="24"/>
        </w:rPr>
        <w:t>related to</w:t>
      </w:r>
      <w:r w:rsidR="00095931" w:rsidRPr="00B15874">
        <w:rPr>
          <w:rFonts w:ascii="Times New Roman" w:hAnsi="Times New Roman" w:cs="Times New Roman"/>
          <w:sz w:val="24"/>
          <w:szCs w:val="24"/>
        </w:rPr>
        <w:t xml:space="preserve"> </w:t>
      </w:r>
      <w:r w:rsidRPr="00B15874">
        <w:rPr>
          <w:rFonts w:ascii="Times New Roman" w:hAnsi="Times New Roman" w:cs="Times New Roman"/>
          <w:sz w:val="24"/>
          <w:szCs w:val="24"/>
        </w:rPr>
        <w:t>gender and multiculturalism</w:t>
      </w:r>
      <w:r w:rsidR="00095931" w:rsidRPr="00B15874">
        <w:rPr>
          <w:rFonts w:ascii="Times New Roman" w:hAnsi="Times New Roman" w:cs="Times New Roman"/>
          <w:b/>
          <w:sz w:val="24"/>
          <w:szCs w:val="24"/>
        </w:rPr>
        <w:t xml:space="preserve"> </w:t>
      </w:r>
    </w:p>
    <w:p w:rsidR="00B15874" w:rsidRDefault="00B15874" w:rsidP="00775C36">
      <w:pPr>
        <w:jc w:val="both"/>
        <w:rPr>
          <w:rFonts w:ascii="Times New Roman" w:hAnsi="Times New Roman" w:cs="Times New Roman"/>
          <w:b/>
          <w:sz w:val="24"/>
          <w:szCs w:val="24"/>
        </w:rPr>
      </w:pPr>
    </w:p>
    <w:p w:rsidR="006C21A2" w:rsidRPr="00FE0315" w:rsidRDefault="006C21A2" w:rsidP="00775C36">
      <w:pPr>
        <w:jc w:val="both"/>
        <w:rPr>
          <w:rFonts w:ascii="Times New Roman" w:hAnsi="Times New Roman" w:cs="Times New Roman"/>
          <w:b/>
          <w:sz w:val="24"/>
          <w:szCs w:val="24"/>
        </w:rPr>
      </w:pPr>
      <w:r>
        <w:rPr>
          <w:rFonts w:ascii="Times New Roman" w:hAnsi="Times New Roman" w:cs="Times New Roman"/>
          <w:b/>
          <w:sz w:val="24"/>
          <w:szCs w:val="24"/>
        </w:rPr>
        <w:t>Unit III</w:t>
      </w:r>
      <w:r w:rsidR="00095931">
        <w:rPr>
          <w:rFonts w:ascii="Times New Roman" w:hAnsi="Times New Roman" w:cs="Times New Roman"/>
          <w:b/>
          <w:sz w:val="24"/>
          <w:szCs w:val="24"/>
        </w:rPr>
        <w:t xml:space="preserve"> </w:t>
      </w:r>
      <w:r w:rsidR="00B15874">
        <w:rPr>
          <w:rFonts w:ascii="Times New Roman" w:hAnsi="Times New Roman" w:cs="Times New Roman"/>
          <w:b/>
          <w:sz w:val="24"/>
          <w:szCs w:val="24"/>
        </w:rPr>
        <w:tab/>
      </w:r>
      <w:r w:rsidRPr="00FE0315">
        <w:rPr>
          <w:rFonts w:ascii="Times New Roman" w:hAnsi="Times New Roman" w:cs="Times New Roman"/>
          <w:b/>
          <w:sz w:val="24"/>
          <w:szCs w:val="24"/>
        </w:rPr>
        <w:t>Leadership and Organisational Behavio</w:t>
      </w:r>
      <w:r w:rsidR="00B15874">
        <w:rPr>
          <w:rFonts w:ascii="Times New Roman" w:hAnsi="Times New Roman" w:cs="Times New Roman"/>
          <w:b/>
          <w:sz w:val="24"/>
          <w:szCs w:val="24"/>
        </w:rPr>
        <w:t>u</w:t>
      </w:r>
      <w:r w:rsidRPr="00FE0315">
        <w:rPr>
          <w:rFonts w:ascii="Times New Roman" w:hAnsi="Times New Roman" w:cs="Times New Roman"/>
          <w:b/>
          <w:sz w:val="24"/>
          <w:szCs w:val="24"/>
        </w:rPr>
        <w:t>r</w:t>
      </w:r>
    </w:p>
    <w:p w:rsidR="00B15874" w:rsidRDefault="006C21A2"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Basic Attributes of Organizations: Organizational</w:t>
      </w:r>
      <w:r w:rsidR="00B15874" w:rsidRPr="00B15874">
        <w:rPr>
          <w:rFonts w:ascii="Times New Roman" w:hAnsi="Times New Roman" w:cs="Times New Roman"/>
          <w:sz w:val="24"/>
          <w:szCs w:val="24"/>
        </w:rPr>
        <w:t xml:space="preserve"> </w:t>
      </w:r>
      <w:r w:rsidR="00095931" w:rsidRPr="00B15874">
        <w:rPr>
          <w:rFonts w:ascii="Times New Roman" w:hAnsi="Times New Roman" w:cs="Times New Roman"/>
          <w:sz w:val="24"/>
          <w:szCs w:val="24"/>
        </w:rPr>
        <w:t xml:space="preserve"> </w:t>
      </w:r>
      <w:r w:rsidRPr="00B15874">
        <w:rPr>
          <w:rFonts w:ascii="Times New Roman" w:hAnsi="Times New Roman" w:cs="Times New Roman"/>
          <w:sz w:val="24"/>
          <w:szCs w:val="24"/>
        </w:rPr>
        <w:t>Design and Learning, Organizational Culture</w:t>
      </w:r>
    </w:p>
    <w:p w:rsidR="00B15874" w:rsidRDefault="006C21A2"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Diversity and Individual Differences: perception and</w:t>
      </w:r>
      <w:r w:rsidR="00B15874" w:rsidRPr="00B15874">
        <w:rPr>
          <w:rFonts w:ascii="Times New Roman" w:hAnsi="Times New Roman" w:cs="Times New Roman"/>
          <w:sz w:val="24"/>
          <w:szCs w:val="24"/>
        </w:rPr>
        <w:t xml:space="preserve"> </w:t>
      </w:r>
      <w:r w:rsidR="00095931" w:rsidRPr="00B15874">
        <w:rPr>
          <w:rFonts w:ascii="Times New Roman" w:hAnsi="Times New Roman" w:cs="Times New Roman"/>
          <w:sz w:val="24"/>
          <w:szCs w:val="24"/>
        </w:rPr>
        <w:t xml:space="preserve"> </w:t>
      </w:r>
      <w:r w:rsidRPr="00B15874">
        <w:rPr>
          <w:rFonts w:ascii="Times New Roman" w:hAnsi="Times New Roman" w:cs="Times New Roman"/>
          <w:sz w:val="24"/>
          <w:szCs w:val="24"/>
        </w:rPr>
        <w:t>Attribution, motivation</w:t>
      </w:r>
    </w:p>
    <w:p w:rsidR="00B15874" w:rsidRDefault="006C21A2"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 xml:space="preserve">The Nature of Groups: teamwork and </w:t>
      </w:r>
      <w:r w:rsidR="004F1DE0" w:rsidRPr="00B15874">
        <w:rPr>
          <w:rFonts w:ascii="Times New Roman" w:hAnsi="Times New Roman" w:cs="Times New Roman"/>
          <w:sz w:val="24"/>
          <w:szCs w:val="24"/>
        </w:rPr>
        <w:t>Work Group</w:t>
      </w:r>
      <w:r w:rsidR="00C91671" w:rsidRPr="00B15874">
        <w:rPr>
          <w:rFonts w:ascii="Times New Roman" w:hAnsi="Times New Roman" w:cs="Times New Roman"/>
          <w:sz w:val="24"/>
          <w:szCs w:val="24"/>
        </w:rPr>
        <w:t xml:space="preserve"> </w:t>
      </w:r>
      <w:r w:rsidRPr="00B15874">
        <w:rPr>
          <w:rFonts w:ascii="Times New Roman" w:hAnsi="Times New Roman" w:cs="Times New Roman"/>
          <w:sz w:val="24"/>
          <w:szCs w:val="24"/>
        </w:rPr>
        <w:t>Design</w:t>
      </w:r>
    </w:p>
    <w:p w:rsidR="006C21A2" w:rsidRPr="00B15874" w:rsidRDefault="006C21A2"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Conflict</w:t>
      </w:r>
      <w:r w:rsidR="00A2377E" w:rsidRPr="00B15874">
        <w:rPr>
          <w:rFonts w:ascii="Times New Roman" w:hAnsi="Times New Roman" w:cs="Times New Roman"/>
          <w:sz w:val="24"/>
          <w:szCs w:val="24"/>
        </w:rPr>
        <w:t>,</w:t>
      </w:r>
      <w:r w:rsidR="00B15874">
        <w:rPr>
          <w:rFonts w:ascii="Times New Roman" w:hAnsi="Times New Roman" w:cs="Times New Roman"/>
          <w:sz w:val="24"/>
          <w:szCs w:val="24"/>
        </w:rPr>
        <w:t xml:space="preserve"> </w:t>
      </w:r>
      <w:r w:rsidRPr="00B15874">
        <w:rPr>
          <w:rFonts w:ascii="Times New Roman" w:hAnsi="Times New Roman" w:cs="Times New Roman"/>
          <w:sz w:val="24"/>
          <w:szCs w:val="24"/>
        </w:rPr>
        <w:t xml:space="preserve">Negotiation and Stress management </w:t>
      </w:r>
    </w:p>
    <w:p w:rsidR="000B7A15" w:rsidRPr="006C21A2" w:rsidRDefault="000B7A15" w:rsidP="00775C36">
      <w:pPr>
        <w:jc w:val="both"/>
        <w:rPr>
          <w:rFonts w:ascii="Times New Roman" w:hAnsi="Times New Roman" w:cs="Times New Roman"/>
          <w:sz w:val="24"/>
          <w:szCs w:val="24"/>
        </w:rPr>
      </w:pPr>
    </w:p>
    <w:p w:rsidR="00F660CC" w:rsidRPr="009A69F1" w:rsidRDefault="006C21A2" w:rsidP="00775C36">
      <w:pPr>
        <w:jc w:val="both"/>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t xml:space="preserve"> Leadership</w:t>
      </w:r>
      <w:r w:rsidR="00F660CC" w:rsidRPr="009A69F1">
        <w:rPr>
          <w:rFonts w:ascii="Times New Roman" w:hAnsi="Times New Roman" w:cs="Times New Roman"/>
          <w:b/>
          <w:sz w:val="24"/>
          <w:szCs w:val="24"/>
        </w:rPr>
        <w:t xml:space="preserve"> for Sustainable Development</w:t>
      </w:r>
    </w:p>
    <w:p w:rsidR="00EF67C0" w:rsidRDefault="00F660CC"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Peace Education for Promoting Tolerance</w:t>
      </w:r>
      <w:r w:rsidR="00EF67C0" w:rsidRPr="00EF67C0">
        <w:rPr>
          <w:rFonts w:ascii="Times New Roman" w:hAnsi="Times New Roman" w:cs="Times New Roman"/>
          <w:sz w:val="24"/>
          <w:szCs w:val="24"/>
        </w:rPr>
        <w:t xml:space="preserve"> </w:t>
      </w:r>
    </w:p>
    <w:p w:rsidR="00EF67C0" w:rsidRPr="00EF67C0" w:rsidRDefault="00EF67C0"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Disaster Risk Reduction and Management</w:t>
      </w:r>
    </w:p>
    <w:p w:rsidR="00EF67C0" w:rsidRDefault="00F660CC" w:rsidP="00775C36">
      <w:pPr>
        <w:pStyle w:val="ListParagraph"/>
        <w:numPr>
          <w:ilvl w:val="0"/>
          <w:numId w:val="1"/>
        </w:numPr>
        <w:jc w:val="both"/>
        <w:rPr>
          <w:rFonts w:ascii="Times New Roman" w:hAnsi="Times New Roman" w:cs="Times New Roman"/>
          <w:sz w:val="24"/>
          <w:szCs w:val="24"/>
        </w:rPr>
      </w:pPr>
      <w:r w:rsidRPr="009A69F1">
        <w:rPr>
          <w:rFonts w:ascii="Times New Roman" w:hAnsi="Times New Roman" w:cs="Times New Roman"/>
          <w:sz w:val="24"/>
          <w:szCs w:val="24"/>
        </w:rPr>
        <w:t>Human Rights Education</w:t>
      </w:r>
    </w:p>
    <w:p w:rsidR="00F660CC" w:rsidRPr="00EF67C0" w:rsidRDefault="00F660CC" w:rsidP="00775C36">
      <w:pPr>
        <w:pStyle w:val="ListParagraph"/>
        <w:numPr>
          <w:ilvl w:val="0"/>
          <w:numId w:val="1"/>
        </w:numPr>
        <w:jc w:val="both"/>
        <w:rPr>
          <w:rFonts w:ascii="Times New Roman" w:hAnsi="Times New Roman" w:cs="Times New Roman"/>
          <w:sz w:val="24"/>
          <w:szCs w:val="24"/>
        </w:rPr>
      </w:pPr>
      <w:r w:rsidRPr="00EF67C0">
        <w:rPr>
          <w:rFonts w:ascii="Times New Roman" w:hAnsi="Times New Roman" w:cs="Times New Roman"/>
          <w:sz w:val="24"/>
          <w:szCs w:val="24"/>
        </w:rPr>
        <w:t>Environmental Education: Challenges and Prospects</w:t>
      </w:r>
      <w:r w:rsidR="00EF67C0">
        <w:rPr>
          <w:rFonts w:ascii="Times New Roman" w:hAnsi="Times New Roman" w:cs="Times New Roman"/>
          <w:sz w:val="24"/>
          <w:szCs w:val="24"/>
        </w:rPr>
        <w:t xml:space="preserve"> for Institutions</w:t>
      </w:r>
    </w:p>
    <w:p w:rsidR="00F660CC" w:rsidRPr="009A69F1" w:rsidRDefault="00F660CC" w:rsidP="00775C36">
      <w:pPr>
        <w:jc w:val="both"/>
        <w:rPr>
          <w:rFonts w:ascii="Times New Roman" w:hAnsi="Times New Roman" w:cs="Times New Roman"/>
          <w:b/>
          <w:sz w:val="24"/>
          <w:szCs w:val="24"/>
        </w:rPr>
      </w:pPr>
    </w:p>
    <w:p w:rsidR="00F660CC" w:rsidRPr="009A69F1" w:rsidRDefault="00F660CC" w:rsidP="00775C36">
      <w:pPr>
        <w:jc w:val="both"/>
        <w:rPr>
          <w:rFonts w:ascii="Times New Roman" w:hAnsi="Times New Roman" w:cs="Times New Roman"/>
          <w:b/>
          <w:sz w:val="24"/>
          <w:szCs w:val="24"/>
        </w:rPr>
      </w:pPr>
    </w:p>
    <w:p w:rsidR="002B28A4" w:rsidRDefault="00B15874" w:rsidP="00B15874">
      <w:pPr>
        <w:jc w:val="center"/>
        <w:rPr>
          <w:rFonts w:ascii="Times New Roman" w:hAnsi="Times New Roman" w:cs="Times New Roman"/>
          <w:b/>
          <w:bCs/>
          <w:sz w:val="34"/>
          <w:szCs w:val="24"/>
        </w:rPr>
      </w:pPr>
      <w:r w:rsidRPr="005053EA">
        <w:rPr>
          <w:rFonts w:ascii="Times New Roman" w:hAnsi="Times New Roman" w:cs="Times New Roman"/>
          <w:b/>
          <w:bCs/>
          <w:sz w:val="34"/>
          <w:szCs w:val="24"/>
        </w:rPr>
        <w:t>Semester I</w:t>
      </w:r>
    </w:p>
    <w:p w:rsidR="006D72BE" w:rsidRPr="00B15874" w:rsidRDefault="006D72BE" w:rsidP="006D72BE">
      <w:pPr>
        <w:jc w:val="both"/>
        <w:rPr>
          <w:rFonts w:ascii="Times New Roman" w:hAnsi="Times New Roman" w:cs="Times New Roman"/>
          <w:b/>
          <w:bCs/>
          <w:sz w:val="26"/>
          <w:szCs w:val="24"/>
        </w:rPr>
      </w:pPr>
      <w:r w:rsidRPr="005053EA">
        <w:rPr>
          <w:rFonts w:ascii="Times New Roman" w:hAnsi="Times New Roman" w:cs="Times New Roman"/>
          <w:b/>
          <w:bCs/>
          <w:sz w:val="28"/>
          <w:szCs w:val="24"/>
        </w:rPr>
        <w:t xml:space="preserve">PAPER III: Research </w:t>
      </w:r>
      <w:r>
        <w:rPr>
          <w:rFonts w:ascii="Times New Roman" w:hAnsi="Times New Roman" w:cs="Times New Roman"/>
          <w:b/>
          <w:bCs/>
          <w:sz w:val="28"/>
          <w:szCs w:val="24"/>
        </w:rPr>
        <w:t>and Innovation</w:t>
      </w:r>
    </w:p>
    <w:p w:rsidR="00225E90" w:rsidRDefault="006D72BE" w:rsidP="00225E90">
      <w:pPr>
        <w:autoSpaceDE w:val="0"/>
        <w:autoSpaceDN w:val="0"/>
        <w:adjustRightInd w:val="0"/>
        <w:spacing w:after="0" w:line="240" w:lineRule="auto"/>
        <w:jc w:val="right"/>
        <w:rPr>
          <w:rFonts w:ascii="Times New Roman" w:hAnsi="Times New Roman" w:cs="Times New Roman"/>
          <w:b/>
          <w:sz w:val="24"/>
          <w:szCs w:val="24"/>
          <w:lang w:val="en-US"/>
        </w:rPr>
      </w:pPr>
      <w:r w:rsidRPr="006D72BE">
        <w:rPr>
          <w:rFonts w:ascii="Times New Roman" w:hAnsi="Times New Roman" w:cs="Times New Roman"/>
          <w:b/>
          <w:sz w:val="24"/>
          <w:szCs w:val="24"/>
          <w:lang w:val="en-US"/>
        </w:rPr>
        <w:t>Course Code: PGDELM10</w:t>
      </w:r>
      <w:r>
        <w:rPr>
          <w:rFonts w:ascii="Times New Roman" w:hAnsi="Times New Roman" w:cs="Times New Roman"/>
          <w:b/>
          <w:sz w:val="24"/>
          <w:szCs w:val="24"/>
          <w:lang w:val="en-US"/>
        </w:rPr>
        <w:t>5</w:t>
      </w:r>
      <w:r w:rsidRPr="006D72BE">
        <w:rPr>
          <w:rFonts w:ascii="Times New Roman" w:hAnsi="Times New Roman" w:cs="Times New Roman"/>
          <w:b/>
          <w:sz w:val="24"/>
          <w:szCs w:val="24"/>
          <w:lang w:val="en-US"/>
        </w:rPr>
        <w:t xml:space="preserve">                                                              </w:t>
      </w:r>
      <w:r w:rsidR="00225E90" w:rsidRPr="006D72BE">
        <w:rPr>
          <w:rFonts w:ascii="Times New Roman" w:hAnsi="Times New Roman" w:cs="Times New Roman"/>
          <w:b/>
          <w:sz w:val="24"/>
          <w:szCs w:val="24"/>
          <w:lang w:val="en-US"/>
        </w:rPr>
        <w:t>Lectures: 3, Tutorial: 2</w:t>
      </w:r>
    </w:p>
    <w:p w:rsidR="006D72BE" w:rsidRPr="006D72BE" w:rsidRDefault="006D72BE" w:rsidP="00225E90">
      <w:pPr>
        <w:autoSpaceDE w:val="0"/>
        <w:autoSpaceDN w:val="0"/>
        <w:adjustRightInd w:val="0"/>
        <w:spacing w:after="0" w:line="240" w:lineRule="auto"/>
        <w:jc w:val="right"/>
        <w:rPr>
          <w:rFonts w:ascii="Times New Roman" w:hAnsi="Times New Roman" w:cs="Times New Roman"/>
          <w:b/>
          <w:sz w:val="24"/>
          <w:szCs w:val="24"/>
          <w:lang w:val="en-US"/>
        </w:rPr>
      </w:pPr>
    </w:p>
    <w:p w:rsidR="00417985" w:rsidRPr="00B15874" w:rsidRDefault="00417985" w:rsidP="00775C36">
      <w:pPr>
        <w:autoSpaceDE w:val="0"/>
        <w:autoSpaceDN w:val="0"/>
        <w:adjustRightInd w:val="0"/>
        <w:spacing w:after="0" w:line="240" w:lineRule="auto"/>
        <w:jc w:val="both"/>
        <w:rPr>
          <w:rFonts w:ascii="Times New Roman" w:hAnsi="Times New Roman" w:cs="Times New Roman"/>
          <w:b/>
          <w:sz w:val="24"/>
          <w:szCs w:val="24"/>
          <w:lang w:val="en-US"/>
        </w:rPr>
      </w:pPr>
      <w:r w:rsidRPr="00B15874">
        <w:rPr>
          <w:rFonts w:ascii="Times New Roman" w:hAnsi="Times New Roman" w:cs="Times New Roman"/>
          <w:b/>
          <w:sz w:val="24"/>
          <w:szCs w:val="24"/>
          <w:lang w:val="en-US"/>
        </w:rPr>
        <w:t>Objectives:</w:t>
      </w:r>
    </w:p>
    <w:p w:rsidR="00495608" w:rsidRDefault="00417985"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495608">
        <w:rPr>
          <w:rFonts w:ascii="Times New Roman" w:hAnsi="Times New Roman" w:cs="Times New Roman"/>
          <w:sz w:val="24"/>
          <w:szCs w:val="24"/>
          <w:lang w:val="en-US"/>
        </w:rPr>
        <w:t>To develop an understanding of</w:t>
      </w:r>
      <w:r w:rsidR="00095931" w:rsidRPr="00495608">
        <w:rPr>
          <w:rFonts w:ascii="Times New Roman" w:hAnsi="Times New Roman" w:cs="Times New Roman"/>
          <w:sz w:val="24"/>
          <w:szCs w:val="24"/>
          <w:lang w:val="en-US"/>
        </w:rPr>
        <w:t xml:space="preserve"> </w:t>
      </w:r>
      <w:r w:rsidRPr="00495608">
        <w:rPr>
          <w:rFonts w:ascii="Times New Roman" w:hAnsi="Times New Roman" w:cs="Times New Roman"/>
          <w:sz w:val="24"/>
          <w:szCs w:val="24"/>
          <w:lang w:val="en-US"/>
        </w:rPr>
        <w:t>scientific concepts in research.</w:t>
      </w:r>
    </w:p>
    <w:p w:rsidR="00495608" w:rsidRDefault="004D0563"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495608">
        <w:rPr>
          <w:rFonts w:ascii="Times New Roman" w:hAnsi="Times New Roman" w:cs="Times New Roman"/>
          <w:sz w:val="24"/>
          <w:szCs w:val="24"/>
          <w:lang w:val="en-US"/>
        </w:rPr>
        <w:t>To a</w:t>
      </w:r>
      <w:r w:rsidR="00417985" w:rsidRPr="00495608">
        <w:rPr>
          <w:rFonts w:ascii="Times New Roman" w:hAnsi="Times New Roman" w:cs="Times New Roman"/>
          <w:sz w:val="24"/>
          <w:szCs w:val="24"/>
          <w:lang w:val="en-US"/>
        </w:rPr>
        <w:t>pply research techniques to describe and present data.</w:t>
      </w:r>
    </w:p>
    <w:p w:rsidR="00417985" w:rsidRPr="00495608" w:rsidRDefault="004D0563" w:rsidP="00775C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495608">
        <w:rPr>
          <w:rFonts w:ascii="Times New Roman" w:hAnsi="Times New Roman" w:cs="Times New Roman"/>
          <w:sz w:val="24"/>
          <w:szCs w:val="24"/>
          <w:lang w:val="en-US"/>
        </w:rPr>
        <w:t>To a</w:t>
      </w:r>
      <w:r w:rsidR="00417985" w:rsidRPr="00495608">
        <w:rPr>
          <w:rFonts w:ascii="Times New Roman" w:hAnsi="Times New Roman" w:cs="Times New Roman"/>
          <w:sz w:val="24"/>
          <w:szCs w:val="24"/>
          <w:lang w:val="en-US"/>
        </w:rPr>
        <w:t>pply statistical analysis for inference and prediction to solve typical</w:t>
      </w:r>
      <w:r w:rsidR="00B15874" w:rsidRPr="00495608">
        <w:rPr>
          <w:rFonts w:ascii="Times New Roman" w:hAnsi="Times New Roman" w:cs="Times New Roman"/>
          <w:sz w:val="24"/>
          <w:szCs w:val="24"/>
          <w:lang w:val="en-US"/>
        </w:rPr>
        <w:t xml:space="preserve"> p</w:t>
      </w:r>
      <w:r w:rsidR="00417985" w:rsidRPr="00495608">
        <w:rPr>
          <w:rFonts w:ascii="Times New Roman" w:hAnsi="Times New Roman" w:cs="Times New Roman"/>
          <w:sz w:val="24"/>
          <w:szCs w:val="24"/>
          <w:lang w:val="en-US"/>
        </w:rPr>
        <w:t xml:space="preserve">roblems in </w:t>
      </w:r>
      <w:r w:rsidR="00B15874" w:rsidRPr="00495608">
        <w:rPr>
          <w:rFonts w:ascii="Times New Roman" w:hAnsi="Times New Roman" w:cs="Times New Roman"/>
          <w:sz w:val="24"/>
          <w:szCs w:val="24"/>
          <w:lang w:val="en-US"/>
        </w:rPr>
        <w:t>e</w:t>
      </w:r>
      <w:r w:rsidR="00417985" w:rsidRPr="00495608">
        <w:rPr>
          <w:rFonts w:ascii="Times New Roman" w:hAnsi="Times New Roman" w:cs="Times New Roman"/>
          <w:sz w:val="24"/>
          <w:szCs w:val="24"/>
          <w:lang w:val="en-US"/>
        </w:rPr>
        <w:t xml:space="preserve">ducational </w:t>
      </w:r>
      <w:r w:rsidR="00B33CA7">
        <w:rPr>
          <w:rFonts w:ascii="Times New Roman" w:hAnsi="Times New Roman" w:cs="Times New Roman"/>
          <w:sz w:val="24"/>
          <w:szCs w:val="24"/>
          <w:lang w:val="en-US"/>
        </w:rPr>
        <w:t>management and leadership.</w:t>
      </w:r>
    </w:p>
    <w:p w:rsidR="009A69F1" w:rsidRPr="00B15874" w:rsidRDefault="00095931" w:rsidP="00775C36">
      <w:pPr>
        <w:jc w:val="both"/>
        <w:rPr>
          <w:rFonts w:ascii="Times New Roman" w:hAnsi="Times New Roman" w:cs="Times New Roman"/>
          <w:b/>
          <w:bCs/>
          <w:sz w:val="24"/>
          <w:szCs w:val="24"/>
        </w:rPr>
      </w:pPr>
      <w:r w:rsidRPr="00B15874">
        <w:rPr>
          <w:rFonts w:ascii="Times New Roman" w:hAnsi="Times New Roman" w:cs="Times New Roman"/>
          <w:b/>
          <w:bCs/>
          <w:sz w:val="24"/>
          <w:szCs w:val="24"/>
        </w:rPr>
        <w:t xml:space="preserve"> </w:t>
      </w:r>
    </w:p>
    <w:p w:rsidR="00117AE2" w:rsidRPr="00B15874" w:rsidRDefault="008B6E23" w:rsidP="00775C36">
      <w:pPr>
        <w:jc w:val="both"/>
        <w:rPr>
          <w:rFonts w:ascii="Times New Roman" w:hAnsi="Times New Roman" w:cs="Times New Roman"/>
          <w:b/>
          <w:bCs/>
          <w:sz w:val="24"/>
          <w:szCs w:val="24"/>
        </w:rPr>
      </w:pPr>
      <w:r w:rsidRPr="00B15874">
        <w:rPr>
          <w:rFonts w:ascii="Times New Roman" w:hAnsi="Times New Roman" w:cs="Times New Roman"/>
          <w:b/>
          <w:bCs/>
          <w:sz w:val="24"/>
          <w:szCs w:val="24"/>
        </w:rPr>
        <w:t>Unit I</w:t>
      </w:r>
      <w:r w:rsidR="00495608">
        <w:rPr>
          <w:rFonts w:ascii="Times New Roman" w:hAnsi="Times New Roman" w:cs="Times New Roman"/>
          <w:b/>
          <w:bCs/>
          <w:sz w:val="24"/>
          <w:szCs w:val="24"/>
        </w:rPr>
        <w:tab/>
      </w:r>
      <w:r w:rsidR="00095931" w:rsidRPr="00B15874">
        <w:rPr>
          <w:rFonts w:ascii="Times New Roman" w:hAnsi="Times New Roman" w:cs="Times New Roman"/>
          <w:b/>
          <w:bCs/>
          <w:sz w:val="24"/>
          <w:szCs w:val="24"/>
        </w:rPr>
        <w:t xml:space="preserve"> </w:t>
      </w:r>
      <w:r w:rsidR="00495608">
        <w:rPr>
          <w:rFonts w:ascii="Times New Roman" w:hAnsi="Times New Roman" w:cs="Times New Roman"/>
          <w:b/>
          <w:bCs/>
          <w:sz w:val="24"/>
          <w:szCs w:val="24"/>
        </w:rPr>
        <w:tab/>
      </w:r>
      <w:r w:rsidR="00117AE2" w:rsidRPr="00B15874">
        <w:rPr>
          <w:rFonts w:ascii="Times New Roman" w:hAnsi="Times New Roman" w:cs="Times New Roman"/>
          <w:b/>
          <w:bCs/>
          <w:sz w:val="24"/>
          <w:szCs w:val="24"/>
        </w:rPr>
        <w:t>Educational Research:</w:t>
      </w:r>
      <w:r w:rsidR="00495608">
        <w:rPr>
          <w:rFonts w:ascii="Times New Roman" w:hAnsi="Times New Roman" w:cs="Times New Roman"/>
          <w:b/>
          <w:bCs/>
          <w:sz w:val="24"/>
          <w:szCs w:val="24"/>
        </w:rPr>
        <w:t xml:space="preserve"> </w:t>
      </w:r>
      <w:r w:rsidR="00117AE2" w:rsidRPr="00B15874">
        <w:rPr>
          <w:rFonts w:ascii="Times New Roman" w:hAnsi="Times New Roman" w:cs="Times New Roman"/>
          <w:b/>
          <w:bCs/>
          <w:sz w:val="24"/>
          <w:szCs w:val="24"/>
        </w:rPr>
        <w:t xml:space="preserve">Meaning, Nature, Type and Scope </w:t>
      </w:r>
    </w:p>
    <w:p w:rsidR="00495608" w:rsidRDefault="00117AE2" w:rsidP="00495608">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Scientific inquiry: role of assumption, paradi</w:t>
      </w:r>
      <w:r w:rsidR="0029785B" w:rsidRPr="00B15874">
        <w:rPr>
          <w:rFonts w:ascii="Times New Roman" w:hAnsi="Times New Roman" w:cs="Times New Roman"/>
          <w:sz w:val="24"/>
          <w:szCs w:val="24"/>
        </w:rPr>
        <w:t>gms and approaches in research</w:t>
      </w:r>
    </w:p>
    <w:p w:rsidR="00495608" w:rsidRDefault="0029785B"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Positivist and N</w:t>
      </w:r>
      <w:r w:rsidR="00117AE2" w:rsidRPr="00495608">
        <w:rPr>
          <w:rFonts w:ascii="Times New Roman" w:hAnsi="Times New Roman" w:cs="Times New Roman"/>
          <w:sz w:val="24"/>
          <w:szCs w:val="24"/>
        </w:rPr>
        <w:t xml:space="preserve">on-positivist paradigms. </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Qualit</w:t>
      </w:r>
      <w:r w:rsidR="0029785B" w:rsidRPr="00495608">
        <w:rPr>
          <w:rFonts w:ascii="Times New Roman" w:hAnsi="Times New Roman" w:cs="Times New Roman"/>
          <w:sz w:val="24"/>
          <w:szCs w:val="24"/>
        </w:rPr>
        <w:t>ative and Quantitative research</w:t>
      </w:r>
    </w:p>
    <w:p w:rsidR="00117AE2" w:rsidRP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Fundamental research, applied research, normative survey, survey, evaluative, historical, developm</w:t>
      </w:r>
      <w:r w:rsidR="0029785B" w:rsidRPr="00495608">
        <w:rPr>
          <w:rFonts w:ascii="Times New Roman" w:hAnsi="Times New Roman" w:cs="Times New Roman"/>
          <w:sz w:val="24"/>
          <w:szCs w:val="24"/>
        </w:rPr>
        <w:t xml:space="preserve">ental, case study, documentary, ethnography, </w:t>
      </w:r>
      <w:r w:rsidRPr="00495608">
        <w:rPr>
          <w:rFonts w:ascii="Times New Roman" w:hAnsi="Times New Roman" w:cs="Times New Roman"/>
          <w:sz w:val="24"/>
          <w:szCs w:val="24"/>
        </w:rPr>
        <w:t>action research.</w:t>
      </w:r>
    </w:p>
    <w:p w:rsidR="00117AE2" w:rsidRPr="00B15874" w:rsidRDefault="00117AE2" w:rsidP="00495608">
      <w:pPr>
        <w:pStyle w:val="Heading7"/>
        <w:tabs>
          <w:tab w:val="clear" w:pos="3810"/>
          <w:tab w:val="clear" w:pos="4320"/>
          <w:tab w:val="clear" w:pos="9360"/>
        </w:tabs>
        <w:jc w:val="both"/>
        <w:rPr>
          <w:b w:val="0"/>
          <w:bCs w:val="0"/>
        </w:rPr>
      </w:pPr>
      <w:r w:rsidRPr="00B15874">
        <w:t xml:space="preserve">Unit II </w:t>
      </w:r>
      <w:r w:rsidR="00495608">
        <w:tab/>
      </w:r>
      <w:r w:rsidRPr="00B15874">
        <w:t>Research data and its analysis</w:t>
      </w:r>
    </w:p>
    <w:p w:rsidR="00495608" w:rsidRDefault="00117AE2" w:rsidP="00495608">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Sources of educational data: primary sources and secondary sources (interdisciplinary approach)</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Sampling techniques: concept, need, probability and non-probability samples, sampling errors and their control.</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Techniques and tools of data collection: observation, interview, questionnaire, scale, inventory, checklist, content analysis, reliability and validity of tools</w:t>
      </w:r>
    </w:p>
    <w:p w:rsidR="00117AE2" w:rsidRP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Analysis and interpretation of data. Computer application (Use of computer in statistical analysis)</w:t>
      </w:r>
    </w:p>
    <w:p w:rsidR="00117AE2" w:rsidRPr="00B15874" w:rsidRDefault="00117AE2" w:rsidP="00775C36">
      <w:pPr>
        <w:jc w:val="both"/>
        <w:rPr>
          <w:rFonts w:ascii="Times New Roman" w:hAnsi="Times New Roman" w:cs="Times New Roman"/>
          <w:b/>
          <w:bCs/>
          <w:sz w:val="24"/>
          <w:szCs w:val="24"/>
        </w:rPr>
      </w:pPr>
      <w:r w:rsidRPr="00B15874">
        <w:rPr>
          <w:rFonts w:ascii="Times New Roman" w:hAnsi="Times New Roman" w:cs="Times New Roman"/>
          <w:b/>
          <w:bCs/>
          <w:sz w:val="24"/>
          <w:szCs w:val="24"/>
        </w:rPr>
        <w:t>Unit III</w:t>
      </w:r>
      <w:r w:rsidR="00495608">
        <w:rPr>
          <w:rFonts w:ascii="Times New Roman" w:hAnsi="Times New Roman" w:cs="Times New Roman"/>
          <w:b/>
          <w:bCs/>
          <w:sz w:val="24"/>
          <w:szCs w:val="24"/>
        </w:rPr>
        <w:tab/>
      </w:r>
      <w:r w:rsidR="00BE0D3A" w:rsidRPr="00B15874">
        <w:rPr>
          <w:rFonts w:ascii="Times New Roman" w:hAnsi="Times New Roman" w:cs="Times New Roman"/>
          <w:b/>
          <w:bCs/>
          <w:sz w:val="24"/>
          <w:szCs w:val="24"/>
        </w:rPr>
        <w:t>Research Design</w:t>
      </w:r>
      <w:r w:rsidR="000A7BF2">
        <w:rPr>
          <w:rFonts w:ascii="Times New Roman" w:hAnsi="Times New Roman" w:cs="Times New Roman"/>
          <w:b/>
          <w:bCs/>
          <w:sz w:val="24"/>
          <w:szCs w:val="24"/>
        </w:rPr>
        <w:t xml:space="preserve">, </w:t>
      </w:r>
      <w:r w:rsidR="000A7BF2" w:rsidRPr="00B15874">
        <w:rPr>
          <w:rFonts w:ascii="Times New Roman" w:hAnsi="Times New Roman" w:cs="Times New Roman"/>
          <w:b/>
          <w:bCs/>
          <w:sz w:val="24"/>
          <w:szCs w:val="24"/>
        </w:rPr>
        <w:t>Elementary Statistical Methods</w:t>
      </w:r>
      <w:r w:rsidR="00495608">
        <w:rPr>
          <w:rFonts w:ascii="Times New Roman" w:hAnsi="Times New Roman" w:cs="Times New Roman"/>
          <w:b/>
          <w:bCs/>
          <w:sz w:val="24"/>
          <w:szCs w:val="24"/>
        </w:rPr>
        <w:t xml:space="preserve"> and Report Writing</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Formulating research proposal: identification of a research problem; review of related research and literature</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 xml:space="preserve">Formulation of hypotheses and Research questions; </w:t>
      </w:r>
    </w:p>
    <w:p w:rsidR="00495608" w:rsidRDefault="00117AE2" w:rsidP="00495608">
      <w:pPr>
        <w:pStyle w:val="ListParagraph"/>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Research design and Procedure; Data analysis techniques; time scheduling</w:t>
      </w:r>
      <w:r w:rsidR="00495608">
        <w:rPr>
          <w:rFonts w:ascii="Times New Roman" w:hAnsi="Times New Roman" w:cs="Times New Roman"/>
          <w:sz w:val="24"/>
          <w:szCs w:val="24"/>
        </w:rPr>
        <w:t xml:space="preserve"> and </w:t>
      </w:r>
      <w:r w:rsidRPr="00495608">
        <w:rPr>
          <w:rFonts w:ascii="Times New Roman" w:hAnsi="Times New Roman" w:cs="Times New Roman"/>
          <w:sz w:val="24"/>
          <w:szCs w:val="24"/>
        </w:rPr>
        <w:t>chapterisation.</w:t>
      </w:r>
    </w:p>
    <w:p w:rsidR="000A7BF2" w:rsidRDefault="00117AE2" w:rsidP="00495608">
      <w:pPr>
        <w:pStyle w:val="ListParagraph"/>
        <w:numPr>
          <w:ilvl w:val="0"/>
          <w:numId w:val="1"/>
        </w:numPr>
        <w:jc w:val="both"/>
        <w:rPr>
          <w:rFonts w:ascii="Times New Roman" w:hAnsi="Times New Roman" w:cs="Times New Roman"/>
          <w:sz w:val="24"/>
          <w:szCs w:val="24"/>
        </w:rPr>
      </w:pPr>
      <w:r w:rsidRPr="000A7BF2">
        <w:rPr>
          <w:rFonts w:ascii="Times New Roman" w:hAnsi="Times New Roman" w:cs="Times New Roman"/>
          <w:sz w:val="24"/>
          <w:szCs w:val="24"/>
        </w:rPr>
        <w:t>Writing the dissertation/thesis including References and Bibliography</w:t>
      </w:r>
    </w:p>
    <w:p w:rsidR="00495608" w:rsidRPr="000A7BF2" w:rsidRDefault="00117AE2" w:rsidP="00495608">
      <w:pPr>
        <w:pStyle w:val="ListParagraph"/>
        <w:numPr>
          <w:ilvl w:val="0"/>
          <w:numId w:val="1"/>
        </w:numPr>
        <w:jc w:val="both"/>
        <w:rPr>
          <w:rFonts w:ascii="Times New Roman" w:hAnsi="Times New Roman" w:cs="Times New Roman"/>
          <w:sz w:val="24"/>
          <w:szCs w:val="24"/>
        </w:rPr>
      </w:pPr>
      <w:r w:rsidRPr="000A7BF2">
        <w:rPr>
          <w:rFonts w:ascii="Times New Roman" w:hAnsi="Times New Roman" w:cs="Times New Roman"/>
          <w:sz w:val="24"/>
          <w:szCs w:val="24"/>
        </w:rPr>
        <w:t>Tabulation and graphical representation of data; Measures of Central Tendency and Variability.</w:t>
      </w:r>
    </w:p>
    <w:p w:rsidR="00495608" w:rsidRDefault="00117AE2" w:rsidP="00495608">
      <w:pPr>
        <w:pStyle w:val="BodyText"/>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lastRenderedPageBreak/>
        <w:t>Normal probability curve- its important properties and simple applications.</w:t>
      </w:r>
      <w:r w:rsidRPr="00495608">
        <w:rPr>
          <w:rFonts w:ascii="Times New Roman" w:hAnsi="Times New Roman" w:cs="Times New Roman"/>
          <w:sz w:val="24"/>
          <w:szCs w:val="24"/>
        </w:rPr>
        <w:br/>
        <w:t>Correlation and regression: product moments and rank difference co-efficient of correlation, regression equations.</w:t>
      </w:r>
    </w:p>
    <w:p w:rsidR="00495608" w:rsidRPr="00611AAE" w:rsidRDefault="00117AE2" w:rsidP="00495608">
      <w:pPr>
        <w:pStyle w:val="BodyText"/>
        <w:numPr>
          <w:ilvl w:val="0"/>
          <w:numId w:val="1"/>
        </w:numPr>
        <w:jc w:val="both"/>
        <w:rPr>
          <w:rFonts w:ascii="Times New Roman" w:hAnsi="Times New Roman" w:cs="Times New Roman"/>
          <w:sz w:val="24"/>
          <w:szCs w:val="24"/>
        </w:rPr>
      </w:pPr>
      <w:r w:rsidRPr="00611AAE">
        <w:rPr>
          <w:rFonts w:ascii="Times New Roman" w:hAnsi="Times New Roman" w:cs="Times New Roman"/>
          <w:sz w:val="24"/>
          <w:szCs w:val="24"/>
        </w:rPr>
        <w:t>Inferential statistics: sampling distributions</w:t>
      </w:r>
      <w:r w:rsidR="00A2377E" w:rsidRPr="00611AAE">
        <w:rPr>
          <w:rFonts w:ascii="Times New Roman" w:hAnsi="Times New Roman" w:cs="Times New Roman"/>
          <w:sz w:val="24"/>
          <w:szCs w:val="24"/>
        </w:rPr>
        <w:t>,</w:t>
      </w:r>
      <w:r w:rsidR="00495608" w:rsidRPr="00611AAE">
        <w:rPr>
          <w:rFonts w:ascii="Times New Roman" w:hAnsi="Times New Roman" w:cs="Times New Roman"/>
          <w:sz w:val="24"/>
          <w:szCs w:val="24"/>
        </w:rPr>
        <w:t xml:space="preserve"> </w:t>
      </w:r>
      <w:r w:rsidRPr="00611AAE">
        <w:rPr>
          <w:rFonts w:ascii="Times New Roman" w:hAnsi="Times New Roman" w:cs="Times New Roman"/>
          <w:sz w:val="24"/>
          <w:szCs w:val="24"/>
        </w:rPr>
        <w:t>hypotheses testing, interval estimation.</w:t>
      </w:r>
      <w:r w:rsidR="00611AAE" w:rsidRPr="00611AAE">
        <w:rPr>
          <w:rFonts w:ascii="Times New Roman" w:hAnsi="Times New Roman" w:cs="Times New Roman"/>
          <w:sz w:val="24"/>
          <w:szCs w:val="24"/>
        </w:rPr>
        <w:t xml:space="preserve"> </w:t>
      </w:r>
      <w:r w:rsidRPr="00611AAE">
        <w:rPr>
          <w:rFonts w:ascii="Times New Roman" w:hAnsi="Times New Roman" w:cs="Times New Roman"/>
          <w:sz w:val="24"/>
          <w:szCs w:val="24"/>
        </w:rPr>
        <w:t>Inference about population means</w:t>
      </w:r>
      <w:r w:rsidR="0029785B" w:rsidRPr="00611AAE">
        <w:rPr>
          <w:rFonts w:ascii="Times New Roman" w:hAnsi="Times New Roman" w:cs="Times New Roman"/>
          <w:sz w:val="24"/>
          <w:szCs w:val="24"/>
        </w:rPr>
        <w:t>.</w:t>
      </w:r>
    </w:p>
    <w:p w:rsidR="00117AE2" w:rsidRPr="00495608" w:rsidRDefault="00117AE2" w:rsidP="00495608">
      <w:pPr>
        <w:pStyle w:val="BodyText"/>
        <w:numPr>
          <w:ilvl w:val="0"/>
          <w:numId w:val="1"/>
        </w:numPr>
        <w:jc w:val="both"/>
        <w:rPr>
          <w:rFonts w:ascii="Times New Roman" w:hAnsi="Times New Roman" w:cs="Times New Roman"/>
          <w:sz w:val="24"/>
          <w:szCs w:val="24"/>
        </w:rPr>
      </w:pPr>
      <w:r w:rsidRPr="00495608">
        <w:rPr>
          <w:rFonts w:ascii="Times New Roman" w:hAnsi="Times New Roman" w:cs="Times New Roman"/>
          <w:sz w:val="24"/>
          <w:szCs w:val="24"/>
        </w:rPr>
        <w:t>Frequency comparison: Chi-square, T ratio and Variance analysis.</w:t>
      </w:r>
    </w:p>
    <w:p w:rsidR="004D0563" w:rsidRDefault="00095931" w:rsidP="00775C36">
      <w:pPr>
        <w:jc w:val="both"/>
        <w:rPr>
          <w:rFonts w:ascii="Times New Roman" w:hAnsi="Times New Roman" w:cs="Times New Roman"/>
          <w:b/>
          <w:sz w:val="24"/>
          <w:szCs w:val="24"/>
        </w:rPr>
      </w:pPr>
      <w:r w:rsidRPr="00B15874">
        <w:rPr>
          <w:rFonts w:ascii="Times New Roman" w:hAnsi="Times New Roman" w:cs="Times New Roman"/>
          <w:b/>
          <w:sz w:val="24"/>
          <w:szCs w:val="24"/>
        </w:rPr>
        <w:t xml:space="preserve"> </w:t>
      </w:r>
    </w:p>
    <w:p w:rsidR="000A7BF2" w:rsidRPr="00B15874" w:rsidRDefault="000A7BF2" w:rsidP="000A7BF2">
      <w:pPr>
        <w:jc w:val="both"/>
        <w:rPr>
          <w:rFonts w:ascii="Times New Roman" w:hAnsi="Times New Roman" w:cs="Times New Roman"/>
          <w:b/>
          <w:bCs/>
          <w:sz w:val="24"/>
          <w:szCs w:val="24"/>
        </w:rPr>
      </w:pPr>
      <w:r w:rsidRPr="00B15874">
        <w:rPr>
          <w:rFonts w:ascii="Times New Roman" w:hAnsi="Times New Roman" w:cs="Times New Roman"/>
          <w:b/>
          <w:bCs/>
          <w:sz w:val="24"/>
          <w:szCs w:val="24"/>
        </w:rPr>
        <w:t>Unit IV</w:t>
      </w:r>
      <w:r>
        <w:rPr>
          <w:rFonts w:ascii="Times New Roman" w:hAnsi="Times New Roman" w:cs="Times New Roman"/>
          <w:b/>
          <w:bCs/>
          <w:sz w:val="24"/>
          <w:szCs w:val="24"/>
        </w:rPr>
        <w:tab/>
        <w:t>Innovations and Best Practices</w:t>
      </w:r>
    </w:p>
    <w:p w:rsidR="000A7BF2" w:rsidRDefault="000A7BF2" w:rsidP="000A7BF2">
      <w:pPr>
        <w:pStyle w:val="ListParagraph"/>
        <w:numPr>
          <w:ilvl w:val="0"/>
          <w:numId w:val="1"/>
        </w:numPr>
        <w:jc w:val="both"/>
        <w:rPr>
          <w:rFonts w:ascii="Times New Roman" w:hAnsi="Times New Roman" w:cs="Times New Roman"/>
          <w:sz w:val="24"/>
          <w:szCs w:val="24"/>
        </w:rPr>
      </w:pPr>
      <w:r w:rsidRPr="000A7BF2">
        <w:rPr>
          <w:rFonts w:ascii="Times New Roman" w:hAnsi="Times New Roman" w:cs="Times New Roman"/>
          <w:sz w:val="24"/>
          <w:szCs w:val="24"/>
        </w:rPr>
        <w:t xml:space="preserve">Innovations at primary, secondary and tertiary </w:t>
      </w:r>
      <w:r>
        <w:rPr>
          <w:rFonts w:ascii="Times New Roman" w:hAnsi="Times New Roman" w:cs="Times New Roman"/>
          <w:sz w:val="24"/>
          <w:szCs w:val="24"/>
        </w:rPr>
        <w:t>sectors in management and leadership (Individuals and Institutions.)</w:t>
      </w:r>
    </w:p>
    <w:p w:rsidR="000A7BF2" w:rsidRDefault="00253E70" w:rsidP="000A7BF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Best Practices and Case Studies</w:t>
      </w:r>
    </w:p>
    <w:p w:rsidR="00253E70" w:rsidRDefault="00416525" w:rsidP="000A7BF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Models and Governance and Educational Administrations</w:t>
      </w:r>
    </w:p>
    <w:p w:rsidR="00416525" w:rsidRDefault="00416525" w:rsidP="000A7BF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Models of Management and Leadership</w:t>
      </w:r>
    </w:p>
    <w:p w:rsidR="00BF0928" w:rsidRPr="00BF0928" w:rsidRDefault="00BF0928" w:rsidP="00BF0928">
      <w:pPr>
        <w:jc w:val="both"/>
        <w:rPr>
          <w:rFonts w:ascii="Times New Roman" w:hAnsi="Times New Roman" w:cs="Times New Roman"/>
          <w:sz w:val="24"/>
          <w:szCs w:val="24"/>
        </w:rPr>
      </w:pPr>
    </w:p>
    <w:p w:rsidR="004D0563" w:rsidRDefault="004D0563"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Default="000E4E4D" w:rsidP="00775C36">
      <w:pPr>
        <w:jc w:val="both"/>
        <w:rPr>
          <w:rFonts w:ascii="Times New Roman" w:hAnsi="Times New Roman" w:cs="Times New Roman"/>
          <w:b/>
          <w:sz w:val="24"/>
          <w:szCs w:val="24"/>
        </w:rPr>
      </w:pPr>
    </w:p>
    <w:p w:rsidR="000E4E4D" w:rsidRPr="000E4E4D" w:rsidRDefault="00051828" w:rsidP="000E4E4D">
      <w:pPr>
        <w:pStyle w:val="Heading6"/>
        <w:jc w:val="center"/>
        <w:rPr>
          <w:rFonts w:ascii="Times New Roman" w:hAnsi="Times New Roman" w:cs="Times New Roman"/>
          <w:b/>
          <w:i w:val="0"/>
          <w:color w:val="auto"/>
          <w:sz w:val="28"/>
          <w:szCs w:val="24"/>
        </w:rPr>
      </w:pPr>
      <w:r w:rsidRPr="000E4E4D">
        <w:rPr>
          <w:rFonts w:ascii="Times New Roman" w:hAnsi="Times New Roman" w:cs="Times New Roman"/>
          <w:b/>
          <w:i w:val="0"/>
          <w:color w:val="auto"/>
          <w:sz w:val="36"/>
          <w:szCs w:val="24"/>
        </w:rPr>
        <w:lastRenderedPageBreak/>
        <w:t>PRACTICUM</w:t>
      </w:r>
      <w:r w:rsidR="000E4E4D" w:rsidRPr="000E4E4D">
        <w:rPr>
          <w:rFonts w:ascii="Times New Roman" w:hAnsi="Times New Roman" w:cs="Times New Roman"/>
          <w:b/>
          <w:i w:val="0"/>
          <w:color w:val="auto"/>
          <w:sz w:val="36"/>
          <w:szCs w:val="24"/>
        </w:rPr>
        <w:t xml:space="preserve"> (Semester I)</w:t>
      </w:r>
    </w:p>
    <w:p w:rsidR="000E4E4D" w:rsidRDefault="00465B04" w:rsidP="000E4E4D">
      <w:pPr>
        <w:pStyle w:val="Heading6"/>
        <w:jc w:val="right"/>
        <w:rPr>
          <w:rFonts w:ascii="Times New Roman" w:hAnsi="Times New Roman" w:cs="Times New Roman"/>
          <w:b/>
          <w:i w:val="0"/>
          <w:color w:val="auto"/>
          <w:sz w:val="24"/>
          <w:szCs w:val="24"/>
        </w:rPr>
      </w:pP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sidR="0039416A">
        <w:rPr>
          <w:rFonts w:ascii="Times New Roman" w:hAnsi="Times New Roman" w:cs="Times New Roman"/>
          <w:b/>
          <w:i w:val="0"/>
          <w:color w:val="auto"/>
          <w:sz w:val="24"/>
          <w:szCs w:val="24"/>
        </w:rPr>
        <w:tab/>
      </w:r>
    </w:p>
    <w:p w:rsidR="00051828" w:rsidRPr="000E4E4D" w:rsidRDefault="0039416A" w:rsidP="000E4E4D">
      <w:pPr>
        <w:pStyle w:val="Heading6"/>
        <w:jc w:val="right"/>
        <w:rPr>
          <w:rFonts w:ascii="Times New Roman" w:hAnsi="Times New Roman" w:cs="Times New Roman"/>
          <w:b/>
          <w:i w:val="0"/>
          <w:color w:val="auto"/>
          <w:sz w:val="26"/>
          <w:szCs w:val="24"/>
        </w:rPr>
      </w:pPr>
      <w:r w:rsidRPr="000E4E4D">
        <w:rPr>
          <w:rFonts w:ascii="Times New Roman" w:hAnsi="Times New Roman" w:cs="Times New Roman"/>
          <w:b/>
          <w:i w:val="0"/>
          <w:color w:val="auto"/>
          <w:sz w:val="26"/>
          <w:szCs w:val="24"/>
        </w:rPr>
        <w:tab/>
      </w:r>
      <w:r w:rsidR="00465B04" w:rsidRPr="000E4E4D">
        <w:rPr>
          <w:rFonts w:ascii="Times New Roman" w:hAnsi="Times New Roman" w:cs="Times New Roman"/>
          <w:b/>
          <w:i w:val="0"/>
          <w:color w:val="auto"/>
          <w:sz w:val="26"/>
          <w:szCs w:val="24"/>
        </w:rPr>
        <w:t>Total Credits: 9</w:t>
      </w:r>
    </w:p>
    <w:p w:rsidR="00051828" w:rsidRDefault="00051828" w:rsidP="00051828">
      <w:pPr>
        <w:spacing w:after="0"/>
        <w:rPr>
          <w:sz w:val="10"/>
        </w:rPr>
      </w:pPr>
    </w:p>
    <w:p w:rsidR="000E4E4D" w:rsidRPr="00B84252" w:rsidRDefault="000E4E4D" w:rsidP="00051828">
      <w:pPr>
        <w:spacing w:after="0"/>
        <w:rPr>
          <w:sz w:val="10"/>
        </w:rPr>
      </w:pPr>
    </w:p>
    <w:p w:rsidR="00051828" w:rsidRPr="00E85893" w:rsidRDefault="00051828" w:rsidP="00051828">
      <w:pPr>
        <w:spacing w:after="0"/>
        <w:jc w:val="both"/>
        <w:rPr>
          <w:rFonts w:ascii="Times New Roman" w:hAnsi="Times New Roman" w:cs="Times New Roman"/>
          <w:sz w:val="24"/>
          <w:szCs w:val="24"/>
        </w:rPr>
      </w:pPr>
      <w:r w:rsidRPr="00E85893">
        <w:rPr>
          <w:rFonts w:ascii="Times New Roman" w:hAnsi="Times New Roman" w:cs="Times New Roman"/>
          <w:sz w:val="24"/>
          <w:szCs w:val="24"/>
        </w:rPr>
        <w:t>The</w:t>
      </w:r>
      <w:r>
        <w:rPr>
          <w:rFonts w:ascii="Times New Roman" w:hAnsi="Times New Roman" w:cs="Times New Roman"/>
          <w:sz w:val="24"/>
          <w:szCs w:val="24"/>
        </w:rPr>
        <w:t xml:space="preserve"> </w:t>
      </w:r>
      <w:r w:rsidRPr="00E85893">
        <w:rPr>
          <w:rFonts w:ascii="Times New Roman" w:hAnsi="Times New Roman" w:cs="Times New Roman"/>
          <w:sz w:val="24"/>
          <w:szCs w:val="24"/>
        </w:rPr>
        <w:t>PGDELM course involves Case study,</w:t>
      </w:r>
      <w:r>
        <w:rPr>
          <w:rFonts w:ascii="Times New Roman" w:hAnsi="Times New Roman" w:cs="Times New Roman"/>
          <w:sz w:val="24"/>
          <w:szCs w:val="24"/>
        </w:rPr>
        <w:t xml:space="preserve"> </w:t>
      </w:r>
      <w:r w:rsidRPr="00E85893">
        <w:rPr>
          <w:rFonts w:ascii="Times New Roman" w:hAnsi="Times New Roman" w:cs="Times New Roman"/>
          <w:sz w:val="24"/>
          <w:szCs w:val="24"/>
        </w:rPr>
        <w:t>Sessional Tasks</w:t>
      </w:r>
      <w:r>
        <w:rPr>
          <w:rFonts w:ascii="Times New Roman" w:hAnsi="Times New Roman" w:cs="Times New Roman"/>
          <w:sz w:val="24"/>
          <w:szCs w:val="24"/>
        </w:rPr>
        <w:t xml:space="preserve"> </w:t>
      </w:r>
      <w:r w:rsidRPr="00E85893">
        <w:rPr>
          <w:rFonts w:ascii="Times New Roman" w:hAnsi="Times New Roman" w:cs="Times New Roman"/>
          <w:sz w:val="24"/>
          <w:szCs w:val="24"/>
        </w:rPr>
        <w:t>such as Group Discussions,</w:t>
      </w:r>
      <w:r w:rsidR="000F3FA6">
        <w:rPr>
          <w:rFonts w:ascii="Times New Roman" w:hAnsi="Times New Roman" w:cs="Times New Roman"/>
          <w:sz w:val="24"/>
          <w:szCs w:val="24"/>
        </w:rPr>
        <w:t xml:space="preserve"> </w:t>
      </w:r>
      <w:r w:rsidRPr="00E85893">
        <w:rPr>
          <w:rFonts w:ascii="Times New Roman" w:hAnsi="Times New Roman" w:cs="Times New Roman"/>
          <w:sz w:val="24"/>
          <w:szCs w:val="24"/>
        </w:rPr>
        <w:t>Simulation Exercises,</w:t>
      </w:r>
      <w:r>
        <w:rPr>
          <w:rFonts w:ascii="Times New Roman" w:hAnsi="Times New Roman" w:cs="Times New Roman"/>
          <w:sz w:val="24"/>
          <w:szCs w:val="24"/>
        </w:rPr>
        <w:t xml:space="preserve"> </w:t>
      </w:r>
      <w:r w:rsidRPr="00E85893">
        <w:rPr>
          <w:rFonts w:ascii="Times New Roman" w:hAnsi="Times New Roman" w:cs="Times New Roman"/>
          <w:sz w:val="24"/>
          <w:szCs w:val="24"/>
        </w:rPr>
        <w:t>Role Plays</w:t>
      </w:r>
      <w:r w:rsidR="006E4E7D">
        <w:rPr>
          <w:rFonts w:ascii="Times New Roman" w:hAnsi="Times New Roman" w:cs="Times New Roman"/>
          <w:sz w:val="24"/>
          <w:szCs w:val="24"/>
        </w:rPr>
        <w:t xml:space="preserve">, </w:t>
      </w:r>
      <w:r w:rsidR="00FE271B">
        <w:rPr>
          <w:rFonts w:ascii="Times New Roman" w:hAnsi="Times New Roman" w:cs="Times New Roman"/>
          <w:sz w:val="24"/>
          <w:szCs w:val="24"/>
        </w:rPr>
        <w:t>Personality Development, Workshop</w:t>
      </w:r>
      <w:r w:rsidR="0053176C">
        <w:rPr>
          <w:rFonts w:ascii="Times New Roman" w:hAnsi="Times New Roman" w:cs="Times New Roman"/>
          <w:sz w:val="24"/>
          <w:szCs w:val="24"/>
        </w:rPr>
        <w:t>s</w:t>
      </w:r>
      <w:r w:rsidR="00FE271B">
        <w:rPr>
          <w:rFonts w:ascii="Times New Roman" w:hAnsi="Times New Roman" w:cs="Times New Roman"/>
          <w:sz w:val="24"/>
          <w:szCs w:val="24"/>
        </w:rPr>
        <w:t xml:space="preserve"> and </w:t>
      </w:r>
      <w:r w:rsidRPr="00E85893">
        <w:rPr>
          <w:rFonts w:ascii="Times New Roman" w:hAnsi="Times New Roman" w:cs="Times New Roman"/>
          <w:sz w:val="24"/>
          <w:szCs w:val="24"/>
        </w:rPr>
        <w:t>Weekly Seminars in order to equip the students with the leadership and management skills needed to emerge as Leaders who ignite minds and set path breaking trends in Institutional Management.</w:t>
      </w:r>
    </w:p>
    <w:p w:rsidR="00051828" w:rsidRDefault="00051828" w:rsidP="00051828">
      <w:pPr>
        <w:jc w:val="both"/>
        <w:rPr>
          <w:rFonts w:ascii="Times New Roman" w:hAnsi="Times New Roman" w:cs="Times New Roman"/>
          <w:b/>
          <w:sz w:val="24"/>
          <w:szCs w:val="24"/>
        </w:rPr>
      </w:pPr>
    </w:p>
    <w:p w:rsidR="000E4E4D" w:rsidRPr="009A69F1" w:rsidRDefault="000E4E4D" w:rsidP="00051828">
      <w:pPr>
        <w:jc w:val="both"/>
        <w:rPr>
          <w:rFonts w:ascii="Times New Roman" w:hAnsi="Times New Roman" w:cs="Times New Roman"/>
          <w:b/>
          <w:sz w:val="24"/>
          <w:szCs w:val="24"/>
        </w:rPr>
      </w:pPr>
    </w:p>
    <w:tbl>
      <w:tblPr>
        <w:tblStyle w:val="TableGrid"/>
        <w:tblW w:w="0" w:type="auto"/>
        <w:tblLook w:val="04A0"/>
      </w:tblPr>
      <w:tblGrid>
        <w:gridCol w:w="996"/>
        <w:gridCol w:w="1937"/>
        <w:gridCol w:w="4263"/>
        <w:gridCol w:w="2046"/>
      </w:tblGrid>
      <w:tr w:rsidR="00DB17B7" w:rsidRPr="009A69F1" w:rsidTr="00DB17B7">
        <w:tc>
          <w:tcPr>
            <w:tcW w:w="996" w:type="dxa"/>
            <w:vAlign w:val="center"/>
          </w:tcPr>
          <w:p w:rsidR="00DB17B7" w:rsidRPr="00A62530" w:rsidRDefault="00DB17B7" w:rsidP="0015442C">
            <w:pPr>
              <w:ind w:left="426"/>
              <w:jc w:val="center"/>
              <w:rPr>
                <w:rFonts w:ascii="Times New Roman" w:hAnsi="Times New Roman" w:cs="Times New Roman"/>
                <w:b/>
                <w:sz w:val="24"/>
                <w:szCs w:val="24"/>
              </w:rPr>
            </w:pPr>
            <w:r w:rsidRPr="00A62530">
              <w:rPr>
                <w:rFonts w:ascii="Times New Roman" w:hAnsi="Times New Roman" w:cs="Times New Roman"/>
                <w:b/>
                <w:sz w:val="24"/>
                <w:szCs w:val="24"/>
              </w:rPr>
              <w:t>Sr. No.</w:t>
            </w:r>
          </w:p>
        </w:tc>
        <w:tc>
          <w:tcPr>
            <w:tcW w:w="1937" w:type="dxa"/>
            <w:vAlign w:val="center"/>
          </w:tcPr>
          <w:p w:rsidR="00DB17B7" w:rsidRPr="00A62530" w:rsidRDefault="00DB17B7" w:rsidP="0015442C">
            <w:pPr>
              <w:jc w:val="center"/>
              <w:rPr>
                <w:rFonts w:ascii="Times New Roman" w:hAnsi="Times New Roman" w:cs="Times New Roman"/>
                <w:b/>
                <w:sz w:val="24"/>
                <w:szCs w:val="24"/>
              </w:rPr>
            </w:pPr>
            <w:r w:rsidRPr="00A62530">
              <w:rPr>
                <w:rFonts w:ascii="Times New Roman" w:hAnsi="Times New Roman" w:cs="Times New Roman"/>
                <w:b/>
                <w:sz w:val="24"/>
                <w:szCs w:val="24"/>
              </w:rPr>
              <w:t>Course Code</w:t>
            </w:r>
          </w:p>
        </w:tc>
        <w:tc>
          <w:tcPr>
            <w:tcW w:w="4263" w:type="dxa"/>
            <w:vAlign w:val="center"/>
          </w:tcPr>
          <w:p w:rsidR="00DB17B7" w:rsidRPr="00A62530" w:rsidRDefault="00DB17B7" w:rsidP="0015442C">
            <w:pPr>
              <w:jc w:val="center"/>
              <w:rPr>
                <w:rFonts w:ascii="Times New Roman" w:hAnsi="Times New Roman" w:cs="Times New Roman"/>
                <w:b/>
                <w:sz w:val="24"/>
                <w:szCs w:val="24"/>
              </w:rPr>
            </w:pPr>
            <w:r w:rsidRPr="00A62530">
              <w:rPr>
                <w:rFonts w:ascii="Times New Roman" w:hAnsi="Times New Roman" w:cs="Times New Roman"/>
                <w:b/>
                <w:sz w:val="24"/>
                <w:szCs w:val="24"/>
              </w:rPr>
              <w:t>Practical</w:t>
            </w:r>
          </w:p>
        </w:tc>
        <w:tc>
          <w:tcPr>
            <w:tcW w:w="2046" w:type="dxa"/>
            <w:vAlign w:val="center"/>
          </w:tcPr>
          <w:p w:rsidR="00DB17B7" w:rsidRPr="009A69F1" w:rsidRDefault="00DB17B7" w:rsidP="0015442C">
            <w:pPr>
              <w:jc w:val="center"/>
              <w:rPr>
                <w:rFonts w:ascii="Times New Roman" w:hAnsi="Times New Roman" w:cs="Times New Roman"/>
                <w:sz w:val="24"/>
                <w:szCs w:val="24"/>
              </w:rPr>
            </w:pPr>
            <w:r w:rsidRPr="00450242">
              <w:rPr>
                <w:rFonts w:ascii="Times New Roman" w:hAnsi="Times New Roman" w:cs="Times New Roman"/>
                <w:b/>
                <w:sz w:val="20"/>
                <w:szCs w:val="24"/>
              </w:rPr>
              <w:t>Teaching Hours per Week and Credits</w:t>
            </w:r>
          </w:p>
        </w:tc>
      </w:tr>
      <w:tr w:rsidR="00992A78" w:rsidRPr="009A69F1" w:rsidTr="00DB17B7">
        <w:tc>
          <w:tcPr>
            <w:tcW w:w="996" w:type="dxa"/>
          </w:tcPr>
          <w:p w:rsidR="00992A78" w:rsidRPr="00750E52" w:rsidRDefault="00992A78" w:rsidP="00750E52">
            <w:pPr>
              <w:pStyle w:val="ListParagraph"/>
              <w:numPr>
                <w:ilvl w:val="0"/>
                <w:numId w:val="8"/>
              </w:numPr>
              <w:rPr>
                <w:rFonts w:ascii="Times New Roman" w:hAnsi="Times New Roman" w:cs="Times New Roman"/>
                <w:sz w:val="24"/>
                <w:szCs w:val="24"/>
              </w:rPr>
            </w:pPr>
          </w:p>
        </w:tc>
        <w:tc>
          <w:tcPr>
            <w:tcW w:w="1937" w:type="dxa"/>
          </w:tcPr>
          <w:p w:rsidR="00992A78" w:rsidRPr="009A69F1" w:rsidRDefault="00992A78" w:rsidP="00E2686E">
            <w:pPr>
              <w:jc w:val="both"/>
              <w:rPr>
                <w:rFonts w:ascii="Times New Roman" w:hAnsi="Times New Roman" w:cs="Times New Roman"/>
                <w:sz w:val="24"/>
                <w:szCs w:val="24"/>
              </w:rPr>
            </w:pPr>
            <w:r w:rsidRPr="00D52399">
              <w:rPr>
                <w:rFonts w:ascii="Times New Roman" w:hAnsi="Times New Roman" w:cs="Times New Roman"/>
                <w:sz w:val="24"/>
                <w:szCs w:val="24"/>
              </w:rPr>
              <w:t>PGDELM</w:t>
            </w:r>
            <w:r w:rsidR="00C87874">
              <w:rPr>
                <w:rFonts w:ascii="Times New Roman" w:hAnsi="Times New Roman" w:cs="Times New Roman"/>
                <w:sz w:val="24"/>
                <w:szCs w:val="24"/>
              </w:rPr>
              <w:t xml:space="preserve"> 151</w:t>
            </w:r>
          </w:p>
        </w:tc>
        <w:tc>
          <w:tcPr>
            <w:tcW w:w="4263" w:type="dxa"/>
          </w:tcPr>
          <w:p w:rsidR="00992A78" w:rsidRPr="00992A78" w:rsidRDefault="00992A78" w:rsidP="00C77EFA">
            <w:pPr>
              <w:jc w:val="both"/>
              <w:rPr>
                <w:rFonts w:ascii="Times New Roman" w:hAnsi="Times New Roman" w:cs="Times New Roman"/>
                <w:sz w:val="24"/>
                <w:szCs w:val="24"/>
              </w:rPr>
            </w:pPr>
            <w:r w:rsidRPr="00992A78">
              <w:rPr>
                <w:rFonts w:ascii="Times New Roman" w:hAnsi="Times New Roman" w:cs="Times New Roman"/>
                <w:sz w:val="24"/>
                <w:szCs w:val="24"/>
              </w:rPr>
              <w:t>Case Study (documenting best practices for in Educational Management and Leadership)</w:t>
            </w:r>
          </w:p>
        </w:tc>
        <w:tc>
          <w:tcPr>
            <w:tcW w:w="2046" w:type="dxa"/>
          </w:tcPr>
          <w:p w:rsidR="00992A78" w:rsidRPr="00992A78" w:rsidRDefault="00992A78" w:rsidP="00C77EFA">
            <w:pPr>
              <w:jc w:val="both"/>
              <w:rPr>
                <w:rFonts w:ascii="Times New Roman" w:hAnsi="Times New Roman" w:cs="Times New Roman"/>
                <w:sz w:val="24"/>
                <w:szCs w:val="24"/>
              </w:rPr>
            </w:pPr>
            <w:r w:rsidRPr="00992A78">
              <w:rPr>
                <w:rFonts w:ascii="Times New Roman" w:hAnsi="Times New Roman" w:cs="Times New Roman"/>
                <w:sz w:val="24"/>
                <w:szCs w:val="24"/>
              </w:rPr>
              <w:t>Credits – 5*</w:t>
            </w:r>
          </w:p>
        </w:tc>
      </w:tr>
      <w:tr w:rsidR="00992A78" w:rsidRPr="009A69F1" w:rsidTr="00DB17B7">
        <w:tc>
          <w:tcPr>
            <w:tcW w:w="996" w:type="dxa"/>
          </w:tcPr>
          <w:p w:rsidR="00992A78" w:rsidRPr="00750E52" w:rsidRDefault="00992A78" w:rsidP="00465B04">
            <w:pPr>
              <w:pStyle w:val="ListParagraph"/>
              <w:numPr>
                <w:ilvl w:val="0"/>
                <w:numId w:val="8"/>
              </w:numPr>
              <w:rPr>
                <w:rFonts w:ascii="Times New Roman" w:hAnsi="Times New Roman" w:cs="Times New Roman"/>
                <w:sz w:val="24"/>
                <w:szCs w:val="24"/>
              </w:rPr>
            </w:pPr>
          </w:p>
        </w:tc>
        <w:tc>
          <w:tcPr>
            <w:tcW w:w="1937" w:type="dxa"/>
          </w:tcPr>
          <w:p w:rsidR="00992A78" w:rsidRPr="009A69F1" w:rsidRDefault="00992A78" w:rsidP="00457415">
            <w:pPr>
              <w:jc w:val="both"/>
              <w:rPr>
                <w:rFonts w:ascii="Times New Roman" w:hAnsi="Times New Roman" w:cs="Times New Roman"/>
                <w:sz w:val="24"/>
                <w:szCs w:val="24"/>
              </w:rPr>
            </w:pPr>
            <w:r w:rsidRPr="00D52399">
              <w:rPr>
                <w:rFonts w:ascii="Times New Roman" w:hAnsi="Times New Roman" w:cs="Times New Roman"/>
                <w:sz w:val="24"/>
                <w:szCs w:val="24"/>
              </w:rPr>
              <w:t>PGDELM</w:t>
            </w:r>
            <w:r w:rsidR="00C87874">
              <w:rPr>
                <w:rFonts w:ascii="Times New Roman" w:hAnsi="Times New Roman" w:cs="Times New Roman"/>
                <w:sz w:val="24"/>
                <w:szCs w:val="24"/>
              </w:rPr>
              <w:t xml:space="preserve"> 153</w:t>
            </w:r>
          </w:p>
        </w:tc>
        <w:tc>
          <w:tcPr>
            <w:tcW w:w="4263" w:type="dxa"/>
          </w:tcPr>
          <w:p w:rsidR="00992A78" w:rsidRPr="00992A78" w:rsidRDefault="00992A78" w:rsidP="00C77EFA">
            <w:pPr>
              <w:jc w:val="both"/>
              <w:rPr>
                <w:rFonts w:ascii="Times New Roman" w:hAnsi="Times New Roman" w:cs="Times New Roman"/>
                <w:sz w:val="24"/>
                <w:szCs w:val="24"/>
              </w:rPr>
            </w:pPr>
            <w:r w:rsidRPr="00992A78">
              <w:rPr>
                <w:rFonts w:ascii="Times New Roman" w:hAnsi="Times New Roman" w:cs="Times New Roman"/>
                <w:sz w:val="24"/>
                <w:szCs w:val="24"/>
              </w:rPr>
              <w:t>Panel Discussions and Group Discussions, Weekly Seminars, Role Plays and Simulation Exercises, Personality Development Workshops.</w:t>
            </w:r>
          </w:p>
        </w:tc>
        <w:tc>
          <w:tcPr>
            <w:tcW w:w="2046" w:type="dxa"/>
          </w:tcPr>
          <w:p w:rsidR="00992A78" w:rsidRPr="00992A78" w:rsidRDefault="00992A78" w:rsidP="00C77EFA">
            <w:pPr>
              <w:jc w:val="both"/>
              <w:rPr>
                <w:rFonts w:ascii="Times New Roman" w:hAnsi="Times New Roman" w:cs="Times New Roman"/>
                <w:sz w:val="24"/>
                <w:szCs w:val="24"/>
              </w:rPr>
            </w:pPr>
            <w:r w:rsidRPr="00992A78">
              <w:rPr>
                <w:rFonts w:ascii="Times New Roman" w:hAnsi="Times New Roman" w:cs="Times New Roman"/>
                <w:sz w:val="24"/>
                <w:szCs w:val="24"/>
              </w:rPr>
              <w:t>Credits – 4*</w:t>
            </w:r>
          </w:p>
        </w:tc>
      </w:tr>
    </w:tbl>
    <w:p w:rsidR="00051828" w:rsidRDefault="00051828" w:rsidP="0005182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4D0563" w:rsidRPr="00B15874" w:rsidRDefault="004D0563" w:rsidP="00775C36">
      <w:pPr>
        <w:jc w:val="both"/>
        <w:rPr>
          <w:rFonts w:ascii="Times New Roman" w:hAnsi="Times New Roman" w:cs="Times New Roman"/>
          <w:b/>
          <w:sz w:val="24"/>
          <w:szCs w:val="24"/>
        </w:rPr>
      </w:pPr>
    </w:p>
    <w:p w:rsidR="00C8531D" w:rsidRDefault="00095931" w:rsidP="00775C36">
      <w:pPr>
        <w:jc w:val="both"/>
        <w:rPr>
          <w:rFonts w:ascii="Times New Roman" w:hAnsi="Times New Roman" w:cs="Times New Roman"/>
          <w:b/>
          <w:sz w:val="24"/>
          <w:szCs w:val="24"/>
        </w:rPr>
      </w:pPr>
      <w:r w:rsidRPr="00B15874">
        <w:rPr>
          <w:rFonts w:ascii="Times New Roman" w:hAnsi="Times New Roman" w:cs="Times New Roman"/>
          <w:b/>
          <w:sz w:val="24"/>
          <w:szCs w:val="24"/>
        </w:rPr>
        <w:t xml:space="preserve"> </w:t>
      </w:r>
    </w:p>
    <w:p w:rsidR="00C8531D" w:rsidRDefault="00C8531D" w:rsidP="00775C36">
      <w:pPr>
        <w:jc w:val="both"/>
        <w:rPr>
          <w:rFonts w:ascii="Times New Roman" w:hAnsi="Times New Roman" w:cs="Times New Roman"/>
          <w:b/>
          <w:sz w:val="24"/>
          <w:szCs w:val="24"/>
        </w:rPr>
      </w:pPr>
    </w:p>
    <w:p w:rsidR="00C8531D" w:rsidRDefault="00C8531D" w:rsidP="00775C36">
      <w:pPr>
        <w:jc w:val="both"/>
        <w:rPr>
          <w:rFonts w:ascii="Times New Roman" w:hAnsi="Times New Roman" w:cs="Times New Roman"/>
          <w:b/>
          <w:sz w:val="24"/>
          <w:szCs w:val="24"/>
        </w:rPr>
      </w:pPr>
    </w:p>
    <w:p w:rsidR="00C8531D" w:rsidRDefault="00C8531D" w:rsidP="00775C36">
      <w:pPr>
        <w:jc w:val="both"/>
        <w:rPr>
          <w:rFonts w:ascii="Times New Roman" w:hAnsi="Times New Roman" w:cs="Times New Roman"/>
          <w:b/>
          <w:sz w:val="24"/>
          <w:szCs w:val="24"/>
        </w:rPr>
      </w:pPr>
    </w:p>
    <w:p w:rsidR="00C8531D" w:rsidRDefault="00C8531D" w:rsidP="00775C36">
      <w:pPr>
        <w:jc w:val="both"/>
        <w:rPr>
          <w:rFonts w:ascii="Times New Roman" w:hAnsi="Times New Roman" w:cs="Times New Roman"/>
          <w:b/>
          <w:sz w:val="24"/>
          <w:szCs w:val="24"/>
        </w:rPr>
      </w:pPr>
    </w:p>
    <w:p w:rsidR="009E5808" w:rsidRDefault="009E5808" w:rsidP="00C8531D">
      <w:pPr>
        <w:jc w:val="center"/>
        <w:rPr>
          <w:rFonts w:ascii="Times New Roman" w:hAnsi="Times New Roman" w:cs="Times New Roman"/>
          <w:b/>
          <w:sz w:val="40"/>
          <w:szCs w:val="24"/>
        </w:rPr>
      </w:pPr>
      <w:r w:rsidRPr="005053EA">
        <w:rPr>
          <w:rFonts w:ascii="Times New Roman" w:hAnsi="Times New Roman" w:cs="Times New Roman"/>
          <w:b/>
          <w:sz w:val="34"/>
          <w:szCs w:val="24"/>
        </w:rPr>
        <w:lastRenderedPageBreak/>
        <w:t>Semester – II</w:t>
      </w:r>
    </w:p>
    <w:p w:rsidR="00225E90" w:rsidRDefault="00C87874" w:rsidP="00225E90">
      <w:pPr>
        <w:autoSpaceDE w:val="0"/>
        <w:autoSpaceDN w:val="0"/>
        <w:adjustRightInd w:val="0"/>
        <w:spacing w:after="0" w:line="240" w:lineRule="auto"/>
        <w:jc w:val="right"/>
        <w:rPr>
          <w:rFonts w:ascii="Times New Roman" w:hAnsi="Times New Roman" w:cs="Times New Roman"/>
          <w:b/>
          <w:sz w:val="24"/>
          <w:szCs w:val="24"/>
          <w:u w:val="single"/>
          <w:lang w:val="en-US"/>
        </w:rPr>
      </w:pPr>
      <w:r w:rsidRPr="006D72BE">
        <w:rPr>
          <w:rFonts w:ascii="Times New Roman" w:hAnsi="Times New Roman" w:cs="Times New Roman"/>
          <w:b/>
          <w:sz w:val="24"/>
          <w:szCs w:val="24"/>
          <w:lang w:val="en-US"/>
        </w:rPr>
        <w:t>Course Code: PGDELM10</w:t>
      </w:r>
      <w:r>
        <w:rPr>
          <w:rFonts w:ascii="Times New Roman" w:hAnsi="Times New Roman" w:cs="Times New Roman"/>
          <w:b/>
          <w:sz w:val="24"/>
          <w:szCs w:val="24"/>
          <w:lang w:val="en-US"/>
        </w:rPr>
        <w:t>2</w:t>
      </w:r>
      <w:r w:rsidRPr="006D72BE">
        <w:rPr>
          <w:rFonts w:ascii="Times New Roman" w:hAnsi="Times New Roman" w:cs="Times New Roman"/>
          <w:b/>
          <w:sz w:val="24"/>
          <w:szCs w:val="24"/>
          <w:lang w:val="en-US"/>
        </w:rPr>
        <w:t xml:space="preserve">                                                              </w:t>
      </w:r>
      <w:r w:rsidR="00225E90" w:rsidRPr="00C87874">
        <w:rPr>
          <w:rFonts w:ascii="Times New Roman" w:hAnsi="Times New Roman" w:cs="Times New Roman"/>
          <w:b/>
          <w:sz w:val="24"/>
          <w:szCs w:val="24"/>
          <w:lang w:val="en-US"/>
        </w:rPr>
        <w:t>Lectures: 3, Tutorial: 2</w:t>
      </w:r>
    </w:p>
    <w:p w:rsidR="0069596F" w:rsidRPr="0069596F" w:rsidRDefault="0069596F" w:rsidP="00C8531D">
      <w:pPr>
        <w:jc w:val="center"/>
        <w:rPr>
          <w:rFonts w:ascii="Times New Roman" w:hAnsi="Times New Roman" w:cs="Times New Roman"/>
          <w:b/>
          <w:sz w:val="2"/>
          <w:szCs w:val="24"/>
        </w:rPr>
      </w:pPr>
    </w:p>
    <w:p w:rsidR="0069596F" w:rsidRPr="005053EA" w:rsidRDefault="0069596F" w:rsidP="005053EA">
      <w:pPr>
        <w:spacing w:after="0"/>
        <w:rPr>
          <w:rFonts w:ascii="Times New Roman" w:hAnsi="Times New Roman" w:cs="Times New Roman"/>
          <w:b/>
          <w:sz w:val="28"/>
          <w:szCs w:val="24"/>
        </w:rPr>
      </w:pPr>
      <w:r w:rsidRPr="005053EA">
        <w:rPr>
          <w:rFonts w:ascii="Times New Roman" w:hAnsi="Times New Roman" w:cs="Times New Roman"/>
          <w:b/>
          <w:sz w:val="28"/>
          <w:szCs w:val="24"/>
        </w:rPr>
        <w:t>Paper IV: Trends in Educational Leadership and Management</w:t>
      </w:r>
    </w:p>
    <w:p w:rsidR="0069596F" w:rsidRDefault="0069596F" w:rsidP="0069596F">
      <w:pPr>
        <w:spacing w:after="0"/>
        <w:jc w:val="both"/>
        <w:rPr>
          <w:rFonts w:ascii="Times New Roman" w:hAnsi="Times New Roman" w:cs="Times New Roman"/>
          <w:b/>
          <w:sz w:val="24"/>
          <w:szCs w:val="24"/>
        </w:rPr>
      </w:pPr>
    </w:p>
    <w:p w:rsidR="00705E3B" w:rsidRPr="00B15874" w:rsidRDefault="00705E3B" w:rsidP="00775C36">
      <w:pPr>
        <w:jc w:val="both"/>
        <w:rPr>
          <w:rFonts w:ascii="Times New Roman" w:hAnsi="Times New Roman" w:cs="Times New Roman"/>
          <w:b/>
          <w:sz w:val="24"/>
          <w:szCs w:val="24"/>
        </w:rPr>
      </w:pPr>
      <w:r w:rsidRPr="00B15874">
        <w:rPr>
          <w:rFonts w:ascii="Times New Roman" w:hAnsi="Times New Roman" w:cs="Times New Roman"/>
          <w:b/>
          <w:sz w:val="24"/>
          <w:szCs w:val="24"/>
        </w:rPr>
        <w:t>Objectives:</w:t>
      </w:r>
    </w:p>
    <w:p w:rsidR="00C8531D" w:rsidRDefault="00C8531D" w:rsidP="00C853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sensitize the students with respect to emerging trends in Educational Leadership and Management</w:t>
      </w:r>
    </w:p>
    <w:p w:rsidR="00C8531D" w:rsidRDefault="00C8531D" w:rsidP="00C853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develop an understanding of Globalization and its impact on Education</w:t>
      </w:r>
    </w:p>
    <w:p w:rsidR="00C8531D" w:rsidRDefault="00C8531D" w:rsidP="00C853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enable students to appreciate the role of PPP in Education</w:t>
      </w:r>
    </w:p>
    <w:p w:rsidR="00C8531D" w:rsidRPr="00C8531D" w:rsidRDefault="00C8531D" w:rsidP="00C853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acquaint the students with respect to the dynamics of Total Quality Management in Education.</w:t>
      </w:r>
    </w:p>
    <w:p w:rsidR="00EB3BA6" w:rsidRPr="00B15874" w:rsidRDefault="00EB3BA6" w:rsidP="00775C36">
      <w:pPr>
        <w:jc w:val="both"/>
        <w:rPr>
          <w:rFonts w:ascii="Times New Roman" w:hAnsi="Times New Roman" w:cs="Times New Roman"/>
          <w:b/>
          <w:sz w:val="24"/>
          <w:szCs w:val="24"/>
        </w:rPr>
      </w:pPr>
      <w:r w:rsidRPr="00B15874">
        <w:rPr>
          <w:rFonts w:ascii="Times New Roman" w:hAnsi="Times New Roman" w:cs="Times New Roman"/>
          <w:b/>
          <w:sz w:val="24"/>
          <w:szCs w:val="24"/>
        </w:rPr>
        <w:t>Unit I</w:t>
      </w:r>
      <w:r w:rsidRPr="00B15874">
        <w:rPr>
          <w:rFonts w:ascii="Times New Roman" w:hAnsi="Times New Roman" w:cs="Times New Roman"/>
          <w:b/>
          <w:sz w:val="24"/>
          <w:szCs w:val="24"/>
        </w:rPr>
        <w:tab/>
      </w:r>
      <w:r w:rsidRPr="00B15874">
        <w:rPr>
          <w:rFonts w:ascii="Times New Roman" w:hAnsi="Times New Roman" w:cs="Times New Roman"/>
          <w:b/>
          <w:sz w:val="24"/>
          <w:szCs w:val="24"/>
        </w:rPr>
        <w:tab/>
        <w:t xml:space="preserve">Globalisation </w:t>
      </w:r>
      <w:r w:rsidR="00BF0928">
        <w:rPr>
          <w:rFonts w:ascii="Times New Roman" w:hAnsi="Times New Roman" w:cs="Times New Roman"/>
          <w:b/>
          <w:sz w:val="24"/>
          <w:szCs w:val="24"/>
        </w:rPr>
        <w:t>and</w:t>
      </w:r>
      <w:r w:rsidRPr="00B15874">
        <w:rPr>
          <w:rFonts w:ascii="Times New Roman" w:hAnsi="Times New Roman" w:cs="Times New Roman"/>
          <w:b/>
          <w:sz w:val="24"/>
          <w:szCs w:val="24"/>
        </w:rPr>
        <w:t xml:space="preserve"> Education</w:t>
      </w:r>
    </w:p>
    <w:p w:rsidR="00130C1B" w:rsidRPr="00B15874" w:rsidRDefault="00130C1B"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Globalisation: Concept and Scope</w:t>
      </w:r>
    </w:p>
    <w:p w:rsidR="00C4367E" w:rsidRPr="00B15874" w:rsidRDefault="00C4367E"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I</w:t>
      </w:r>
      <w:r w:rsidR="00130C1B" w:rsidRPr="00B15874">
        <w:rPr>
          <w:rFonts w:ascii="Times New Roman" w:hAnsi="Times New Roman" w:cs="Times New Roman"/>
          <w:sz w:val="24"/>
          <w:szCs w:val="24"/>
        </w:rPr>
        <w:t>nternational Organisations and Agreements</w:t>
      </w:r>
    </w:p>
    <w:p w:rsidR="00C4367E" w:rsidRPr="00B15874" w:rsidRDefault="00C4367E"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Im</w:t>
      </w:r>
      <w:r w:rsidR="00130C1B" w:rsidRPr="00B15874">
        <w:rPr>
          <w:rFonts w:ascii="Times New Roman" w:hAnsi="Times New Roman" w:cs="Times New Roman"/>
          <w:sz w:val="24"/>
          <w:szCs w:val="24"/>
        </w:rPr>
        <w:t xml:space="preserve">pact of Globalisation on </w:t>
      </w:r>
      <w:r w:rsidRPr="00B15874">
        <w:rPr>
          <w:rFonts w:ascii="Times New Roman" w:hAnsi="Times New Roman" w:cs="Times New Roman"/>
          <w:sz w:val="24"/>
          <w:szCs w:val="24"/>
        </w:rPr>
        <w:t>Education</w:t>
      </w:r>
    </w:p>
    <w:p w:rsidR="00130C1B" w:rsidRPr="00B15874" w:rsidRDefault="00130C1B"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Globalisation: Education challenges</w:t>
      </w:r>
    </w:p>
    <w:p w:rsidR="00EB3BA6" w:rsidRPr="00B15874" w:rsidRDefault="00EB3BA6" w:rsidP="00775C36">
      <w:pPr>
        <w:jc w:val="both"/>
        <w:rPr>
          <w:rFonts w:ascii="Times New Roman" w:hAnsi="Times New Roman" w:cs="Times New Roman"/>
          <w:b/>
          <w:sz w:val="24"/>
          <w:szCs w:val="24"/>
        </w:rPr>
      </w:pPr>
      <w:r w:rsidRPr="00B15874">
        <w:rPr>
          <w:rFonts w:ascii="Times New Roman" w:hAnsi="Times New Roman" w:cs="Times New Roman"/>
          <w:b/>
          <w:sz w:val="24"/>
          <w:szCs w:val="24"/>
        </w:rPr>
        <w:t>Unit II</w:t>
      </w:r>
      <w:r w:rsidRPr="00B15874">
        <w:rPr>
          <w:rFonts w:ascii="Times New Roman" w:hAnsi="Times New Roman" w:cs="Times New Roman"/>
          <w:b/>
          <w:sz w:val="24"/>
          <w:szCs w:val="24"/>
        </w:rPr>
        <w:tab/>
      </w:r>
      <w:r w:rsidRPr="00B15874">
        <w:rPr>
          <w:rFonts w:ascii="Times New Roman" w:hAnsi="Times New Roman" w:cs="Times New Roman"/>
          <w:b/>
          <w:sz w:val="24"/>
          <w:szCs w:val="24"/>
        </w:rPr>
        <w:tab/>
      </w:r>
      <w:r w:rsidR="00AC1C82" w:rsidRPr="00B15874">
        <w:rPr>
          <w:rFonts w:ascii="Times New Roman" w:hAnsi="Times New Roman" w:cs="Times New Roman"/>
          <w:b/>
          <w:sz w:val="24"/>
          <w:szCs w:val="24"/>
        </w:rPr>
        <w:t>Response to Globalisation: Indian Landscape</w:t>
      </w:r>
    </w:p>
    <w:p w:rsidR="00130C1B" w:rsidRPr="00B15874" w:rsidRDefault="00130C1B"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Educational Management in India:</w:t>
      </w:r>
      <w:r w:rsidR="009C38A7">
        <w:rPr>
          <w:rFonts w:ascii="Times New Roman" w:hAnsi="Times New Roman" w:cs="Times New Roman"/>
          <w:sz w:val="24"/>
          <w:szCs w:val="24"/>
        </w:rPr>
        <w:t xml:space="preserve"> </w:t>
      </w:r>
      <w:r w:rsidRPr="00B15874">
        <w:rPr>
          <w:rFonts w:ascii="Times New Roman" w:hAnsi="Times New Roman" w:cs="Times New Roman"/>
          <w:sz w:val="24"/>
          <w:szCs w:val="24"/>
        </w:rPr>
        <w:t>Historical Perspective</w:t>
      </w:r>
    </w:p>
    <w:p w:rsidR="00EB3BA6" w:rsidRPr="00B15874" w:rsidRDefault="00A60289"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 xml:space="preserve">Privatisation of Education: </w:t>
      </w:r>
      <w:r w:rsidR="00130C1B" w:rsidRPr="00B15874">
        <w:rPr>
          <w:rFonts w:ascii="Times New Roman" w:hAnsi="Times New Roman" w:cs="Times New Roman"/>
          <w:sz w:val="24"/>
          <w:szCs w:val="24"/>
        </w:rPr>
        <w:t>Status and Problems</w:t>
      </w:r>
    </w:p>
    <w:p w:rsidR="00A60289" w:rsidRPr="00B15874" w:rsidRDefault="00A60289"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Global Schools and Universities: Catering Market Demand</w:t>
      </w:r>
    </w:p>
    <w:p w:rsidR="00A60289" w:rsidRPr="00B15874" w:rsidRDefault="00A60289"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Global Curriculum: Scope and Types</w:t>
      </w:r>
    </w:p>
    <w:p w:rsidR="004D0563" w:rsidRPr="00B15874" w:rsidRDefault="004D0563" w:rsidP="00775C36">
      <w:pPr>
        <w:jc w:val="both"/>
        <w:rPr>
          <w:rFonts w:ascii="Times New Roman" w:hAnsi="Times New Roman" w:cs="Times New Roman"/>
          <w:sz w:val="24"/>
          <w:szCs w:val="24"/>
        </w:rPr>
      </w:pPr>
      <w:r w:rsidRPr="00B15874">
        <w:rPr>
          <w:rFonts w:ascii="Times New Roman" w:hAnsi="Times New Roman" w:cs="Times New Roman"/>
          <w:b/>
          <w:sz w:val="24"/>
          <w:szCs w:val="24"/>
        </w:rPr>
        <w:t xml:space="preserve"> Unit III</w:t>
      </w:r>
      <w:r w:rsidR="00095931" w:rsidRPr="00B15874">
        <w:rPr>
          <w:rFonts w:ascii="Times New Roman" w:hAnsi="Times New Roman" w:cs="Times New Roman"/>
          <w:b/>
          <w:sz w:val="24"/>
          <w:szCs w:val="24"/>
        </w:rPr>
        <w:t xml:space="preserve"> </w:t>
      </w:r>
      <w:r w:rsidR="009C38A7">
        <w:rPr>
          <w:rFonts w:ascii="Times New Roman" w:hAnsi="Times New Roman" w:cs="Times New Roman"/>
          <w:b/>
          <w:sz w:val="24"/>
          <w:szCs w:val="24"/>
        </w:rPr>
        <w:tab/>
      </w:r>
      <w:r w:rsidRPr="00B15874">
        <w:rPr>
          <w:rFonts w:ascii="Times New Roman" w:hAnsi="Times New Roman" w:cs="Times New Roman"/>
          <w:b/>
          <w:sz w:val="24"/>
          <w:szCs w:val="24"/>
        </w:rPr>
        <w:t>Entrepreneurship in Education</w:t>
      </w:r>
      <w:r w:rsidRPr="00B15874">
        <w:rPr>
          <w:rFonts w:ascii="Times New Roman" w:hAnsi="Times New Roman" w:cs="Times New Roman"/>
          <w:sz w:val="24"/>
          <w:szCs w:val="24"/>
        </w:rPr>
        <w:t xml:space="preserve"> </w:t>
      </w:r>
    </w:p>
    <w:p w:rsidR="004D0563" w:rsidRPr="00B15874" w:rsidRDefault="004D0563"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Community Participation in Education</w:t>
      </w:r>
    </w:p>
    <w:p w:rsidR="00154780" w:rsidRPr="00B15874" w:rsidRDefault="00154780"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Public Private Partnership in Education: Concept and Scope</w:t>
      </w:r>
    </w:p>
    <w:p w:rsidR="00130C1B" w:rsidRPr="00B15874" w:rsidRDefault="00130C1B"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Educational Entrepreneurship and Collaborations and models.</w:t>
      </w:r>
    </w:p>
    <w:p w:rsidR="004D0563" w:rsidRPr="00B15874" w:rsidRDefault="004D0563"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Corporate Social Responsibility initiatives in Education</w:t>
      </w:r>
    </w:p>
    <w:p w:rsidR="00154780" w:rsidRPr="00B15874" w:rsidRDefault="00154780"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Structuring and Regulating a CSR initiative</w:t>
      </w:r>
    </w:p>
    <w:p w:rsidR="00EB3BA6" w:rsidRPr="00B15874" w:rsidRDefault="00EB3BA6" w:rsidP="00775C36">
      <w:pPr>
        <w:jc w:val="both"/>
        <w:rPr>
          <w:rFonts w:ascii="Times New Roman" w:hAnsi="Times New Roman" w:cs="Times New Roman"/>
          <w:b/>
          <w:sz w:val="24"/>
          <w:szCs w:val="24"/>
        </w:rPr>
      </w:pPr>
      <w:r w:rsidRPr="00B15874">
        <w:rPr>
          <w:rFonts w:ascii="Times New Roman" w:hAnsi="Times New Roman" w:cs="Times New Roman"/>
          <w:b/>
          <w:sz w:val="24"/>
          <w:szCs w:val="24"/>
        </w:rPr>
        <w:t>Unit IV</w:t>
      </w:r>
      <w:r w:rsidRPr="00B15874">
        <w:rPr>
          <w:rFonts w:ascii="Times New Roman" w:hAnsi="Times New Roman" w:cs="Times New Roman"/>
          <w:b/>
          <w:sz w:val="24"/>
          <w:szCs w:val="24"/>
        </w:rPr>
        <w:tab/>
      </w:r>
      <w:r w:rsidR="00095931" w:rsidRPr="00B15874">
        <w:rPr>
          <w:rFonts w:ascii="Times New Roman" w:hAnsi="Times New Roman" w:cs="Times New Roman"/>
          <w:b/>
          <w:sz w:val="24"/>
          <w:szCs w:val="24"/>
        </w:rPr>
        <w:t xml:space="preserve"> </w:t>
      </w:r>
      <w:r w:rsidR="00441BD8" w:rsidRPr="00B15874">
        <w:rPr>
          <w:rFonts w:ascii="Times New Roman" w:hAnsi="Times New Roman" w:cs="Times New Roman"/>
          <w:b/>
          <w:sz w:val="24"/>
          <w:szCs w:val="24"/>
        </w:rPr>
        <w:t>Institutional Autonomy &amp; Accountability</w:t>
      </w:r>
    </w:p>
    <w:p w:rsidR="00EB3BA6" w:rsidRPr="00B15874" w:rsidRDefault="00A22B84"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Concept of Institutional Autonomy</w:t>
      </w:r>
      <w:r w:rsidR="00996F8E" w:rsidRPr="00B15874">
        <w:rPr>
          <w:rFonts w:ascii="Times New Roman" w:hAnsi="Times New Roman" w:cs="Times New Roman"/>
          <w:sz w:val="24"/>
          <w:szCs w:val="24"/>
        </w:rPr>
        <w:t xml:space="preserve"> </w:t>
      </w:r>
    </w:p>
    <w:p w:rsidR="00996F8E" w:rsidRPr="00B15874" w:rsidRDefault="00996F8E"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Relationship between Academic Freedom and Institutional Autonomy</w:t>
      </w:r>
    </w:p>
    <w:p w:rsidR="00F12B3F" w:rsidRPr="00B15874" w:rsidRDefault="00041F15"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Accou</w:t>
      </w:r>
      <w:r w:rsidR="00F12B3F" w:rsidRPr="00B15874">
        <w:rPr>
          <w:rFonts w:ascii="Times New Roman" w:hAnsi="Times New Roman" w:cs="Times New Roman"/>
          <w:sz w:val="24"/>
          <w:szCs w:val="24"/>
        </w:rPr>
        <w:t>ntability: Types and Procedures</w:t>
      </w:r>
    </w:p>
    <w:p w:rsidR="007E12FC" w:rsidRPr="00B15874" w:rsidRDefault="00041F15"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 xml:space="preserve"> Regulation, Monitoring and Compliance</w:t>
      </w:r>
      <w:r w:rsidR="00F12B3F" w:rsidRPr="00B15874">
        <w:rPr>
          <w:rFonts w:ascii="Times New Roman" w:hAnsi="Times New Roman" w:cs="Times New Roman"/>
          <w:sz w:val="24"/>
          <w:szCs w:val="24"/>
        </w:rPr>
        <w:t>:</w:t>
      </w:r>
      <w:r w:rsidR="009C38A7">
        <w:rPr>
          <w:rFonts w:ascii="Times New Roman" w:hAnsi="Times New Roman" w:cs="Times New Roman"/>
          <w:sz w:val="24"/>
          <w:szCs w:val="24"/>
        </w:rPr>
        <w:t xml:space="preserve"> </w:t>
      </w:r>
      <w:r w:rsidR="00F12B3F" w:rsidRPr="00B15874">
        <w:rPr>
          <w:rFonts w:ascii="Times New Roman" w:hAnsi="Times New Roman" w:cs="Times New Roman"/>
          <w:sz w:val="24"/>
          <w:szCs w:val="24"/>
        </w:rPr>
        <w:t>Concept and Types</w:t>
      </w:r>
    </w:p>
    <w:p w:rsidR="00A60A95" w:rsidRPr="00B15874" w:rsidRDefault="00A60A95"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Total Quality Management in Education</w:t>
      </w:r>
    </w:p>
    <w:p w:rsidR="008E0502" w:rsidRPr="00B15874" w:rsidRDefault="008E0502" w:rsidP="00775C36">
      <w:pPr>
        <w:jc w:val="both"/>
        <w:rPr>
          <w:rFonts w:ascii="Times New Roman" w:hAnsi="Times New Roman" w:cs="Times New Roman"/>
          <w:b/>
          <w:sz w:val="24"/>
          <w:szCs w:val="24"/>
        </w:rPr>
      </w:pPr>
    </w:p>
    <w:p w:rsidR="005053EA" w:rsidRDefault="005053EA" w:rsidP="009C38A7">
      <w:pPr>
        <w:jc w:val="center"/>
        <w:rPr>
          <w:rFonts w:ascii="Times New Roman" w:hAnsi="Times New Roman" w:cs="Times New Roman"/>
          <w:b/>
          <w:sz w:val="34"/>
          <w:szCs w:val="24"/>
        </w:rPr>
      </w:pPr>
    </w:p>
    <w:p w:rsidR="004A7B37" w:rsidRPr="00B15874" w:rsidRDefault="004A7B37" w:rsidP="009C38A7">
      <w:pPr>
        <w:jc w:val="center"/>
        <w:rPr>
          <w:rFonts w:ascii="Times New Roman" w:hAnsi="Times New Roman" w:cs="Times New Roman"/>
          <w:b/>
          <w:sz w:val="24"/>
          <w:szCs w:val="24"/>
        </w:rPr>
      </w:pPr>
      <w:r w:rsidRPr="009C38A7">
        <w:rPr>
          <w:rFonts w:ascii="Times New Roman" w:hAnsi="Times New Roman" w:cs="Times New Roman"/>
          <w:b/>
          <w:sz w:val="34"/>
          <w:szCs w:val="24"/>
        </w:rPr>
        <w:lastRenderedPageBreak/>
        <w:t>Semester – II</w:t>
      </w:r>
    </w:p>
    <w:p w:rsidR="00225E90" w:rsidRPr="00F74CC4" w:rsidRDefault="00C87874" w:rsidP="00225E90">
      <w:pPr>
        <w:autoSpaceDE w:val="0"/>
        <w:autoSpaceDN w:val="0"/>
        <w:adjustRightInd w:val="0"/>
        <w:spacing w:after="0" w:line="240" w:lineRule="auto"/>
        <w:jc w:val="right"/>
        <w:rPr>
          <w:rFonts w:ascii="Times New Roman" w:hAnsi="Times New Roman" w:cs="Times New Roman"/>
          <w:b/>
          <w:sz w:val="24"/>
          <w:szCs w:val="24"/>
          <w:lang w:val="en-US"/>
        </w:rPr>
      </w:pPr>
      <w:r w:rsidRPr="006D72BE">
        <w:rPr>
          <w:rFonts w:ascii="Times New Roman" w:hAnsi="Times New Roman" w:cs="Times New Roman"/>
          <w:b/>
          <w:sz w:val="24"/>
          <w:szCs w:val="24"/>
          <w:lang w:val="en-US"/>
        </w:rPr>
        <w:t xml:space="preserve">Course Code: </w:t>
      </w:r>
      <w:r w:rsidRPr="00F74CC4">
        <w:rPr>
          <w:rFonts w:ascii="Times New Roman" w:hAnsi="Times New Roman" w:cs="Times New Roman"/>
          <w:b/>
          <w:sz w:val="24"/>
          <w:szCs w:val="24"/>
          <w:lang w:val="en-US"/>
        </w:rPr>
        <w:t xml:space="preserve">PGDELM104                                                              </w:t>
      </w:r>
      <w:r w:rsidR="00225E90" w:rsidRPr="00F74CC4">
        <w:rPr>
          <w:rFonts w:ascii="Times New Roman" w:hAnsi="Times New Roman" w:cs="Times New Roman"/>
          <w:b/>
          <w:sz w:val="24"/>
          <w:szCs w:val="24"/>
          <w:lang w:val="en-US"/>
        </w:rPr>
        <w:t>Lectures: 3, Tutorial: 2</w:t>
      </w:r>
    </w:p>
    <w:p w:rsidR="00C87874" w:rsidRDefault="00C87874" w:rsidP="00225E90">
      <w:pPr>
        <w:autoSpaceDE w:val="0"/>
        <w:autoSpaceDN w:val="0"/>
        <w:adjustRightInd w:val="0"/>
        <w:spacing w:after="0" w:line="240" w:lineRule="auto"/>
        <w:jc w:val="right"/>
        <w:rPr>
          <w:rFonts w:ascii="Times New Roman" w:hAnsi="Times New Roman" w:cs="Times New Roman"/>
          <w:b/>
          <w:sz w:val="24"/>
          <w:szCs w:val="24"/>
          <w:u w:val="single"/>
          <w:lang w:val="en-US"/>
        </w:rPr>
      </w:pPr>
    </w:p>
    <w:p w:rsidR="004A7B37" w:rsidRPr="005053EA" w:rsidRDefault="004A0EDB" w:rsidP="005053EA">
      <w:pPr>
        <w:rPr>
          <w:rFonts w:ascii="Times New Roman" w:hAnsi="Times New Roman" w:cs="Times New Roman"/>
          <w:b/>
          <w:sz w:val="28"/>
          <w:szCs w:val="24"/>
        </w:rPr>
      </w:pPr>
      <w:r w:rsidRPr="005053EA">
        <w:rPr>
          <w:rFonts w:ascii="Times New Roman" w:hAnsi="Times New Roman" w:cs="Times New Roman"/>
          <w:b/>
          <w:sz w:val="28"/>
          <w:szCs w:val="24"/>
        </w:rPr>
        <w:t>Paper</w:t>
      </w:r>
      <w:r w:rsidR="008B6E23" w:rsidRPr="005053EA">
        <w:rPr>
          <w:rFonts w:ascii="Times New Roman" w:hAnsi="Times New Roman" w:cs="Times New Roman"/>
          <w:b/>
          <w:sz w:val="28"/>
          <w:szCs w:val="24"/>
        </w:rPr>
        <w:t xml:space="preserve"> V</w:t>
      </w:r>
      <w:r w:rsidRPr="005053EA">
        <w:rPr>
          <w:rFonts w:ascii="Times New Roman" w:hAnsi="Times New Roman" w:cs="Times New Roman"/>
          <w:b/>
          <w:sz w:val="28"/>
          <w:szCs w:val="24"/>
        </w:rPr>
        <w:t>:</w:t>
      </w:r>
      <w:r w:rsidR="0079406E" w:rsidRPr="005053EA">
        <w:rPr>
          <w:rFonts w:ascii="Times New Roman" w:hAnsi="Times New Roman" w:cs="Times New Roman"/>
          <w:b/>
          <w:sz w:val="28"/>
          <w:szCs w:val="24"/>
        </w:rPr>
        <w:t xml:space="preserve"> </w:t>
      </w:r>
      <w:r w:rsidR="0099221E" w:rsidRPr="005053EA">
        <w:rPr>
          <w:rFonts w:ascii="Times New Roman" w:hAnsi="Times New Roman" w:cs="Times New Roman"/>
          <w:b/>
          <w:sz w:val="28"/>
          <w:szCs w:val="24"/>
        </w:rPr>
        <w:t>Governance and Legal Framework of Education</w:t>
      </w:r>
    </w:p>
    <w:p w:rsidR="009C38A7" w:rsidRDefault="009C38A7" w:rsidP="00775C36">
      <w:pPr>
        <w:jc w:val="both"/>
        <w:rPr>
          <w:rFonts w:ascii="Times New Roman" w:hAnsi="Times New Roman" w:cs="Times New Roman"/>
          <w:b/>
          <w:sz w:val="24"/>
          <w:szCs w:val="24"/>
        </w:rPr>
      </w:pPr>
      <w:r>
        <w:rPr>
          <w:rFonts w:ascii="Times New Roman" w:hAnsi="Times New Roman" w:cs="Times New Roman"/>
          <w:b/>
          <w:sz w:val="24"/>
          <w:szCs w:val="24"/>
        </w:rPr>
        <w:t>Objectives</w:t>
      </w:r>
    </w:p>
    <w:p w:rsidR="009C38A7" w:rsidRDefault="009C38A7" w:rsidP="009C38A7">
      <w:pPr>
        <w:pStyle w:val="ListParagraph"/>
        <w:numPr>
          <w:ilvl w:val="0"/>
          <w:numId w:val="1"/>
        </w:numPr>
        <w:jc w:val="both"/>
        <w:rPr>
          <w:rFonts w:ascii="Times New Roman" w:hAnsi="Times New Roman" w:cs="Times New Roman"/>
          <w:sz w:val="24"/>
          <w:szCs w:val="24"/>
        </w:rPr>
      </w:pPr>
      <w:r w:rsidRPr="009C38A7">
        <w:rPr>
          <w:rFonts w:ascii="Times New Roman" w:hAnsi="Times New Roman" w:cs="Times New Roman"/>
          <w:sz w:val="24"/>
          <w:szCs w:val="24"/>
        </w:rPr>
        <w:t xml:space="preserve">To develop an understanding </w:t>
      </w:r>
      <w:r w:rsidR="00F63DB6">
        <w:rPr>
          <w:rFonts w:ascii="Times New Roman" w:hAnsi="Times New Roman" w:cs="Times New Roman"/>
          <w:sz w:val="24"/>
          <w:szCs w:val="24"/>
        </w:rPr>
        <w:t xml:space="preserve">of </w:t>
      </w:r>
      <w:r w:rsidRPr="009C38A7">
        <w:rPr>
          <w:rFonts w:ascii="Times New Roman" w:hAnsi="Times New Roman" w:cs="Times New Roman"/>
          <w:sz w:val="24"/>
          <w:szCs w:val="24"/>
        </w:rPr>
        <w:t>the dynamics of different regulations and acts pertaining to Education</w:t>
      </w:r>
      <w:r w:rsidR="00402C84">
        <w:rPr>
          <w:rFonts w:ascii="Times New Roman" w:hAnsi="Times New Roman" w:cs="Times New Roman"/>
          <w:sz w:val="24"/>
          <w:szCs w:val="24"/>
        </w:rPr>
        <w:t>.</w:t>
      </w:r>
    </w:p>
    <w:p w:rsidR="009C38A7" w:rsidRDefault="009C38A7" w:rsidP="009C38A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sensitize the students to </w:t>
      </w:r>
      <w:r w:rsidR="00C53809">
        <w:rPr>
          <w:rFonts w:ascii="Times New Roman" w:hAnsi="Times New Roman" w:cs="Times New Roman"/>
          <w:sz w:val="24"/>
          <w:szCs w:val="24"/>
        </w:rPr>
        <w:t>the role and responsibilities of Institutional Leaders</w:t>
      </w:r>
      <w:r w:rsidR="00402C84">
        <w:rPr>
          <w:rFonts w:ascii="Times New Roman" w:hAnsi="Times New Roman" w:cs="Times New Roman"/>
          <w:sz w:val="24"/>
          <w:szCs w:val="24"/>
        </w:rPr>
        <w:t>.</w:t>
      </w:r>
    </w:p>
    <w:p w:rsidR="00C53809" w:rsidRDefault="00E84B37" w:rsidP="009C38A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acquaint the students with respect to the implications of the RTE in management of education</w:t>
      </w:r>
      <w:r w:rsidR="00402C84">
        <w:rPr>
          <w:rFonts w:ascii="Times New Roman" w:hAnsi="Times New Roman" w:cs="Times New Roman"/>
          <w:sz w:val="24"/>
          <w:szCs w:val="24"/>
        </w:rPr>
        <w:t>.</w:t>
      </w:r>
    </w:p>
    <w:p w:rsidR="00E84B37" w:rsidRPr="009C38A7" w:rsidRDefault="00E84B37" w:rsidP="009C38A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enable students to appreciate the emerging trends in Educational Management</w:t>
      </w:r>
      <w:r w:rsidR="00402C84">
        <w:rPr>
          <w:rFonts w:ascii="Times New Roman" w:hAnsi="Times New Roman" w:cs="Times New Roman"/>
          <w:sz w:val="24"/>
          <w:szCs w:val="24"/>
        </w:rPr>
        <w:t>.</w:t>
      </w:r>
    </w:p>
    <w:p w:rsidR="004A7B37" w:rsidRPr="00B15874" w:rsidRDefault="0099221E" w:rsidP="00775C36">
      <w:pPr>
        <w:jc w:val="both"/>
        <w:rPr>
          <w:rFonts w:ascii="Times New Roman" w:hAnsi="Times New Roman" w:cs="Times New Roman"/>
          <w:b/>
          <w:sz w:val="24"/>
          <w:szCs w:val="24"/>
        </w:rPr>
      </w:pPr>
      <w:r w:rsidRPr="00B15874">
        <w:rPr>
          <w:rFonts w:ascii="Times New Roman" w:hAnsi="Times New Roman" w:cs="Times New Roman"/>
          <w:b/>
          <w:sz w:val="24"/>
          <w:szCs w:val="24"/>
        </w:rPr>
        <w:t>Unit I</w:t>
      </w:r>
      <w:r w:rsidRPr="00B15874">
        <w:rPr>
          <w:rFonts w:ascii="Times New Roman" w:hAnsi="Times New Roman" w:cs="Times New Roman"/>
          <w:b/>
          <w:sz w:val="24"/>
          <w:szCs w:val="24"/>
        </w:rPr>
        <w:tab/>
      </w:r>
      <w:r w:rsidRPr="00B15874">
        <w:rPr>
          <w:rFonts w:ascii="Times New Roman" w:hAnsi="Times New Roman" w:cs="Times New Roman"/>
          <w:b/>
          <w:sz w:val="24"/>
          <w:szCs w:val="24"/>
        </w:rPr>
        <w:tab/>
      </w:r>
      <w:r w:rsidR="00095931" w:rsidRPr="00B15874">
        <w:rPr>
          <w:rFonts w:ascii="Times New Roman" w:hAnsi="Times New Roman" w:cs="Times New Roman"/>
          <w:b/>
          <w:sz w:val="24"/>
          <w:szCs w:val="24"/>
        </w:rPr>
        <w:t xml:space="preserve"> </w:t>
      </w:r>
      <w:r w:rsidR="00645F74">
        <w:rPr>
          <w:rFonts w:ascii="Times New Roman" w:hAnsi="Times New Roman" w:cs="Times New Roman"/>
          <w:b/>
          <w:sz w:val="24"/>
          <w:szCs w:val="24"/>
        </w:rPr>
        <w:t>Educational Governance</w:t>
      </w:r>
      <w:r w:rsidR="00605C5A">
        <w:rPr>
          <w:rFonts w:ascii="Times New Roman" w:hAnsi="Times New Roman" w:cs="Times New Roman"/>
          <w:b/>
          <w:sz w:val="24"/>
          <w:szCs w:val="24"/>
        </w:rPr>
        <w:t>: Social and Legal Context</w:t>
      </w:r>
    </w:p>
    <w:p w:rsidR="007C7A2F" w:rsidRPr="00B15874" w:rsidRDefault="00130C1B"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rPr>
        <w:t>Acts</w:t>
      </w:r>
      <w:r w:rsidR="00402C84">
        <w:rPr>
          <w:rFonts w:ascii="Times New Roman" w:hAnsi="Times New Roman" w:cs="Times New Roman"/>
          <w:sz w:val="24"/>
          <w:szCs w:val="24"/>
        </w:rPr>
        <w:t xml:space="preserve"> </w:t>
      </w:r>
      <w:r w:rsidR="00EC59C0">
        <w:rPr>
          <w:rFonts w:ascii="Times New Roman" w:hAnsi="Times New Roman" w:cs="Times New Roman"/>
          <w:sz w:val="24"/>
          <w:szCs w:val="24"/>
        </w:rPr>
        <w:t xml:space="preserve">and </w:t>
      </w:r>
      <w:r w:rsidR="00EC59C0" w:rsidRPr="00B15874">
        <w:rPr>
          <w:rFonts w:ascii="Times New Roman" w:hAnsi="Times New Roman" w:cs="Times New Roman"/>
          <w:sz w:val="24"/>
          <w:szCs w:val="24"/>
        </w:rPr>
        <w:t xml:space="preserve">Regulations </w:t>
      </w:r>
      <w:r w:rsidR="00107718" w:rsidRPr="00B15874">
        <w:rPr>
          <w:rFonts w:ascii="Times New Roman" w:hAnsi="Times New Roman" w:cs="Times New Roman"/>
          <w:sz w:val="24"/>
          <w:szCs w:val="24"/>
        </w:rPr>
        <w:t>(Special Reference to RTI and RTE)</w:t>
      </w:r>
    </w:p>
    <w:p w:rsidR="00071049" w:rsidRPr="00B15874" w:rsidRDefault="0099221E" w:rsidP="00775C36">
      <w:pPr>
        <w:pStyle w:val="ListParagraph"/>
        <w:numPr>
          <w:ilvl w:val="0"/>
          <w:numId w:val="1"/>
        </w:numPr>
        <w:jc w:val="both"/>
        <w:rPr>
          <w:rFonts w:ascii="Times New Roman" w:hAnsi="Times New Roman" w:cs="Times New Roman"/>
          <w:sz w:val="24"/>
          <w:szCs w:val="24"/>
        </w:rPr>
      </w:pPr>
      <w:r w:rsidRPr="00B15874">
        <w:rPr>
          <w:rFonts w:ascii="Times New Roman" w:hAnsi="Times New Roman" w:cs="Times New Roman"/>
          <w:sz w:val="24"/>
          <w:szCs w:val="24"/>
          <w:lang w:val="en-US"/>
        </w:rPr>
        <w:t xml:space="preserve">Educational Legislation, analysis of policy and </w:t>
      </w:r>
      <w:r w:rsidR="00071049" w:rsidRPr="00B15874">
        <w:rPr>
          <w:rFonts w:ascii="Times New Roman" w:hAnsi="Times New Roman" w:cs="Times New Roman"/>
          <w:sz w:val="24"/>
          <w:szCs w:val="24"/>
          <w:lang w:val="en-US"/>
        </w:rPr>
        <w:t>implementation</w:t>
      </w:r>
    </w:p>
    <w:p w:rsidR="0099221E" w:rsidRPr="00B15874" w:rsidRDefault="00E6789E" w:rsidP="00775C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Advisory and Regulatory Bodies in </w:t>
      </w:r>
      <w:r w:rsidR="0099221E" w:rsidRPr="00B15874">
        <w:rPr>
          <w:rFonts w:ascii="Times New Roman" w:hAnsi="Times New Roman" w:cs="Times New Roman"/>
          <w:sz w:val="24"/>
          <w:szCs w:val="24"/>
          <w:lang w:val="en-US"/>
        </w:rPr>
        <w:t>education</w:t>
      </w:r>
      <w:r>
        <w:rPr>
          <w:rFonts w:ascii="Times New Roman" w:hAnsi="Times New Roman" w:cs="Times New Roman"/>
          <w:sz w:val="24"/>
          <w:szCs w:val="24"/>
          <w:lang w:val="en-US"/>
        </w:rPr>
        <w:t xml:space="preserve"> (State and Nation level)</w:t>
      </w:r>
    </w:p>
    <w:p w:rsidR="004A7B37" w:rsidRPr="00B15874" w:rsidRDefault="00402C84" w:rsidP="00775C3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Role of accreditation </w:t>
      </w:r>
      <w:r w:rsidR="00353D7D">
        <w:rPr>
          <w:rFonts w:ascii="Times New Roman" w:hAnsi="Times New Roman" w:cs="Times New Roman"/>
          <w:sz w:val="24"/>
          <w:szCs w:val="24"/>
        </w:rPr>
        <w:t>bodi</w:t>
      </w:r>
      <w:r>
        <w:rPr>
          <w:rFonts w:ascii="Times New Roman" w:hAnsi="Times New Roman" w:cs="Times New Roman"/>
          <w:sz w:val="24"/>
          <w:szCs w:val="24"/>
        </w:rPr>
        <w:t>es in Education</w:t>
      </w:r>
    </w:p>
    <w:p w:rsidR="00071049" w:rsidRDefault="00D163F9" w:rsidP="00775C36">
      <w:pPr>
        <w:jc w:val="both"/>
        <w:rPr>
          <w:rFonts w:ascii="Times New Roman" w:hAnsi="Times New Roman" w:cs="Times New Roman"/>
          <w:sz w:val="24"/>
          <w:szCs w:val="24"/>
          <w:lang w:val="en-US"/>
        </w:rPr>
      </w:pPr>
      <w:r w:rsidRPr="00B15874">
        <w:rPr>
          <w:rFonts w:ascii="Times New Roman" w:hAnsi="Times New Roman" w:cs="Times New Roman"/>
          <w:b/>
          <w:sz w:val="24"/>
          <w:szCs w:val="24"/>
        </w:rPr>
        <w:t>Unit II</w:t>
      </w:r>
      <w:r w:rsidRPr="00B15874">
        <w:rPr>
          <w:rFonts w:ascii="Times New Roman" w:hAnsi="Times New Roman" w:cs="Times New Roman"/>
          <w:b/>
          <w:sz w:val="24"/>
          <w:szCs w:val="24"/>
        </w:rPr>
        <w:tab/>
      </w:r>
      <w:r w:rsidRPr="00B15874">
        <w:rPr>
          <w:rFonts w:ascii="Times New Roman" w:hAnsi="Times New Roman" w:cs="Times New Roman"/>
          <w:b/>
          <w:sz w:val="24"/>
          <w:szCs w:val="24"/>
        </w:rPr>
        <w:tab/>
      </w:r>
      <w:r w:rsidR="00095931" w:rsidRPr="00B15874">
        <w:rPr>
          <w:rFonts w:ascii="Times New Roman" w:hAnsi="Times New Roman" w:cs="Times New Roman"/>
          <w:b/>
          <w:sz w:val="24"/>
          <w:szCs w:val="24"/>
        </w:rPr>
        <w:t xml:space="preserve"> </w:t>
      </w:r>
      <w:r w:rsidR="00071049" w:rsidRPr="00B15874">
        <w:rPr>
          <w:rFonts w:ascii="Times New Roman" w:hAnsi="Times New Roman" w:cs="Times New Roman"/>
          <w:b/>
          <w:sz w:val="24"/>
          <w:szCs w:val="24"/>
        </w:rPr>
        <w:t>Governance</w:t>
      </w:r>
      <w:r w:rsidR="00095931" w:rsidRPr="00B15874">
        <w:rPr>
          <w:rFonts w:ascii="Times New Roman" w:hAnsi="Times New Roman" w:cs="Times New Roman"/>
          <w:b/>
          <w:sz w:val="24"/>
          <w:szCs w:val="24"/>
        </w:rPr>
        <w:t xml:space="preserve"> </w:t>
      </w:r>
      <w:r w:rsidR="00071049" w:rsidRPr="00B15874">
        <w:rPr>
          <w:rFonts w:ascii="Times New Roman" w:hAnsi="Times New Roman" w:cs="Times New Roman"/>
          <w:b/>
          <w:sz w:val="24"/>
          <w:szCs w:val="24"/>
        </w:rPr>
        <w:t xml:space="preserve">at </w:t>
      </w:r>
      <w:r w:rsidR="00D74335" w:rsidRPr="00B15874">
        <w:rPr>
          <w:rFonts w:ascii="Times New Roman" w:hAnsi="Times New Roman" w:cs="Times New Roman"/>
          <w:b/>
          <w:sz w:val="24"/>
          <w:szCs w:val="24"/>
        </w:rPr>
        <w:t>Institutional level</w:t>
      </w:r>
      <w:r w:rsidR="0099221E" w:rsidRPr="00B15874">
        <w:rPr>
          <w:rFonts w:ascii="Times New Roman" w:hAnsi="Times New Roman" w:cs="Times New Roman"/>
          <w:sz w:val="24"/>
          <w:szCs w:val="24"/>
          <w:lang w:val="en-US"/>
        </w:rPr>
        <w:t xml:space="preserve"> </w:t>
      </w:r>
    </w:p>
    <w:p w:rsidR="00645F74" w:rsidRDefault="00187A1A" w:rsidP="00775C36">
      <w:pPr>
        <w:pStyle w:val="ListParagraph"/>
        <w:numPr>
          <w:ilvl w:val="0"/>
          <w:numId w:val="1"/>
        </w:numPr>
        <w:jc w:val="both"/>
        <w:rPr>
          <w:rFonts w:ascii="Times New Roman" w:hAnsi="Times New Roman" w:cs="Times New Roman"/>
          <w:sz w:val="24"/>
          <w:szCs w:val="24"/>
        </w:rPr>
      </w:pPr>
      <w:r w:rsidRPr="00645F74">
        <w:rPr>
          <w:rFonts w:ascii="Times New Roman" w:hAnsi="Times New Roman" w:cs="Times New Roman"/>
          <w:sz w:val="24"/>
          <w:szCs w:val="24"/>
        </w:rPr>
        <w:t>Ro</w:t>
      </w:r>
      <w:r w:rsidR="00D74335" w:rsidRPr="00645F74">
        <w:rPr>
          <w:rFonts w:ascii="Times New Roman" w:hAnsi="Times New Roman" w:cs="Times New Roman"/>
          <w:sz w:val="24"/>
          <w:szCs w:val="24"/>
        </w:rPr>
        <w:t>le and Responsibilities of</w:t>
      </w:r>
      <w:r w:rsidR="00095931" w:rsidRPr="00645F74">
        <w:rPr>
          <w:rFonts w:ascii="Times New Roman" w:hAnsi="Times New Roman" w:cs="Times New Roman"/>
          <w:sz w:val="24"/>
          <w:szCs w:val="24"/>
        </w:rPr>
        <w:t xml:space="preserve"> </w:t>
      </w:r>
      <w:r w:rsidRPr="00645F74">
        <w:rPr>
          <w:rFonts w:ascii="Times New Roman" w:hAnsi="Times New Roman" w:cs="Times New Roman"/>
          <w:sz w:val="24"/>
          <w:szCs w:val="24"/>
        </w:rPr>
        <w:t>Heads of the Institutions</w:t>
      </w:r>
    </w:p>
    <w:p w:rsidR="00645F74" w:rsidRDefault="00D74335" w:rsidP="00775C36">
      <w:pPr>
        <w:pStyle w:val="ListParagraph"/>
        <w:numPr>
          <w:ilvl w:val="0"/>
          <w:numId w:val="1"/>
        </w:numPr>
        <w:jc w:val="both"/>
        <w:rPr>
          <w:rFonts w:ascii="Times New Roman" w:hAnsi="Times New Roman" w:cs="Times New Roman"/>
          <w:sz w:val="24"/>
          <w:szCs w:val="24"/>
        </w:rPr>
      </w:pPr>
      <w:r w:rsidRPr="00645F74">
        <w:rPr>
          <w:rFonts w:ascii="Times New Roman" w:hAnsi="Times New Roman" w:cs="Times New Roman"/>
          <w:sz w:val="24"/>
          <w:szCs w:val="24"/>
        </w:rPr>
        <w:t>Defining the role of different stakeholders in Education</w:t>
      </w:r>
    </w:p>
    <w:p w:rsidR="00645F74" w:rsidRDefault="00130C1B" w:rsidP="00645F74">
      <w:pPr>
        <w:pStyle w:val="ListParagraph"/>
        <w:numPr>
          <w:ilvl w:val="0"/>
          <w:numId w:val="1"/>
        </w:numPr>
        <w:jc w:val="both"/>
        <w:rPr>
          <w:rFonts w:ascii="Times New Roman" w:hAnsi="Times New Roman" w:cs="Times New Roman"/>
          <w:sz w:val="24"/>
          <w:szCs w:val="24"/>
        </w:rPr>
      </w:pPr>
      <w:r w:rsidRPr="00645F74">
        <w:rPr>
          <w:rFonts w:ascii="Times New Roman" w:hAnsi="Times New Roman" w:cs="Times New Roman"/>
          <w:sz w:val="24"/>
          <w:szCs w:val="24"/>
        </w:rPr>
        <w:t xml:space="preserve">Supervision for Institutional </w:t>
      </w:r>
      <w:r w:rsidR="00D74335" w:rsidRPr="00645F74">
        <w:rPr>
          <w:rFonts w:ascii="Times New Roman" w:hAnsi="Times New Roman" w:cs="Times New Roman"/>
          <w:sz w:val="24"/>
          <w:szCs w:val="24"/>
        </w:rPr>
        <w:t xml:space="preserve">Development </w:t>
      </w:r>
    </w:p>
    <w:p w:rsidR="00107718" w:rsidRPr="00645F74" w:rsidRDefault="00107718" w:rsidP="00775C36">
      <w:pPr>
        <w:pStyle w:val="ListParagraph"/>
        <w:numPr>
          <w:ilvl w:val="0"/>
          <w:numId w:val="1"/>
        </w:numPr>
        <w:jc w:val="both"/>
        <w:rPr>
          <w:rFonts w:ascii="Times New Roman" w:hAnsi="Times New Roman" w:cs="Times New Roman"/>
          <w:sz w:val="24"/>
          <w:szCs w:val="24"/>
        </w:rPr>
      </w:pPr>
      <w:r w:rsidRPr="00645F74">
        <w:rPr>
          <w:rFonts w:ascii="Times New Roman" w:hAnsi="Times New Roman" w:cs="Times New Roman"/>
          <w:sz w:val="24"/>
          <w:szCs w:val="24"/>
          <w:lang w:val="en-US"/>
        </w:rPr>
        <w:t>Comparison of Indian educational institutions with the other countries’</w:t>
      </w:r>
      <w:r w:rsidR="00095931" w:rsidRPr="00645F74">
        <w:rPr>
          <w:rFonts w:ascii="Times New Roman" w:hAnsi="Times New Roman" w:cs="Times New Roman"/>
          <w:sz w:val="24"/>
          <w:szCs w:val="24"/>
          <w:lang w:val="en-US"/>
        </w:rPr>
        <w:t xml:space="preserve"> </w:t>
      </w:r>
      <w:r w:rsidR="005053EA">
        <w:rPr>
          <w:rFonts w:ascii="Times New Roman" w:hAnsi="Times New Roman" w:cs="Times New Roman"/>
          <w:sz w:val="24"/>
          <w:szCs w:val="24"/>
          <w:lang w:val="en-US"/>
        </w:rPr>
        <w:t>like Japan, U.S.A., U.K.</w:t>
      </w:r>
      <w:r w:rsidRPr="00645F74">
        <w:rPr>
          <w:rFonts w:ascii="Times New Roman" w:hAnsi="Times New Roman" w:cs="Times New Roman"/>
          <w:sz w:val="24"/>
          <w:szCs w:val="24"/>
          <w:lang w:val="en-US"/>
        </w:rPr>
        <w:t xml:space="preserve"> with respect to models of governance.</w:t>
      </w:r>
    </w:p>
    <w:p w:rsidR="004825AB" w:rsidRPr="00B15874" w:rsidRDefault="00D74335" w:rsidP="00775C36">
      <w:pPr>
        <w:jc w:val="both"/>
        <w:rPr>
          <w:rFonts w:ascii="Times New Roman" w:hAnsi="Times New Roman" w:cs="Times New Roman"/>
          <w:b/>
          <w:sz w:val="24"/>
          <w:szCs w:val="24"/>
        </w:rPr>
      </w:pPr>
      <w:r w:rsidRPr="00B15874">
        <w:rPr>
          <w:rFonts w:ascii="Times New Roman" w:hAnsi="Times New Roman" w:cs="Times New Roman"/>
          <w:b/>
          <w:sz w:val="24"/>
          <w:szCs w:val="24"/>
        </w:rPr>
        <w:t>Unit III</w:t>
      </w:r>
      <w:r w:rsidRPr="00B15874">
        <w:rPr>
          <w:rFonts w:ascii="Times New Roman" w:hAnsi="Times New Roman" w:cs="Times New Roman"/>
          <w:b/>
          <w:sz w:val="24"/>
          <w:szCs w:val="24"/>
        </w:rPr>
        <w:tab/>
        <w:t xml:space="preserve">Right to Education: Implications for Management of Education </w:t>
      </w:r>
    </w:p>
    <w:p w:rsidR="009F637F" w:rsidRPr="00B15874" w:rsidRDefault="00317B38" w:rsidP="00775C36">
      <w:pPr>
        <w:pStyle w:val="ListParagraph"/>
        <w:numPr>
          <w:ilvl w:val="0"/>
          <w:numId w:val="1"/>
        </w:numPr>
        <w:spacing w:line="240" w:lineRule="auto"/>
        <w:jc w:val="both"/>
        <w:rPr>
          <w:rFonts w:ascii="Times New Roman" w:hAnsi="Times New Roman" w:cs="Times New Roman"/>
          <w:sz w:val="24"/>
          <w:szCs w:val="24"/>
        </w:rPr>
      </w:pPr>
      <w:r w:rsidRPr="00B15874">
        <w:rPr>
          <w:rFonts w:ascii="Times New Roman" w:hAnsi="Times New Roman" w:cs="Times New Roman"/>
          <w:sz w:val="24"/>
          <w:szCs w:val="24"/>
        </w:rPr>
        <w:t>Management of Education: Changing Scenario after RTE</w:t>
      </w:r>
    </w:p>
    <w:p w:rsidR="00605C5A" w:rsidRDefault="00D74335" w:rsidP="00605C5A">
      <w:pPr>
        <w:pStyle w:val="ListParagraph"/>
        <w:numPr>
          <w:ilvl w:val="0"/>
          <w:numId w:val="1"/>
        </w:numPr>
        <w:spacing w:line="240" w:lineRule="auto"/>
        <w:jc w:val="both"/>
        <w:rPr>
          <w:rFonts w:ascii="Times New Roman" w:hAnsi="Times New Roman" w:cs="Times New Roman"/>
          <w:sz w:val="24"/>
          <w:szCs w:val="24"/>
        </w:rPr>
      </w:pPr>
      <w:r w:rsidRPr="00B15874">
        <w:rPr>
          <w:rFonts w:ascii="Times New Roman" w:hAnsi="Times New Roman" w:cs="Times New Roman"/>
          <w:sz w:val="24"/>
          <w:szCs w:val="24"/>
        </w:rPr>
        <w:t>Fundamental Right to Education in India: An Overview</w:t>
      </w:r>
      <w:r w:rsidR="00107718" w:rsidRPr="00B15874">
        <w:rPr>
          <w:rFonts w:ascii="Times New Roman" w:hAnsi="Times New Roman" w:cs="Times New Roman"/>
          <w:sz w:val="24"/>
          <w:szCs w:val="24"/>
        </w:rPr>
        <w:t xml:space="preserve"> </w:t>
      </w:r>
    </w:p>
    <w:p w:rsidR="009F637F" w:rsidRPr="00605C5A" w:rsidRDefault="00317B38" w:rsidP="00605C5A">
      <w:pPr>
        <w:pStyle w:val="ListParagraph"/>
        <w:numPr>
          <w:ilvl w:val="0"/>
          <w:numId w:val="1"/>
        </w:numPr>
        <w:spacing w:line="240" w:lineRule="auto"/>
        <w:jc w:val="both"/>
        <w:rPr>
          <w:rFonts w:ascii="Times New Roman" w:hAnsi="Times New Roman" w:cs="Times New Roman"/>
          <w:sz w:val="24"/>
          <w:szCs w:val="24"/>
        </w:rPr>
      </w:pPr>
      <w:r w:rsidRPr="00605C5A">
        <w:rPr>
          <w:rFonts w:ascii="Times New Roman" w:hAnsi="Times New Roman" w:cs="Times New Roman"/>
          <w:sz w:val="24"/>
          <w:szCs w:val="24"/>
        </w:rPr>
        <w:t xml:space="preserve">Dynamics of </w:t>
      </w:r>
      <w:r w:rsidR="00D74335" w:rsidRPr="00605C5A">
        <w:rPr>
          <w:rFonts w:ascii="Times New Roman" w:hAnsi="Times New Roman" w:cs="Times New Roman"/>
          <w:sz w:val="24"/>
          <w:szCs w:val="24"/>
        </w:rPr>
        <w:t>Implementation of RTE</w:t>
      </w:r>
    </w:p>
    <w:p w:rsidR="009F637F" w:rsidRPr="00B15874" w:rsidRDefault="00D74335" w:rsidP="00775C36">
      <w:pPr>
        <w:pStyle w:val="ListParagraph"/>
        <w:numPr>
          <w:ilvl w:val="0"/>
          <w:numId w:val="1"/>
        </w:numPr>
        <w:spacing w:line="240" w:lineRule="auto"/>
        <w:jc w:val="both"/>
        <w:rPr>
          <w:rFonts w:ascii="Times New Roman" w:hAnsi="Times New Roman" w:cs="Times New Roman"/>
          <w:sz w:val="24"/>
          <w:szCs w:val="24"/>
        </w:rPr>
      </w:pPr>
      <w:r w:rsidRPr="00B15874">
        <w:rPr>
          <w:rFonts w:ascii="Times New Roman" w:hAnsi="Times New Roman" w:cs="Times New Roman"/>
          <w:sz w:val="24"/>
          <w:szCs w:val="24"/>
        </w:rPr>
        <w:t xml:space="preserve">RTE: Challenges and Prospects </w:t>
      </w:r>
      <w:r w:rsidR="00317B38" w:rsidRPr="00B15874">
        <w:rPr>
          <w:rFonts w:ascii="Times New Roman" w:hAnsi="Times New Roman" w:cs="Times New Roman"/>
          <w:sz w:val="24"/>
          <w:szCs w:val="24"/>
        </w:rPr>
        <w:t>in India</w:t>
      </w:r>
    </w:p>
    <w:p w:rsidR="00317B38" w:rsidRPr="00B15874" w:rsidRDefault="00317B38" w:rsidP="00775C36">
      <w:pPr>
        <w:spacing w:after="0" w:line="240" w:lineRule="auto"/>
        <w:jc w:val="both"/>
        <w:rPr>
          <w:rFonts w:ascii="Times New Roman" w:hAnsi="Times New Roman" w:cs="Times New Roman"/>
          <w:b/>
          <w:sz w:val="24"/>
          <w:szCs w:val="24"/>
        </w:rPr>
      </w:pPr>
    </w:p>
    <w:p w:rsidR="00317B38" w:rsidRPr="00B15874" w:rsidRDefault="00317B38" w:rsidP="00775C36">
      <w:pPr>
        <w:spacing w:after="0" w:line="240" w:lineRule="auto"/>
        <w:jc w:val="both"/>
        <w:rPr>
          <w:rFonts w:ascii="Times New Roman" w:hAnsi="Times New Roman" w:cs="Times New Roman"/>
          <w:b/>
          <w:sz w:val="24"/>
          <w:szCs w:val="24"/>
        </w:rPr>
      </w:pPr>
      <w:r w:rsidRPr="00B15874">
        <w:rPr>
          <w:rFonts w:ascii="Times New Roman" w:hAnsi="Times New Roman" w:cs="Times New Roman"/>
          <w:b/>
          <w:sz w:val="24"/>
          <w:szCs w:val="24"/>
        </w:rPr>
        <w:t xml:space="preserve">Unit IV </w:t>
      </w:r>
      <w:r w:rsidR="005A1CCE" w:rsidRPr="00B15874">
        <w:rPr>
          <w:rFonts w:ascii="Times New Roman" w:hAnsi="Times New Roman" w:cs="Times New Roman"/>
          <w:b/>
          <w:sz w:val="24"/>
          <w:szCs w:val="24"/>
        </w:rPr>
        <w:tab/>
      </w:r>
      <w:r w:rsidR="00095931" w:rsidRPr="00B15874">
        <w:rPr>
          <w:rFonts w:ascii="Times New Roman" w:hAnsi="Times New Roman" w:cs="Times New Roman"/>
          <w:b/>
          <w:sz w:val="24"/>
          <w:szCs w:val="24"/>
        </w:rPr>
        <w:t xml:space="preserve"> </w:t>
      </w:r>
      <w:r w:rsidR="00F4246E">
        <w:rPr>
          <w:rFonts w:ascii="Times New Roman" w:hAnsi="Times New Roman" w:cs="Times New Roman"/>
          <w:b/>
          <w:sz w:val="24"/>
          <w:szCs w:val="24"/>
        </w:rPr>
        <w:t>Contemporary issues in Educational Governance</w:t>
      </w:r>
    </w:p>
    <w:p w:rsidR="00107718" w:rsidRPr="00B15874" w:rsidRDefault="00107718" w:rsidP="00775C36">
      <w:pPr>
        <w:spacing w:after="0" w:line="240" w:lineRule="auto"/>
        <w:jc w:val="both"/>
        <w:rPr>
          <w:rFonts w:ascii="Times New Roman" w:hAnsi="Times New Roman" w:cs="Times New Roman"/>
          <w:sz w:val="24"/>
          <w:szCs w:val="24"/>
        </w:rPr>
      </w:pPr>
    </w:p>
    <w:p w:rsidR="002D47AE" w:rsidRPr="00B15874" w:rsidRDefault="004825AB" w:rsidP="00775C36">
      <w:pPr>
        <w:pStyle w:val="ListParagraph"/>
        <w:numPr>
          <w:ilvl w:val="0"/>
          <w:numId w:val="1"/>
        </w:numPr>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Understand</w:t>
      </w:r>
      <w:r w:rsidR="00071049" w:rsidRPr="00B15874">
        <w:rPr>
          <w:rFonts w:ascii="Times New Roman" w:hAnsi="Times New Roman" w:cs="Times New Roman"/>
          <w:sz w:val="24"/>
          <w:szCs w:val="24"/>
        </w:rPr>
        <w:t>ing the Social and</w:t>
      </w:r>
      <w:r w:rsidRPr="00B15874">
        <w:rPr>
          <w:rFonts w:ascii="Times New Roman" w:hAnsi="Times New Roman" w:cs="Times New Roman"/>
          <w:sz w:val="24"/>
          <w:szCs w:val="24"/>
        </w:rPr>
        <w:t xml:space="preserve"> Economic context of</w:t>
      </w:r>
      <w:r w:rsidR="00095931" w:rsidRPr="00B15874">
        <w:rPr>
          <w:rFonts w:ascii="Times New Roman" w:hAnsi="Times New Roman" w:cs="Times New Roman"/>
          <w:sz w:val="24"/>
          <w:szCs w:val="24"/>
        </w:rPr>
        <w:t xml:space="preserve"> </w:t>
      </w:r>
      <w:r w:rsidR="00071049" w:rsidRPr="00B15874">
        <w:rPr>
          <w:rFonts w:ascii="Times New Roman" w:hAnsi="Times New Roman" w:cs="Times New Roman"/>
          <w:sz w:val="24"/>
          <w:szCs w:val="24"/>
        </w:rPr>
        <w:t>Indian</w:t>
      </w:r>
      <w:r w:rsidR="00095931" w:rsidRPr="00B15874">
        <w:rPr>
          <w:rFonts w:ascii="Times New Roman" w:hAnsi="Times New Roman" w:cs="Times New Roman"/>
          <w:sz w:val="24"/>
          <w:szCs w:val="24"/>
        </w:rPr>
        <w:t xml:space="preserve"> </w:t>
      </w:r>
      <w:r w:rsidRPr="00B15874">
        <w:rPr>
          <w:rFonts w:ascii="Times New Roman" w:hAnsi="Times New Roman" w:cs="Times New Roman"/>
          <w:sz w:val="24"/>
          <w:szCs w:val="24"/>
        </w:rPr>
        <w:t>Education</w:t>
      </w:r>
    </w:p>
    <w:p w:rsidR="002D47AE" w:rsidRPr="00B15874" w:rsidRDefault="00822A21" w:rsidP="00775C36">
      <w:pPr>
        <w:pStyle w:val="ListParagraph"/>
        <w:numPr>
          <w:ilvl w:val="0"/>
          <w:numId w:val="1"/>
        </w:numPr>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 xml:space="preserve">Organisational Leadership :Inclusion of </w:t>
      </w:r>
      <w:r w:rsidR="00317B38" w:rsidRPr="00B15874">
        <w:rPr>
          <w:rFonts w:ascii="Times New Roman" w:hAnsi="Times New Roman" w:cs="Times New Roman"/>
          <w:sz w:val="24"/>
          <w:szCs w:val="24"/>
        </w:rPr>
        <w:t>the Educationally Marginalised</w:t>
      </w:r>
    </w:p>
    <w:p w:rsidR="00605C5A" w:rsidRDefault="00317B38" w:rsidP="00605C5A">
      <w:pPr>
        <w:pStyle w:val="ListParagraph"/>
        <w:numPr>
          <w:ilvl w:val="0"/>
          <w:numId w:val="1"/>
        </w:numPr>
        <w:spacing w:after="0" w:line="240" w:lineRule="auto"/>
        <w:jc w:val="both"/>
        <w:rPr>
          <w:rFonts w:ascii="Times New Roman" w:hAnsi="Times New Roman" w:cs="Times New Roman"/>
          <w:sz w:val="24"/>
          <w:szCs w:val="24"/>
        </w:rPr>
      </w:pPr>
      <w:r w:rsidRPr="00B15874">
        <w:rPr>
          <w:rFonts w:ascii="Times New Roman" w:hAnsi="Times New Roman" w:cs="Times New Roman"/>
          <w:sz w:val="24"/>
          <w:szCs w:val="24"/>
        </w:rPr>
        <w:t>Responding to diversity through Inclusive Education</w:t>
      </w:r>
    </w:p>
    <w:p w:rsidR="00107718" w:rsidRPr="00605C5A" w:rsidRDefault="00107718" w:rsidP="00605C5A">
      <w:pPr>
        <w:pStyle w:val="ListParagraph"/>
        <w:numPr>
          <w:ilvl w:val="0"/>
          <w:numId w:val="1"/>
        </w:numPr>
        <w:spacing w:after="0" w:line="240" w:lineRule="auto"/>
        <w:jc w:val="both"/>
        <w:rPr>
          <w:rFonts w:ascii="Times New Roman" w:hAnsi="Times New Roman" w:cs="Times New Roman"/>
          <w:sz w:val="24"/>
          <w:szCs w:val="24"/>
        </w:rPr>
      </w:pPr>
      <w:r w:rsidRPr="00605C5A">
        <w:rPr>
          <w:rFonts w:ascii="Times New Roman" w:hAnsi="Times New Roman" w:cs="Times New Roman"/>
          <w:sz w:val="24"/>
          <w:szCs w:val="24"/>
        </w:rPr>
        <w:t>Understanding and Managing Self: Life Skills Perspective</w:t>
      </w:r>
    </w:p>
    <w:p w:rsidR="00317B38" w:rsidRPr="00B15874" w:rsidRDefault="00317B38" w:rsidP="00775C36">
      <w:pPr>
        <w:spacing w:after="0" w:line="240" w:lineRule="auto"/>
        <w:jc w:val="both"/>
        <w:rPr>
          <w:rFonts w:ascii="Times New Roman" w:hAnsi="Times New Roman" w:cs="Times New Roman"/>
          <w:b/>
          <w:sz w:val="24"/>
          <w:szCs w:val="24"/>
        </w:rPr>
      </w:pPr>
      <w:r w:rsidRPr="00B15874">
        <w:rPr>
          <w:rFonts w:ascii="Times New Roman" w:hAnsi="Times New Roman" w:cs="Times New Roman"/>
          <w:b/>
          <w:sz w:val="24"/>
          <w:szCs w:val="24"/>
        </w:rPr>
        <w:tab/>
      </w:r>
      <w:r w:rsidRPr="00B15874">
        <w:rPr>
          <w:rFonts w:ascii="Times New Roman" w:hAnsi="Times New Roman" w:cs="Times New Roman"/>
          <w:b/>
          <w:sz w:val="24"/>
          <w:szCs w:val="24"/>
        </w:rPr>
        <w:tab/>
      </w:r>
    </w:p>
    <w:p w:rsidR="00D74335" w:rsidRDefault="00D74335" w:rsidP="00605C5A">
      <w:pPr>
        <w:spacing w:after="0"/>
        <w:jc w:val="both"/>
        <w:rPr>
          <w:rFonts w:ascii="Times New Roman" w:hAnsi="Times New Roman" w:cs="Times New Roman"/>
          <w:b/>
          <w:sz w:val="24"/>
          <w:szCs w:val="24"/>
        </w:rPr>
      </w:pPr>
      <w:r w:rsidRPr="00B15874">
        <w:rPr>
          <w:rFonts w:ascii="Times New Roman" w:hAnsi="Times New Roman" w:cs="Times New Roman"/>
          <w:b/>
          <w:sz w:val="24"/>
          <w:szCs w:val="24"/>
        </w:rPr>
        <w:tab/>
      </w:r>
      <w:r w:rsidRPr="00B15874">
        <w:rPr>
          <w:rFonts w:ascii="Times New Roman" w:hAnsi="Times New Roman" w:cs="Times New Roman"/>
          <w:b/>
          <w:sz w:val="24"/>
          <w:szCs w:val="24"/>
        </w:rPr>
        <w:tab/>
      </w:r>
    </w:p>
    <w:p w:rsidR="000A1924" w:rsidRDefault="000A1924" w:rsidP="00605C5A">
      <w:pPr>
        <w:spacing w:after="0"/>
        <w:jc w:val="both"/>
        <w:rPr>
          <w:rFonts w:ascii="Times New Roman" w:hAnsi="Times New Roman" w:cs="Times New Roman"/>
          <w:b/>
          <w:sz w:val="24"/>
          <w:szCs w:val="24"/>
        </w:rPr>
      </w:pPr>
    </w:p>
    <w:p w:rsidR="004977CD" w:rsidRPr="000E4E4D" w:rsidRDefault="004977CD" w:rsidP="004977CD">
      <w:pPr>
        <w:pStyle w:val="Heading6"/>
        <w:jc w:val="center"/>
        <w:rPr>
          <w:rFonts w:ascii="Times New Roman" w:hAnsi="Times New Roman" w:cs="Times New Roman"/>
          <w:b/>
          <w:i w:val="0"/>
          <w:color w:val="auto"/>
          <w:sz w:val="28"/>
          <w:szCs w:val="24"/>
        </w:rPr>
      </w:pPr>
      <w:r w:rsidRPr="000E4E4D">
        <w:rPr>
          <w:rFonts w:ascii="Times New Roman" w:hAnsi="Times New Roman" w:cs="Times New Roman"/>
          <w:b/>
          <w:i w:val="0"/>
          <w:color w:val="auto"/>
          <w:sz w:val="36"/>
          <w:szCs w:val="24"/>
        </w:rPr>
        <w:lastRenderedPageBreak/>
        <w:t>PRACTICUM (Semester I</w:t>
      </w:r>
      <w:r>
        <w:rPr>
          <w:rFonts w:ascii="Times New Roman" w:hAnsi="Times New Roman" w:cs="Times New Roman"/>
          <w:b/>
          <w:i w:val="0"/>
          <w:color w:val="auto"/>
          <w:sz w:val="36"/>
          <w:szCs w:val="24"/>
        </w:rPr>
        <w:t>I</w:t>
      </w:r>
      <w:r w:rsidRPr="000E4E4D">
        <w:rPr>
          <w:rFonts w:ascii="Times New Roman" w:hAnsi="Times New Roman" w:cs="Times New Roman"/>
          <w:b/>
          <w:i w:val="0"/>
          <w:color w:val="auto"/>
          <w:sz w:val="36"/>
          <w:szCs w:val="24"/>
        </w:rPr>
        <w:t>)</w:t>
      </w:r>
    </w:p>
    <w:p w:rsidR="004977CD" w:rsidRDefault="004977CD" w:rsidP="004977CD">
      <w:pPr>
        <w:pStyle w:val="Heading6"/>
        <w:jc w:val="right"/>
        <w:rPr>
          <w:rFonts w:ascii="Times New Roman" w:hAnsi="Times New Roman" w:cs="Times New Roman"/>
          <w:b/>
          <w:i w:val="0"/>
          <w:color w:val="auto"/>
          <w:sz w:val="24"/>
          <w:szCs w:val="24"/>
        </w:rPr>
      </w:pP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r>
        <w:rPr>
          <w:rFonts w:ascii="Times New Roman" w:hAnsi="Times New Roman" w:cs="Times New Roman"/>
          <w:b/>
          <w:i w:val="0"/>
          <w:color w:val="auto"/>
          <w:sz w:val="24"/>
          <w:szCs w:val="24"/>
        </w:rPr>
        <w:tab/>
      </w:r>
    </w:p>
    <w:p w:rsidR="004977CD" w:rsidRPr="000E4E4D" w:rsidRDefault="004977CD" w:rsidP="004977CD">
      <w:pPr>
        <w:pStyle w:val="Heading6"/>
        <w:jc w:val="right"/>
        <w:rPr>
          <w:rFonts w:ascii="Times New Roman" w:hAnsi="Times New Roman" w:cs="Times New Roman"/>
          <w:b/>
          <w:i w:val="0"/>
          <w:color w:val="auto"/>
          <w:sz w:val="26"/>
          <w:szCs w:val="24"/>
        </w:rPr>
      </w:pPr>
      <w:r w:rsidRPr="000E4E4D">
        <w:rPr>
          <w:rFonts w:ascii="Times New Roman" w:hAnsi="Times New Roman" w:cs="Times New Roman"/>
          <w:b/>
          <w:i w:val="0"/>
          <w:color w:val="auto"/>
          <w:sz w:val="26"/>
          <w:szCs w:val="24"/>
        </w:rPr>
        <w:tab/>
        <w:t xml:space="preserve">Total Credits: </w:t>
      </w:r>
      <w:r>
        <w:rPr>
          <w:rFonts w:ascii="Times New Roman" w:hAnsi="Times New Roman" w:cs="Times New Roman"/>
          <w:b/>
          <w:i w:val="0"/>
          <w:color w:val="auto"/>
          <w:sz w:val="26"/>
          <w:szCs w:val="24"/>
        </w:rPr>
        <w:t>14</w:t>
      </w:r>
    </w:p>
    <w:p w:rsidR="004977CD" w:rsidRDefault="004977CD" w:rsidP="004977CD">
      <w:pPr>
        <w:spacing w:after="0"/>
        <w:rPr>
          <w:sz w:val="10"/>
        </w:rPr>
      </w:pPr>
    </w:p>
    <w:p w:rsidR="004977CD" w:rsidRPr="00B84252" w:rsidRDefault="004977CD" w:rsidP="004977CD">
      <w:pPr>
        <w:spacing w:after="0"/>
        <w:rPr>
          <w:sz w:val="10"/>
        </w:rPr>
      </w:pPr>
    </w:p>
    <w:p w:rsidR="004977CD" w:rsidRPr="00E85893" w:rsidRDefault="004977CD" w:rsidP="004977CD">
      <w:pPr>
        <w:spacing w:after="0"/>
        <w:jc w:val="both"/>
        <w:rPr>
          <w:rFonts w:ascii="Times New Roman" w:hAnsi="Times New Roman" w:cs="Times New Roman"/>
          <w:sz w:val="24"/>
          <w:szCs w:val="24"/>
        </w:rPr>
      </w:pPr>
      <w:r w:rsidRPr="00E85893">
        <w:rPr>
          <w:rFonts w:ascii="Times New Roman" w:hAnsi="Times New Roman" w:cs="Times New Roman"/>
          <w:sz w:val="24"/>
          <w:szCs w:val="24"/>
        </w:rPr>
        <w:t>The</w:t>
      </w:r>
      <w:r>
        <w:rPr>
          <w:rFonts w:ascii="Times New Roman" w:hAnsi="Times New Roman" w:cs="Times New Roman"/>
          <w:sz w:val="24"/>
          <w:szCs w:val="24"/>
        </w:rPr>
        <w:t xml:space="preserve"> </w:t>
      </w:r>
      <w:r w:rsidRPr="00E85893">
        <w:rPr>
          <w:rFonts w:ascii="Times New Roman" w:hAnsi="Times New Roman" w:cs="Times New Roman"/>
          <w:sz w:val="24"/>
          <w:szCs w:val="24"/>
        </w:rPr>
        <w:t>PGDELM course involves Project, Sessional Tasks</w:t>
      </w:r>
      <w:r>
        <w:rPr>
          <w:rFonts w:ascii="Times New Roman" w:hAnsi="Times New Roman" w:cs="Times New Roman"/>
          <w:sz w:val="24"/>
          <w:szCs w:val="24"/>
        </w:rPr>
        <w:t xml:space="preserve"> </w:t>
      </w:r>
      <w:r w:rsidRPr="00E85893">
        <w:rPr>
          <w:rFonts w:ascii="Times New Roman" w:hAnsi="Times New Roman" w:cs="Times New Roman"/>
          <w:sz w:val="24"/>
          <w:szCs w:val="24"/>
        </w:rPr>
        <w:t xml:space="preserve">such as </w:t>
      </w:r>
      <w:r w:rsidR="00925F1C">
        <w:rPr>
          <w:rFonts w:ascii="Times New Roman" w:hAnsi="Times New Roman" w:cs="Times New Roman"/>
          <w:sz w:val="24"/>
          <w:szCs w:val="24"/>
        </w:rPr>
        <w:t>Internship (</w:t>
      </w:r>
      <w:r>
        <w:rPr>
          <w:rFonts w:ascii="Times New Roman" w:hAnsi="Times New Roman" w:cs="Times New Roman"/>
          <w:sz w:val="24"/>
          <w:szCs w:val="24"/>
        </w:rPr>
        <w:t>Field Visits</w:t>
      </w:r>
      <w:r w:rsidR="00925F1C">
        <w:rPr>
          <w:rFonts w:ascii="Times New Roman" w:hAnsi="Times New Roman" w:cs="Times New Roman"/>
          <w:sz w:val="24"/>
          <w:szCs w:val="24"/>
        </w:rPr>
        <w:t>)</w:t>
      </w:r>
      <w:r>
        <w:rPr>
          <w:rFonts w:ascii="Times New Roman" w:hAnsi="Times New Roman" w:cs="Times New Roman"/>
          <w:sz w:val="24"/>
          <w:szCs w:val="24"/>
        </w:rPr>
        <w:t xml:space="preserve"> </w:t>
      </w:r>
      <w:r w:rsidRPr="00E85893">
        <w:rPr>
          <w:rFonts w:ascii="Times New Roman" w:hAnsi="Times New Roman" w:cs="Times New Roman"/>
          <w:sz w:val="24"/>
          <w:szCs w:val="24"/>
        </w:rPr>
        <w:t xml:space="preserve">in order to equip the students with the leadership and management skills needed to emerge as </w:t>
      </w:r>
      <w:r>
        <w:rPr>
          <w:rFonts w:ascii="Times New Roman" w:hAnsi="Times New Roman" w:cs="Times New Roman"/>
          <w:sz w:val="24"/>
          <w:szCs w:val="24"/>
        </w:rPr>
        <w:t xml:space="preserve">Institutional </w:t>
      </w:r>
      <w:r w:rsidRPr="00E85893">
        <w:rPr>
          <w:rFonts w:ascii="Times New Roman" w:hAnsi="Times New Roman" w:cs="Times New Roman"/>
          <w:sz w:val="24"/>
          <w:szCs w:val="24"/>
        </w:rPr>
        <w:t>Leaders</w:t>
      </w:r>
      <w:r>
        <w:rPr>
          <w:rFonts w:ascii="Times New Roman" w:hAnsi="Times New Roman" w:cs="Times New Roman"/>
          <w:sz w:val="24"/>
          <w:szCs w:val="24"/>
        </w:rPr>
        <w:t>.</w:t>
      </w:r>
    </w:p>
    <w:p w:rsidR="004977CD" w:rsidRDefault="004977CD" w:rsidP="004977CD">
      <w:pPr>
        <w:jc w:val="both"/>
        <w:rPr>
          <w:rFonts w:ascii="Times New Roman" w:hAnsi="Times New Roman" w:cs="Times New Roman"/>
          <w:b/>
          <w:sz w:val="24"/>
          <w:szCs w:val="24"/>
        </w:rPr>
      </w:pPr>
    </w:p>
    <w:p w:rsidR="004977CD" w:rsidRPr="009A69F1" w:rsidRDefault="004977CD" w:rsidP="004977CD">
      <w:pPr>
        <w:jc w:val="both"/>
        <w:rPr>
          <w:rFonts w:ascii="Times New Roman" w:hAnsi="Times New Roman" w:cs="Times New Roman"/>
          <w:b/>
          <w:sz w:val="24"/>
          <w:szCs w:val="24"/>
        </w:rPr>
      </w:pPr>
    </w:p>
    <w:tbl>
      <w:tblPr>
        <w:tblStyle w:val="TableGrid"/>
        <w:tblW w:w="0" w:type="auto"/>
        <w:tblLook w:val="04A0"/>
      </w:tblPr>
      <w:tblGrid>
        <w:gridCol w:w="996"/>
        <w:gridCol w:w="1920"/>
        <w:gridCol w:w="4280"/>
        <w:gridCol w:w="2046"/>
      </w:tblGrid>
      <w:tr w:rsidR="00A62530" w:rsidRPr="009A69F1" w:rsidTr="00A62530">
        <w:tc>
          <w:tcPr>
            <w:tcW w:w="996" w:type="dxa"/>
            <w:vAlign w:val="center"/>
          </w:tcPr>
          <w:p w:rsidR="00A62530" w:rsidRPr="00A62530" w:rsidRDefault="00A62530" w:rsidP="00A62530">
            <w:pPr>
              <w:ind w:left="426"/>
              <w:jc w:val="center"/>
              <w:rPr>
                <w:rFonts w:ascii="Times New Roman" w:hAnsi="Times New Roman" w:cs="Times New Roman"/>
                <w:b/>
                <w:sz w:val="24"/>
                <w:szCs w:val="24"/>
              </w:rPr>
            </w:pPr>
            <w:r w:rsidRPr="00A62530">
              <w:rPr>
                <w:rFonts w:ascii="Times New Roman" w:hAnsi="Times New Roman" w:cs="Times New Roman"/>
                <w:b/>
                <w:sz w:val="24"/>
                <w:szCs w:val="24"/>
              </w:rPr>
              <w:t>Sr. No.</w:t>
            </w:r>
          </w:p>
        </w:tc>
        <w:tc>
          <w:tcPr>
            <w:tcW w:w="1920" w:type="dxa"/>
            <w:vAlign w:val="center"/>
          </w:tcPr>
          <w:p w:rsidR="00A62530" w:rsidRPr="00A62530" w:rsidRDefault="00A62530" w:rsidP="00A62530">
            <w:pPr>
              <w:jc w:val="center"/>
              <w:rPr>
                <w:rFonts w:ascii="Times New Roman" w:hAnsi="Times New Roman" w:cs="Times New Roman"/>
                <w:b/>
                <w:sz w:val="24"/>
                <w:szCs w:val="24"/>
              </w:rPr>
            </w:pPr>
            <w:r w:rsidRPr="00A62530">
              <w:rPr>
                <w:rFonts w:ascii="Times New Roman" w:hAnsi="Times New Roman" w:cs="Times New Roman"/>
                <w:b/>
                <w:sz w:val="24"/>
                <w:szCs w:val="24"/>
              </w:rPr>
              <w:t>Course Code</w:t>
            </w:r>
          </w:p>
        </w:tc>
        <w:tc>
          <w:tcPr>
            <w:tcW w:w="4280" w:type="dxa"/>
            <w:vAlign w:val="center"/>
          </w:tcPr>
          <w:p w:rsidR="00A62530" w:rsidRPr="00A62530" w:rsidRDefault="00A62530" w:rsidP="00A62530">
            <w:pPr>
              <w:jc w:val="center"/>
              <w:rPr>
                <w:rFonts w:ascii="Times New Roman" w:hAnsi="Times New Roman" w:cs="Times New Roman"/>
                <w:b/>
                <w:sz w:val="24"/>
                <w:szCs w:val="24"/>
              </w:rPr>
            </w:pPr>
            <w:r w:rsidRPr="00A62530">
              <w:rPr>
                <w:rFonts w:ascii="Times New Roman" w:hAnsi="Times New Roman" w:cs="Times New Roman"/>
                <w:b/>
                <w:sz w:val="24"/>
                <w:szCs w:val="24"/>
              </w:rPr>
              <w:t>Practical</w:t>
            </w:r>
          </w:p>
        </w:tc>
        <w:tc>
          <w:tcPr>
            <w:tcW w:w="2046" w:type="dxa"/>
            <w:vAlign w:val="center"/>
          </w:tcPr>
          <w:p w:rsidR="00A62530" w:rsidRPr="009A69F1" w:rsidRDefault="00A62530" w:rsidP="00A62530">
            <w:pPr>
              <w:jc w:val="center"/>
              <w:rPr>
                <w:rFonts w:ascii="Times New Roman" w:hAnsi="Times New Roman" w:cs="Times New Roman"/>
                <w:sz w:val="24"/>
                <w:szCs w:val="24"/>
              </w:rPr>
            </w:pPr>
            <w:r w:rsidRPr="00450242">
              <w:rPr>
                <w:rFonts w:ascii="Times New Roman" w:hAnsi="Times New Roman" w:cs="Times New Roman"/>
                <w:b/>
                <w:sz w:val="20"/>
                <w:szCs w:val="24"/>
              </w:rPr>
              <w:t>Teaching Hours per Week and Credits</w:t>
            </w:r>
          </w:p>
        </w:tc>
      </w:tr>
      <w:tr w:rsidR="005A357E" w:rsidRPr="009A69F1" w:rsidTr="00A62530">
        <w:tc>
          <w:tcPr>
            <w:tcW w:w="996" w:type="dxa"/>
          </w:tcPr>
          <w:p w:rsidR="005A357E" w:rsidRPr="00750E52" w:rsidRDefault="005A357E" w:rsidP="004977CD">
            <w:pPr>
              <w:pStyle w:val="ListParagraph"/>
              <w:numPr>
                <w:ilvl w:val="0"/>
                <w:numId w:val="10"/>
              </w:numPr>
              <w:jc w:val="center"/>
              <w:rPr>
                <w:rFonts w:ascii="Times New Roman" w:hAnsi="Times New Roman" w:cs="Times New Roman"/>
                <w:sz w:val="24"/>
                <w:szCs w:val="24"/>
              </w:rPr>
            </w:pPr>
          </w:p>
        </w:tc>
        <w:tc>
          <w:tcPr>
            <w:tcW w:w="1920" w:type="dxa"/>
          </w:tcPr>
          <w:p w:rsidR="005A357E" w:rsidRPr="009A69F1" w:rsidRDefault="005A357E" w:rsidP="0015442C">
            <w:pPr>
              <w:jc w:val="both"/>
              <w:rPr>
                <w:rFonts w:ascii="Times New Roman" w:hAnsi="Times New Roman" w:cs="Times New Roman"/>
                <w:sz w:val="24"/>
                <w:szCs w:val="24"/>
              </w:rPr>
            </w:pPr>
            <w:r w:rsidRPr="00D52399">
              <w:rPr>
                <w:rFonts w:ascii="Times New Roman" w:hAnsi="Times New Roman" w:cs="Times New Roman"/>
                <w:sz w:val="24"/>
                <w:szCs w:val="24"/>
              </w:rPr>
              <w:t>PGDELM</w:t>
            </w:r>
            <w:r w:rsidR="00C87874">
              <w:rPr>
                <w:rFonts w:ascii="Times New Roman" w:hAnsi="Times New Roman" w:cs="Times New Roman"/>
                <w:sz w:val="24"/>
                <w:szCs w:val="24"/>
              </w:rPr>
              <w:t xml:space="preserve"> 152</w:t>
            </w:r>
          </w:p>
        </w:tc>
        <w:tc>
          <w:tcPr>
            <w:tcW w:w="4280" w:type="dxa"/>
          </w:tcPr>
          <w:p w:rsidR="005A357E" w:rsidRPr="005A357E" w:rsidRDefault="005A357E" w:rsidP="00C77EFA">
            <w:pPr>
              <w:jc w:val="both"/>
              <w:rPr>
                <w:rFonts w:ascii="Times New Roman" w:hAnsi="Times New Roman" w:cs="Times New Roman"/>
                <w:sz w:val="24"/>
                <w:szCs w:val="24"/>
              </w:rPr>
            </w:pPr>
            <w:r w:rsidRPr="005A357E">
              <w:rPr>
                <w:rFonts w:ascii="Times New Roman" w:hAnsi="Times New Roman" w:cs="Times New Roman"/>
                <w:sz w:val="24"/>
                <w:szCs w:val="24"/>
              </w:rPr>
              <w:t>Internship (Field Visits of Institutions/Organisations documenting best practices in Educational Leadership and Management.)</w:t>
            </w:r>
          </w:p>
        </w:tc>
        <w:tc>
          <w:tcPr>
            <w:tcW w:w="2046" w:type="dxa"/>
          </w:tcPr>
          <w:p w:rsidR="005A357E" w:rsidRPr="005A357E" w:rsidRDefault="005A357E" w:rsidP="00C77EFA">
            <w:pPr>
              <w:jc w:val="both"/>
              <w:rPr>
                <w:rFonts w:ascii="Times New Roman" w:hAnsi="Times New Roman" w:cs="Times New Roman"/>
                <w:sz w:val="24"/>
                <w:szCs w:val="24"/>
              </w:rPr>
            </w:pPr>
            <w:r w:rsidRPr="005A357E">
              <w:rPr>
                <w:rFonts w:ascii="Times New Roman" w:hAnsi="Times New Roman" w:cs="Times New Roman"/>
                <w:sz w:val="24"/>
                <w:szCs w:val="24"/>
              </w:rPr>
              <w:t>Credits – 8*</w:t>
            </w:r>
          </w:p>
        </w:tc>
      </w:tr>
      <w:tr w:rsidR="005A357E" w:rsidRPr="009A69F1" w:rsidTr="00A62530">
        <w:tc>
          <w:tcPr>
            <w:tcW w:w="996" w:type="dxa"/>
          </w:tcPr>
          <w:p w:rsidR="005A357E" w:rsidRPr="00750E52" w:rsidRDefault="005A357E" w:rsidP="004977CD">
            <w:pPr>
              <w:pStyle w:val="ListParagraph"/>
              <w:numPr>
                <w:ilvl w:val="0"/>
                <w:numId w:val="10"/>
              </w:numPr>
              <w:jc w:val="center"/>
              <w:rPr>
                <w:rFonts w:ascii="Times New Roman" w:hAnsi="Times New Roman" w:cs="Times New Roman"/>
                <w:sz w:val="24"/>
                <w:szCs w:val="24"/>
              </w:rPr>
            </w:pPr>
          </w:p>
        </w:tc>
        <w:tc>
          <w:tcPr>
            <w:tcW w:w="1920" w:type="dxa"/>
          </w:tcPr>
          <w:p w:rsidR="005A357E" w:rsidRPr="009A69F1" w:rsidRDefault="005A357E" w:rsidP="0015442C">
            <w:pPr>
              <w:jc w:val="both"/>
              <w:rPr>
                <w:rFonts w:ascii="Times New Roman" w:hAnsi="Times New Roman" w:cs="Times New Roman"/>
                <w:sz w:val="24"/>
                <w:szCs w:val="24"/>
              </w:rPr>
            </w:pPr>
            <w:r w:rsidRPr="00D52399">
              <w:rPr>
                <w:rFonts w:ascii="Times New Roman" w:hAnsi="Times New Roman" w:cs="Times New Roman"/>
                <w:sz w:val="24"/>
                <w:szCs w:val="24"/>
              </w:rPr>
              <w:t>PGDELM</w:t>
            </w:r>
            <w:r w:rsidR="00C87874">
              <w:rPr>
                <w:rFonts w:ascii="Times New Roman" w:hAnsi="Times New Roman" w:cs="Times New Roman"/>
                <w:sz w:val="24"/>
                <w:szCs w:val="24"/>
              </w:rPr>
              <w:t xml:space="preserve"> 154</w:t>
            </w:r>
          </w:p>
        </w:tc>
        <w:tc>
          <w:tcPr>
            <w:tcW w:w="4280" w:type="dxa"/>
          </w:tcPr>
          <w:p w:rsidR="005A357E" w:rsidRPr="005A357E" w:rsidRDefault="005A357E" w:rsidP="00C77EFA">
            <w:pPr>
              <w:jc w:val="both"/>
              <w:rPr>
                <w:rFonts w:ascii="Times New Roman" w:hAnsi="Times New Roman" w:cs="Times New Roman"/>
                <w:sz w:val="24"/>
                <w:szCs w:val="24"/>
              </w:rPr>
            </w:pPr>
            <w:r w:rsidRPr="005A357E">
              <w:rPr>
                <w:rFonts w:ascii="Times New Roman" w:hAnsi="Times New Roman" w:cs="Times New Roman"/>
                <w:sz w:val="24"/>
                <w:szCs w:val="24"/>
              </w:rPr>
              <w:t>Project: On the current practices/trends in the field of Educational Leadership and Management.</w:t>
            </w:r>
          </w:p>
        </w:tc>
        <w:tc>
          <w:tcPr>
            <w:tcW w:w="2046" w:type="dxa"/>
          </w:tcPr>
          <w:p w:rsidR="005A357E" w:rsidRPr="005A357E" w:rsidRDefault="005A357E" w:rsidP="00C77EFA">
            <w:pPr>
              <w:jc w:val="both"/>
              <w:rPr>
                <w:rFonts w:ascii="Times New Roman" w:hAnsi="Times New Roman" w:cs="Times New Roman"/>
                <w:sz w:val="24"/>
                <w:szCs w:val="24"/>
              </w:rPr>
            </w:pPr>
            <w:r w:rsidRPr="005A357E">
              <w:rPr>
                <w:rFonts w:ascii="Times New Roman" w:hAnsi="Times New Roman" w:cs="Times New Roman"/>
                <w:sz w:val="24"/>
                <w:szCs w:val="24"/>
              </w:rPr>
              <w:t>Credits – 6*</w:t>
            </w:r>
          </w:p>
        </w:tc>
      </w:tr>
    </w:tbl>
    <w:p w:rsidR="004977CD" w:rsidRDefault="004977CD" w:rsidP="004977C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977CD" w:rsidRPr="00B15874" w:rsidRDefault="004977CD" w:rsidP="004977CD">
      <w:pPr>
        <w:jc w:val="both"/>
        <w:rPr>
          <w:rFonts w:ascii="Times New Roman" w:hAnsi="Times New Roman" w:cs="Times New Roman"/>
          <w:b/>
          <w:sz w:val="24"/>
          <w:szCs w:val="24"/>
        </w:rPr>
      </w:pPr>
    </w:p>
    <w:p w:rsidR="004977CD" w:rsidRPr="00B15874" w:rsidRDefault="004977CD" w:rsidP="004977CD">
      <w:pPr>
        <w:jc w:val="both"/>
        <w:rPr>
          <w:rFonts w:ascii="Times New Roman" w:hAnsi="Times New Roman" w:cs="Times New Roman"/>
          <w:b/>
          <w:sz w:val="24"/>
          <w:szCs w:val="24"/>
        </w:rPr>
      </w:pPr>
    </w:p>
    <w:p w:rsidR="004977CD" w:rsidRPr="00B15874" w:rsidRDefault="004977CD" w:rsidP="004977CD">
      <w:pPr>
        <w:jc w:val="both"/>
        <w:rPr>
          <w:rFonts w:ascii="Times New Roman" w:hAnsi="Times New Roman" w:cs="Times New Roman"/>
          <w:b/>
          <w:sz w:val="24"/>
          <w:szCs w:val="24"/>
        </w:rPr>
      </w:pPr>
    </w:p>
    <w:p w:rsidR="004977CD" w:rsidRPr="00B15874" w:rsidRDefault="004977CD" w:rsidP="004977CD">
      <w:pPr>
        <w:jc w:val="both"/>
        <w:rPr>
          <w:rFonts w:ascii="Times New Roman" w:hAnsi="Times New Roman" w:cs="Times New Roman"/>
          <w:b/>
          <w:sz w:val="24"/>
          <w:szCs w:val="24"/>
        </w:rPr>
      </w:pPr>
    </w:p>
    <w:p w:rsidR="004977CD" w:rsidRPr="00B15874" w:rsidRDefault="004977CD" w:rsidP="00605C5A">
      <w:pPr>
        <w:spacing w:after="0"/>
        <w:jc w:val="both"/>
        <w:rPr>
          <w:rFonts w:ascii="Times New Roman" w:hAnsi="Times New Roman" w:cs="Times New Roman"/>
          <w:b/>
          <w:sz w:val="24"/>
          <w:szCs w:val="24"/>
        </w:rPr>
      </w:pPr>
    </w:p>
    <w:sectPr w:rsidR="004977CD" w:rsidRPr="00B15874" w:rsidSect="002A64A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D9" w:rsidRDefault="00FA7FD9" w:rsidP="00292C5C">
      <w:pPr>
        <w:spacing w:after="0" w:line="240" w:lineRule="auto"/>
      </w:pPr>
      <w:r>
        <w:separator/>
      </w:r>
    </w:p>
  </w:endnote>
  <w:endnote w:type="continuationSeparator" w:id="1">
    <w:p w:rsidR="00FA7FD9" w:rsidRDefault="00FA7FD9" w:rsidP="00292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271"/>
      <w:docPartObj>
        <w:docPartGallery w:val="Page Numbers (Bottom of Page)"/>
        <w:docPartUnique/>
      </w:docPartObj>
    </w:sdtPr>
    <w:sdtContent>
      <w:p w:rsidR="006E1965" w:rsidRDefault="001B588A">
        <w:pPr>
          <w:pStyle w:val="Footer"/>
          <w:jc w:val="center"/>
        </w:pPr>
        <w:fldSimple w:instr=" PAGE   \* MERGEFORMAT ">
          <w:r w:rsidR="00F74CC4">
            <w:rPr>
              <w:noProof/>
            </w:rPr>
            <w:t>12</w:t>
          </w:r>
        </w:fldSimple>
      </w:p>
    </w:sdtContent>
  </w:sdt>
  <w:p w:rsidR="00292C5C" w:rsidRDefault="00292C5C" w:rsidP="00292C5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D9" w:rsidRDefault="00FA7FD9" w:rsidP="00292C5C">
      <w:pPr>
        <w:spacing w:after="0" w:line="240" w:lineRule="auto"/>
      </w:pPr>
      <w:r>
        <w:separator/>
      </w:r>
    </w:p>
  </w:footnote>
  <w:footnote w:type="continuationSeparator" w:id="1">
    <w:p w:rsidR="00FA7FD9" w:rsidRDefault="00FA7FD9" w:rsidP="00292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562"/>
    <w:multiLevelType w:val="hybridMultilevel"/>
    <w:tmpl w:val="B47C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21705"/>
    <w:multiLevelType w:val="hybridMultilevel"/>
    <w:tmpl w:val="A830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061CD"/>
    <w:multiLevelType w:val="hybridMultilevel"/>
    <w:tmpl w:val="73C8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70B72"/>
    <w:multiLevelType w:val="hybridMultilevel"/>
    <w:tmpl w:val="F43EA19A"/>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79769AE"/>
    <w:multiLevelType w:val="hybridMultilevel"/>
    <w:tmpl w:val="D69CADB6"/>
    <w:lvl w:ilvl="0" w:tplc="C7AEE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838F6"/>
    <w:multiLevelType w:val="hybridMultilevel"/>
    <w:tmpl w:val="5066A7FE"/>
    <w:lvl w:ilvl="0" w:tplc="45DEB33A">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6605E72"/>
    <w:multiLevelType w:val="hybridMultilevel"/>
    <w:tmpl w:val="8D347D1C"/>
    <w:lvl w:ilvl="0" w:tplc="E43C5906">
      <w:start w:val="5"/>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66BF6E4D"/>
    <w:multiLevelType w:val="hybridMultilevel"/>
    <w:tmpl w:val="A8B6F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126D6"/>
    <w:multiLevelType w:val="hybridMultilevel"/>
    <w:tmpl w:val="F43EA1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CA1687"/>
    <w:multiLevelType w:val="hybridMultilevel"/>
    <w:tmpl w:val="E066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1"/>
  </w:num>
  <w:num w:numId="6">
    <w:abstractNumId w:val="7"/>
  </w:num>
  <w:num w:numId="7">
    <w:abstractNumId w:val="5"/>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E3CD3"/>
    <w:rsid w:val="0000460B"/>
    <w:rsid w:val="0000601C"/>
    <w:rsid w:val="00007208"/>
    <w:rsid w:val="00015E16"/>
    <w:rsid w:val="00022C30"/>
    <w:rsid w:val="00041F15"/>
    <w:rsid w:val="00051828"/>
    <w:rsid w:val="00052A71"/>
    <w:rsid w:val="00071049"/>
    <w:rsid w:val="00081BF5"/>
    <w:rsid w:val="00090DF8"/>
    <w:rsid w:val="00095931"/>
    <w:rsid w:val="000A1924"/>
    <w:rsid w:val="000A2954"/>
    <w:rsid w:val="000A7BF2"/>
    <w:rsid w:val="000B7A15"/>
    <w:rsid w:val="000C0118"/>
    <w:rsid w:val="000E4E4D"/>
    <w:rsid w:val="000F3FA6"/>
    <w:rsid w:val="00107718"/>
    <w:rsid w:val="00117AE2"/>
    <w:rsid w:val="001244F8"/>
    <w:rsid w:val="00125911"/>
    <w:rsid w:val="00130C1B"/>
    <w:rsid w:val="00144D1E"/>
    <w:rsid w:val="001501E8"/>
    <w:rsid w:val="00154780"/>
    <w:rsid w:val="0015539C"/>
    <w:rsid w:val="001634DA"/>
    <w:rsid w:val="00176F4B"/>
    <w:rsid w:val="001861B1"/>
    <w:rsid w:val="00186B1C"/>
    <w:rsid w:val="00187A1A"/>
    <w:rsid w:val="00187F2C"/>
    <w:rsid w:val="001A71BB"/>
    <w:rsid w:val="001B588A"/>
    <w:rsid w:val="001C15AA"/>
    <w:rsid w:val="001C4235"/>
    <w:rsid w:val="001C671B"/>
    <w:rsid w:val="001E66CC"/>
    <w:rsid w:val="002178A9"/>
    <w:rsid w:val="0022333E"/>
    <w:rsid w:val="00225E90"/>
    <w:rsid w:val="0023438E"/>
    <w:rsid w:val="00250BCD"/>
    <w:rsid w:val="00253E70"/>
    <w:rsid w:val="00255F5E"/>
    <w:rsid w:val="00264A1B"/>
    <w:rsid w:val="002772E4"/>
    <w:rsid w:val="002864C3"/>
    <w:rsid w:val="00286C34"/>
    <w:rsid w:val="00292484"/>
    <w:rsid w:val="00292C5C"/>
    <w:rsid w:val="0029785B"/>
    <w:rsid w:val="002A0A60"/>
    <w:rsid w:val="002A4A47"/>
    <w:rsid w:val="002A64A1"/>
    <w:rsid w:val="002B28A4"/>
    <w:rsid w:val="002B2DD7"/>
    <w:rsid w:val="002D0106"/>
    <w:rsid w:val="002D47AE"/>
    <w:rsid w:val="002D70CD"/>
    <w:rsid w:val="002E7703"/>
    <w:rsid w:val="00307D51"/>
    <w:rsid w:val="003124B3"/>
    <w:rsid w:val="00317B38"/>
    <w:rsid w:val="003372FF"/>
    <w:rsid w:val="00344037"/>
    <w:rsid w:val="0035193E"/>
    <w:rsid w:val="00353D7D"/>
    <w:rsid w:val="003620C9"/>
    <w:rsid w:val="00363343"/>
    <w:rsid w:val="003716F0"/>
    <w:rsid w:val="0037759F"/>
    <w:rsid w:val="0039416A"/>
    <w:rsid w:val="0039730E"/>
    <w:rsid w:val="003A1C39"/>
    <w:rsid w:val="003A3FB3"/>
    <w:rsid w:val="003E35ED"/>
    <w:rsid w:val="003F11FF"/>
    <w:rsid w:val="003F2700"/>
    <w:rsid w:val="00402C84"/>
    <w:rsid w:val="00410A8B"/>
    <w:rsid w:val="00412BF2"/>
    <w:rsid w:val="00416525"/>
    <w:rsid w:val="00417985"/>
    <w:rsid w:val="004342DD"/>
    <w:rsid w:val="004407AA"/>
    <w:rsid w:val="00441BD8"/>
    <w:rsid w:val="00450242"/>
    <w:rsid w:val="0046211D"/>
    <w:rsid w:val="00465B04"/>
    <w:rsid w:val="00471C07"/>
    <w:rsid w:val="004755A0"/>
    <w:rsid w:val="004774D1"/>
    <w:rsid w:val="0048115B"/>
    <w:rsid w:val="004825AB"/>
    <w:rsid w:val="004868A8"/>
    <w:rsid w:val="00495608"/>
    <w:rsid w:val="00496016"/>
    <w:rsid w:val="004977CD"/>
    <w:rsid w:val="004A0EDB"/>
    <w:rsid w:val="004A7B37"/>
    <w:rsid w:val="004B4F1B"/>
    <w:rsid w:val="004B5698"/>
    <w:rsid w:val="004C12B4"/>
    <w:rsid w:val="004C536B"/>
    <w:rsid w:val="004D0563"/>
    <w:rsid w:val="004D2566"/>
    <w:rsid w:val="004D4A9B"/>
    <w:rsid w:val="004D6F45"/>
    <w:rsid w:val="004E52FA"/>
    <w:rsid w:val="004F1DE0"/>
    <w:rsid w:val="005053EA"/>
    <w:rsid w:val="00511303"/>
    <w:rsid w:val="005213D9"/>
    <w:rsid w:val="00525E88"/>
    <w:rsid w:val="005316CC"/>
    <w:rsid w:val="0053176C"/>
    <w:rsid w:val="00556829"/>
    <w:rsid w:val="00563D4A"/>
    <w:rsid w:val="00563DF6"/>
    <w:rsid w:val="005645AC"/>
    <w:rsid w:val="00566E52"/>
    <w:rsid w:val="005711FD"/>
    <w:rsid w:val="005A1CCE"/>
    <w:rsid w:val="005A357E"/>
    <w:rsid w:val="005A6AFD"/>
    <w:rsid w:val="005B6330"/>
    <w:rsid w:val="005B72BA"/>
    <w:rsid w:val="005C170B"/>
    <w:rsid w:val="005F4854"/>
    <w:rsid w:val="00605C5A"/>
    <w:rsid w:val="006076D5"/>
    <w:rsid w:val="00611AAE"/>
    <w:rsid w:val="006168A0"/>
    <w:rsid w:val="00616A81"/>
    <w:rsid w:val="00626994"/>
    <w:rsid w:val="00626F1C"/>
    <w:rsid w:val="00631CEC"/>
    <w:rsid w:val="00636C16"/>
    <w:rsid w:val="00636F6B"/>
    <w:rsid w:val="00637501"/>
    <w:rsid w:val="00645F74"/>
    <w:rsid w:val="0065222A"/>
    <w:rsid w:val="00654E65"/>
    <w:rsid w:val="00665C54"/>
    <w:rsid w:val="0066786A"/>
    <w:rsid w:val="00667C18"/>
    <w:rsid w:val="00682070"/>
    <w:rsid w:val="00690617"/>
    <w:rsid w:val="0069515F"/>
    <w:rsid w:val="0069596F"/>
    <w:rsid w:val="006B302C"/>
    <w:rsid w:val="006C21A2"/>
    <w:rsid w:val="006D72BE"/>
    <w:rsid w:val="006E1965"/>
    <w:rsid w:val="006E346A"/>
    <w:rsid w:val="006E3CD3"/>
    <w:rsid w:val="006E4E7D"/>
    <w:rsid w:val="006F20DE"/>
    <w:rsid w:val="006F2900"/>
    <w:rsid w:val="00703AFC"/>
    <w:rsid w:val="00705E3B"/>
    <w:rsid w:val="007147AD"/>
    <w:rsid w:val="00750E52"/>
    <w:rsid w:val="00754FE0"/>
    <w:rsid w:val="00766350"/>
    <w:rsid w:val="007666E7"/>
    <w:rsid w:val="007712A5"/>
    <w:rsid w:val="00773AB1"/>
    <w:rsid w:val="00774F5A"/>
    <w:rsid w:val="00775C36"/>
    <w:rsid w:val="0079406E"/>
    <w:rsid w:val="00794E67"/>
    <w:rsid w:val="007A1653"/>
    <w:rsid w:val="007B248C"/>
    <w:rsid w:val="007B6ADD"/>
    <w:rsid w:val="007C13B8"/>
    <w:rsid w:val="007C7A2F"/>
    <w:rsid w:val="007E12FC"/>
    <w:rsid w:val="007E396F"/>
    <w:rsid w:val="008010F3"/>
    <w:rsid w:val="00801886"/>
    <w:rsid w:val="00811B9B"/>
    <w:rsid w:val="00822A21"/>
    <w:rsid w:val="008354EE"/>
    <w:rsid w:val="00840310"/>
    <w:rsid w:val="00851B3C"/>
    <w:rsid w:val="00853E40"/>
    <w:rsid w:val="00865C28"/>
    <w:rsid w:val="0086762B"/>
    <w:rsid w:val="00893482"/>
    <w:rsid w:val="00893E6A"/>
    <w:rsid w:val="008942B7"/>
    <w:rsid w:val="0089449A"/>
    <w:rsid w:val="008B52DE"/>
    <w:rsid w:val="008B6E23"/>
    <w:rsid w:val="008C270E"/>
    <w:rsid w:val="008D7B4D"/>
    <w:rsid w:val="008E0502"/>
    <w:rsid w:val="008E072C"/>
    <w:rsid w:val="0090228A"/>
    <w:rsid w:val="009143AD"/>
    <w:rsid w:val="00925F1C"/>
    <w:rsid w:val="00926DF9"/>
    <w:rsid w:val="009519C9"/>
    <w:rsid w:val="00954172"/>
    <w:rsid w:val="00963B70"/>
    <w:rsid w:val="00965602"/>
    <w:rsid w:val="0099221E"/>
    <w:rsid w:val="00992A78"/>
    <w:rsid w:val="009947BA"/>
    <w:rsid w:val="00996F8E"/>
    <w:rsid w:val="009A28A4"/>
    <w:rsid w:val="009A69F1"/>
    <w:rsid w:val="009B3092"/>
    <w:rsid w:val="009C38A7"/>
    <w:rsid w:val="009C6CC4"/>
    <w:rsid w:val="009C7C6B"/>
    <w:rsid w:val="009E5808"/>
    <w:rsid w:val="009F265F"/>
    <w:rsid w:val="009F3B1E"/>
    <w:rsid w:val="009F637F"/>
    <w:rsid w:val="00A133EC"/>
    <w:rsid w:val="00A15B6B"/>
    <w:rsid w:val="00A22B84"/>
    <w:rsid w:val="00A2377E"/>
    <w:rsid w:val="00A42BBC"/>
    <w:rsid w:val="00A47E74"/>
    <w:rsid w:val="00A570B7"/>
    <w:rsid w:val="00A60289"/>
    <w:rsid w:val="00A60A95"/>
    <w:rsid w:val="00A62530"/>
    <w:rsid w:val="00A80F4D"/>
    <w:rsid w:val="00A82A28"/>
    <w:rsid w:val="00A97A00"/>
    <w:rsid w:val="00AA30F9"/>
    <w:rsid w:val="00AA33E5"/>
    <w:rsid w:val="00AB4BCF"/>
    <w:rsid w:val="00AC1C82"/>
    <w:rsid w:val="00AC78AF"/>
    <w:rsid w:val="00AD0361"/>
    <w:rsid w:val="00AE33C8"/>
    <w:rsid w:val="00AE53CA"/>
    <w:rsid w:val="00AF22EA"/>
    <w:rsid w:val="00AF31CC"/>
    <w:rsid w:val="00B01599"/>
    <w:rsid w:val="00B02055"/>
    <w:rsid w:val="00B071DB"/>
    <w:rsid w:val="00B15874"/>
    <w:rsid w:val="00B22323"/>
    <w:rsid w:val="00B30FCF"/>
    <w:rsid w:val="00B33CA7"/>
    <w:rsid w:val="00B53F57"/>
    <w:rsid w:val="00B8352D"/>
    <w:rsid w:val="00B84252"/>
    <w:rsid w:val="00B87F3A"/>
    <w:rsid w:val="00B91045"/>
    <w:rsid w:val="00B933A7"/>
    <w:rsid w:val="00BB2CCD"/>
    <w:rsid w:val="00BD3DDA"/>
    <w:rsid w:val="00BE0D3A"/>
    <w:rsid w:val="00BF0928"/>
    <w:rsid w:val="00BF1A31"/>
    <w:rsid w:val="00BF522F"/>
    <w:rsid w:val="00BF53F2"/>
    <w:rsid w:val="00C01DE6"/>
    <w:rsid w:val="00C035E0"/>
    <w:rsid w:val="00C1432A"/>
    <w:rsid w:val="00C205C4"/>
    <w:rsid w:val="00C23763"/>
    <w:rsid w:val="00C27C95"/>
    <w:rsid w:val="00C3425D"/>
    <w:rsid w:val="00C4367E"/>
    <w:rsid w:val="00C47EAC"/>
    <w:rsid w:val="00C53809"/>
    <w:rsid w:val="00C60FED"/>
    <w:rsid w:val="00C6136E"/>
    <w:rsid w:val="00C8531D"/>
    <w:rsid w:val="00C87874"/>
    <w:rsid w:val="00C91671"/>
    <w:rsid w:val="00CB469C"/>
    <w:rsid w:val="00CC3A50"/>
    <w:rsid w:val="00CC513B"/>
    <w:rsid w:val="00CE02CA"/>
    <w:rsid w:val="00CE4B0A"/>
    <w:rsid w:val="00D03F42"/>
    <w:rsid w:val="00D15097"/>
    <w:rsid w:val="00D163F9"/>
    <w:rsid w:val="00D2112A"/>
    <w:rsid w:val="00D2120F"/>
    <w:rsid w:val="00D30FA6"/>
    <w:rsid w:val="00D3714D"/>
    <w:rsid w:val="00D42BB2"/>
    <w:rsid w:val="00D52399"/>
    <w:rsid w:val="00D66D7A"/>
    <w:rsid w:val="00D74335"/>
    <w:rsid w:val="00DB17B7"/>
    <w:rsid w:val="00DC2B62"/>
    <w:rsid w:val="00DC4A53"/>
    <w:rsid w:val="00DC5CB3"/>
    <w:rsid w:val="00DD3855"/>
    <w:rsid w:val="00DE1AE9"/>
    <w:rsid w:val="00DE5C6A"/>
    <w:rsid w:val="00DF219E"/>
    <w:rsid w:val="00E121F3"/>
    <w:rsid w:val="00E24D69"/>
    <w:rsid w:val="00E2686E"/>
    <w:rsid w:val="00E26DC1"/>
    <w:rsid w:val="00E3511F"/>
    <w:rsid w:val="00E6789E"/>
    <w:rsid w:val="00E70D81"/>
    <w:rsid w:val="00E7209D"/>
    <w:rsid w:val="00E73EBF"/>
    <w:rsid w:val="00E83356"/>
    <w:rsid w:val="00E838E2"/>
    <w:rsid w:val="00E84B37"/>
    <w:rsid w:val="00E85893"/>
    <w:rsid w:val="00E957A2"/>
    <w:rsid w:val="00EA6058"/>
    <w:rsid w:val="00EA753C"/>
    <w:rsid w:val="00EB287B"/>
    <w:rsid w:val="00EB3BA6"/>
    <w:rsid w:val="00EC0627"/>
    <w:rsid w:val="00EC10A5"/>
    <w:rsid w:val="00EC14D5"/>
    <w:rsid w:val="00EC59C0"/>
    <w:rsid w:val="00EC5EE5"/>
    <w:rsid w:val="00ED090F"/>
    <w:rsid w:val="00EE59B7"/>
    <w:rsid w:val="00EF67C0"/>
    <w:rsid w:val="00F018DC"/>
    <w:rsid w:val="00F0363F"/>
    <w:rsid w:val="00F05668"/>
    <w:rsid w:val="00F12B3F"/>
    <w:rsid w:val="00F16DEE"/>
    <w:rsid w:val="00F22B13"/>
    <w:rsid w:val="00F313C6"/>
    <w:rsid w:val="00F42221"/>
    <w:rsid w:val="00F4246E"/>
    <w:rsid w:val="00F523AA"/>
    <w:rsid w:val="00F63DB6"/>
    <w:rsid w:val="00F66024"/>
    <w:rsid w:val="00F660CC"/>
    <w:rsid w:val="00F74CC4"/>
    <w:rsid w:val="00F77C6D"/>
    <w:rsid w:val="00F8267A"/>
    <w:rsid w:val="00FA739A"/>
    <w:rsid w:val="00FA7FD9"/>
    <w:rsid w:val="00FB0EF8"/>
    <w:rsid w:val="00FB3B7B"/>
    <w:rsid w:val="00FC6565"/>
    <w:rsid w:val="00FD093B"/>
    <w:rsid w:val="00FE271B"/>
    <w:rsid w:val="00FE60FE"/>
    <w:rsid w:val="00FE63D3"/>
    <w:rsid w:val="00FF4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4"/>
  </w:style>
  <w:style w:type="paragraph" w:styleId="Heading6">
    <w:name w:val="heading 6"/>
    <w:basedOn w:val="Normal"/>
    <w:next w:val="Normal"/>
    <w:link w:val="Heading6Char"/>
    <w:uiPriority w:val="9"/>
    <w:semiHidden/>
    <w:unhideWhenUsed/>
    <w:qFormat/>
    <w:rsid w:val="00BE0D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17AE2"/>
    <w:pPr>
      <w:keepNext/>
      <w:tabs>
        <w:tab w:val="left" w:pos="3810"/>
        <w:tab w:val="center" w:pos="4320"/>
        <w:tab w:val="right" w:pos="9360"/>
      </w:tabs>
      <w:spacing w:after="0" w:line="240" w:lineRule="auto"/>
      <w:outlineLvl w:val="6"/>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4FE0"/>
    <w:pPr>
      <w:ind w:left="720"/>
      <w:contextualSpacing/>
    </w:pPr>
  </w:style>
  <w:style w:type="character" w:customStyle="1" w:styleId="Heading7Char">
    <w:name w:val="Heading 7 Char"/>
    <w:basedOn w:val="DefaultParagraphFont"/>
    <w:link w:val="Heading7"/>
    <w:rsid w:val="00117AE2"/>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117AE2"/>
    <w:pPr>
      <w:spacing w:after="0" w:line="240" w:lineRule="auto"/>
    </w:pPr>
    <w:rPr>
      <w:rFonts w:ascii="Trebuchet MS" w:eastAsia="Times New Roman" w:hAnsi="Trebuchet MS" w:cs="Arial"/>
      <w:sz w:val="18"/>
      <w:szCs w:val="15"/>
      <w:lang w:val="en-US"/>
    </w:rPr>
  </w:style>
  <w:style w:type="character" w:customStyle="1" w:styleId="BodyTextChar">
    <w:name w:val="Body Text Char"/>
    <w:basedOn w:val="DefaultParagraphFont"/>
    <w:link w:val="BodyText"/>
    <w:semiHidden/>
    <w:rsid w:val="00117AE2"/>
    <w:rPr>
      <w:rFonts w:ascii="Trebuchet MS" w:eastAsia="Times New Roman" w:hAnsi="Trebuchet MS" w:cs="Arial"/>
      <w:sz w:val="18"/>
      <w:szCs w:val="15"/>
      <w:lang w:val="en-US"/>
    </w:rPr>
  </w:style>
  <w:style w:type="character" w:customStyle="1" w:styleId="Heading6Char">
    <w:name w:val="Heading 6 Char"/>
    <w:basedOn w:val="DefaultParagraphFont"/>
    <w:link w:val="Heading6"/>
    <w:uiPriority w:val="9"/>
    <w:semiHidden/>
    <w:rsid w:val="00BE0D3A"/>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292C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2C5C"/>
  </w:style>
  <w:style w:type="paragraph" w:styleId="Footer">
    <w:name w:val="footer"/>
    <w:basedOn w:val="Normal"/>
    <w:link w:val="FooterChar"/>
    <w:uiPriority w:val="99"/>
    <w:unhideWhenUsed/>
    <w:rsid w:val="00292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C5C"/>
  </w:style>
</w:styles>
</file>

<file path=word/webSettings.xml><?xml version="1.0" encoding="utf-8"?>
<w:webSettings xmlns:r="http://schemas.openxmlformats.org/officeDocument/2006/relationships" xmlns:w="http://schemas.openxmlformats.org/wordprocessingml/2006/main">
  <w:divs>
    <w:div w:id="12550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ACAC-E16B-42C7-BF19-3908161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31</cp:revision>
  <cp:lastPrinted>2012-02-29T09:08:00Z</cp:lastPrinted>
  <dcterms:created xsi:type="dcterms:W3CDTF">2012-09-04T07:11:00Z</dcterms:created>
  <dcterms:modified xsi:type="dcterms:W3CDTF">2012-09-04T08:07:00Z</dcterms:modified>
</cp:coreProperties>
</file>